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E2F" w:rsidRPr="00C82FA6" w:rsidRDefault="00721E2F" w:rsidP="00721E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2FA6">
        <w:rPr>
          <w:rFonts w:ascii="Times New Roman" w:hAnsi="Times New Roman" w:cs="Times New Roman"/>
          <w:sz w:val="24"/>
          <w:szCs w:val="24"/>
        </w:rPr>
        <w:t>Проект</w:t>
      </w:r>
    </w:p>
    <w:p w:rsidR="00721E2F" w:rsidRDefault="00721E2F" w:rsidP="00721E2F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28"/>
        </w:rPr>
      </w:pPr>
    </w:p>
    <w:p w:rsidR="00721E2F" w:rsidRDefault="00721E2F" w:rsidP="00721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0762F6" wp14:editId="1E6C26CD">
            <wp:extent cx="800100" cy="781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1E2F" w:rsidRPr="00C55DCF" w:rsidRDefault="00721E2F" w:rsidP="00721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DCF">
        <w:rPr>
          <w:rFonts w:ascii="Times New Roman" w:hAnsi="Times New Roman" w:cs="Times New Roman"/>
          <w:b/>
          <w:sz w:val="28"/>
          <w:szCs w:val="28"/>
        </w:rPr>
        <w:t>МИНИСТЕРСТВО ТРАНСПОРТА И ДОРОЖНОГО ХОЗЯЙСТВА</w:t>
      </w:r>
    </w:p>
    <w:p w:rsidR="00721E2F" w:rsidRDefault="00721E2F" w:rsidP="00721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DCF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721E2F" w:rsidRDefault="00721E2F" w:rsidP="00721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E2F" w:rsidRDefault="00721E2F" w:rsidP="00721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DCF">
        <w:rPr>
          <w:rFonts w:ascii="Times New Roman" w:hAnsi="Times New Roman" w:cs="Times New Roman"/>
          <w:b/>
          <w:sz w:val="28"/>
          <w:szCs w:val="28"/>
        </w:rPr>
        <w:t>(МИНТРАНС РД)</w:t>
      </w:r>
    </w:p>
    <w:p w:rsidR="00721E2F" w:rsidRPr="00C93F83" w:rsidRDefault="00721E2F" w:rsidP="00721E2F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28"/>
        </w:rPr>
      </w:pPr>
    </w:p>
    <w:p w:rsidR="00721E2F" w:rsidRPr="006B6BE2" w:rsidRDefault="00721E2F" w:rsidP="00721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BE2"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2A0777" w:rsidRPr="00CC0905" w:rsidRDefault="002A0777" w:rsidP="002A0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40"/>
        </w:rPr>
      </w:pPr>
    </w:p>
    <w:p w:rsidR="002A0777" w:rsidRDefault="002A0777" w:rsidP="002A0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A098B" w:rsidRPr="00212ED7">
        <w:rPr>
          <w:rFonts w:ascii="Times New Roman" w:hAnsi="Times New Roman" w:cs="Times New Roman"/>
          <w:sz w:val="28"/>
          <w:szCs w:val="28"/>
        </w:rPr>
        <w:t>«</w:t>
      </w:r>
      <w:r w:rsidR="00F44903">
        <w:rPr>
          <w:rFonts w:ascii="Times New Roman" w:hAnsi="Times New Roman" w:cs="Times New Roman"/>
          <w:sz w:val="28"/>
          <w:szCs w:val="28"/>
        </w:rPr>
        <w:t>__</w:t>
      </w:r>
      <w:r w:rsidR="00DA098B" w:rsidRPr="00212ED7">
        <w:rPr>
          <w:rFonts w:ascii="Times New Roman" w:hAnsi="Times New Roman" w:cs="Times New Roman"/>
          <w:sz w:val="28"/>
          <w:szCs w:val="28"/>
        </w:rPr>
        <w:t>»</w:t>
      </w:r>
      <w:r w:rsidR="00DA098B">
        <w:rPr>
          <w:rFonts w:ascii="Times New Roman" w:hAnsi="Times New Roman" w:cs="Times New Roman"/>
          <w:sz w:val="28"/>
          <w:szCs w:val="28"/>
        </w:rPr>
        <w:t xml:space="preserve"> </w:t>
      </w:r>
      <w:r w:rsidR="00F44903">
        <w:rPr>
          <w:rFonts w:ascii="Times New Roman" w:hAnsi="Times New Roman" w:cs="Times New Roman"/>
          <w:sz w:val="28"/>
          <w:szCs w:val="28"/>
        </w:rPr>
        <w:t>________</w:t>
      </w:r>
      <w:r w:rsidR="008604C8">
        <w:rPr>
          <w:rFonts w:ascii="Times New Roman" w:hAnsi="Times New Roman" w:cs="Times New Roman"/>
          <w:sz w:val="28"/>
          <w:szCs w:val="28"/>
        </w:rPr>
        <w:t xml:space="preserve"> </w:t>
      </w:r>
      <w:r w:rsidR="00CB0B8E">
        <w:rPr>
          <w:rFonts w:ascii="Times New Roman" w:hAnsi="Times New Roman" w:cs="Times New Roman"/>
          <w:sz w:val="28"/>
          <w:szCs w:val="28"/>
        </w:rPr>
        <w:t>2025</w:t>
      </w:r>
      <w:r w:rsidR="00DA098B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</w:t>
      </w:r>
      <w:r w:rsidR="00F44903">
        <w:rPr>
          <w:rFonts w:ascii="Times New Roman" w:hAnsi="Times New Roman" w:cs="Times New Roman"/>
          <w:sz w:val="28"/>
          <w:szCs w:val="28"/>
        </w:rPr>
        <w:t xml:space="preserve">         </w:t>
      </w:r>
      <w:r w:rsidR="008604C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A098B">
        <w:rPr>
          <w:rFonts w:ascii="Times New Roman" w:hAnsi="Times New Roman" w:cs="Times New Roman"/>
          <w:sz w:val="28"/>
          <w:szCs w:val="28"/>
        </w:rPr>
        <w:t xml:space="preserve">       №</w:t>
      </w:r>
      <w:r w:rsidR="00DA098B" w:rsidRPr="00CE1146">
        <w:rPr>
          <w:rFonts w:ascii="Times New Roman" w:hAnsi="Times New Roman" w:cs="Times New Roman"/>
          <w:sz w:val="28"/>
          <w:szCs w:val="28"/>
        </w:rPr>
        <w:t xml:space="preserve"> </w:t>
      </w:r>
      <w:r w:rsidR="00F44903">
        <w:rPr>
          <w:rFonts w:ascii="Times New Roman" w:hAnsi="Times New Roman" w:cs="Times New Roman"/>
          <w:sz w:val="28"/>
          <w:szCs w:val="28"/>
        </w:rPr>
        <w:t>__</w:t>
      </w:r>
    </w:p>
    <w:p w:rsidR="002A0777" w:rsidRPr="00CC0905" w:rsidRDefault="002A0777" w:rsidP="002A0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777" w:rsidRDefault="002A0777" w:rsidP="002A0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Махачкала</w:t>
      </w:r>
    </w:p>
    <w:p w:rsidR="002A0777" w:rsidRDefault="002A0777" w:rsidP="002A0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76C1" w:rsidRDefault="002A0777" w:rsidP="00A176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60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</w:t>
      </w:r>
      <w:r w:rsidR="00A176C1">
        <w:rPr>
          <w:rFonts w:ascii="Times New Roman" w:hAnsi="Times New Roman" w:cs="Times New Roman"/>
          <w:b/>
          <w:sz w:val="28"/>
          <w:szCs w:val="28"/>
        </w:rPr>
        <w:t>Порядок</w:t>
      </w:r>
      <w:r w:rsidR="00A176C1" w:rsidRPr="00A176C1">
        <w:rPr>
          <w:rFonts w:ascii="Times New Roman" w:hAnsi="Times New Roman" w:cs="Times New Roman"/>
          <w:b/>
          <w:sz w:val="28"/>
          <w:szCs w:val="28"/>
        </w:rPr>
        <w:t xml:space="preserve"> представления гражданами, </w:t>
      </w:r>
    </w:p>
    <w:p w:rsidR="00D71A9B" w:rsidRDefault="00A176C1" w:rsidP="00A176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6C1">
        <w:rPr>
          <w:rFonts w:ascii="Times New Roman" w:hAnsi="Times New Roman" w:cs="Times New Roman"/>
          <w:b/>
          <w:sz w:val="28"/>
          <w:szCs w:val="28"/>
        </w:rPr>
        <w:t>претендующими на замещение должностей государственной гражданской службы Республики Дагестан в Министерстве транспорта и дорожного хозяйства Республики Дагестан, и государственными гражданскими служащими Республики Дагестан в Министерстве транспорта и дорожного хозяйства Республики Дагестан сведений о доходах, об имуществе и обязательствах имущественного характера</w:t>
      </w:r>
    </w:p>
    <w:p w:rsidR="00EB6E75" w:rsidRDefault="00EB6E75" w:rsidP="00D71A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A45" w:rsidRPr="00A176C1" w:rsidRDefault="00A176C1" w:rsidP="00A17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6C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>
        <w:rPr>
          <w:rFonts w:ascii="Times New Roman" w:hAnsi="Times New Roman" w:cs="Times New Roman"/>
          <w:sz w:val="28"/>
          <w:szCs w:val="28"/>
        </w:rPr>
        <w:t>законом от 25 декабря 2008 года</w:t>
      </w:r>
      <w:r w:rsidRPr="00A176C1">
        <w:rPr>
          <w:rFonts w:ascii="Times New Roman" w:hAnsi="Times New Roman" w:cs="Times New Roman"/>
          <w:sz w:val="28"/>
          <w:szCs w:val="28"/>
        </w:rPr>
        <w:t xml:space="preserve"> № 273-ФЗ </w:t>
      </w:r>
      <w:r w:rsidR="00721E2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176C1">
        <w:rPr>
          <w:rFonts w:ascii="Times New Roman" w:hAnsi="Times New Roman" w:cs="Times New Roman"/>
          <w:sz w:val="28"/>
          <w:szCs w:val="28"/>
        </w:rPr>
        <w:t>«О противодействии коррупции» (Собрание законодательства Российской Федерации, 2008, № 52, ст. 6228; 2024, № 33, ст. 4928; Официальный интернет-портал правовой информации (www.pravo.gov.ru), 2024, 8 августа, № 0001202408080042)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76C1">
        <w:t xml:space="preserve"> </w:t>
      </w:r>
      <w:r w:rsidRPr="00A176C1">
        <w:rPr>
          <w:rFonts w:ascii="Times New Roman" w:hAnsi="Times New Roman" w:cs="Times New Roman"/>
          <w:sz w:val="28"/>
          <w:szCs w:val="28"/>
        </w:rPr>
        <w:t>Указом Президента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Дагестан от 27 октября 2009 года № 250 </w:t>
      </w:r>
      <w:r w:rsidR="00721E2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176C1">
        <w:rPr>
          <w:rFonts w:ascii="Times New Roman" w:hAnsi="Times New Roman" w:cs="Times New Roman"/>
          <w:sz w:val="28"/>
          <w:szCs w:val="28"/>
        </w:rPr>
        <w:t>О представлении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 сведений о доходах, об имуществе и обязател</w:t>
      </w:r>
      <w:r>
        <w:rPr>
          <w:rFonts w:ascii="Times New Roman" w:hAnsi="Times New Roman" w:cs="Times New Roman"/>
          <w:sz w:val="28"/>
          <w:szCs w:val="28"/>
        </w:rPr>
        <w:t>ьствах имущественного характера»</w:t>
      </w:r>
      <w:r w:rsidRPr="00A176C1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</w:t>
      </w:r>
      <w:r>
        <w:rPr>
          <w:rFonts w:ascii="Times New Roman" w:hAnsi="Times New Roman" w:cs="Times New Roman"/>
          <w:sz w:val="28"/>
          <w:szCs w:val="28"/>
        </w:rPr>
        <w:t>2009, №</w:t>
      </w:r>
      <w:r w:rsidRPr="00A176C1">
        <w:rPr>
          <w:rFonts w:ascii="Times New Roman" w:hAnsi="Times New Roman" w:cs="Times New Roman"/>
          <w:sz w:val="28"/>
          <w:szCs w:val="28"/>
        </w:rPr>
        <w:t xml:space="preserve"> 20, ст. 988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A176C1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(www.pravo.gov.ru), 2024, </w:t>
      </w:r>
      <w:r>
        <w:rPr>
          <w:rFonts w:ascii="Times New Roman" w:hAnsi="Times New Roman" w:cs="Times New Roman"/>
          <w:sz w:val="28"/>
          <w:szCs w:val="28"/>
        </w:rPr>
        <w:t>29 мая</w:t>
      </w:r>
      <w:r w:rsidRPr="00A176C1">
        <w:rPr>
          <w:rFonts w:ascii="Times New Roman" w:hAnsi="Times New Roman" w:cs="Times New Roman"/>
          <w:sz w:val="28"/>
          <w:szCs w:val="28"/>
        </w:rPr>
        <w:t xml:space="preserve">, № </w:t>
      </w:r>
      <w:r>
        <w:rPr>
          <w:rFonts w:ascii="Times New Roman" w:hAnsi="Times New Roman" w:cs="Times New Roman"/>
          <w:sz w:val="28"/>
          <w:szCs w:val="28"/>
        </w:rPr>
        <w:t>0500202405290001;</w:t>
      </w:r>
      <w:r w:rsidRPr="00A176C1">
        <w:t xml:space="preserve"> </w:t>
      </w:r>
      <w:r w:rsidRPr="00A176C1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(www.pravo.e-dag.ru), 2024, 27 мая, </w:t>
      </w:r>
      <w:r w:rsidR="00A21BE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A176C1">
        <w:rPr>
          <w:rFonts w:ascii="Times New Roman" w:hAnsi="Times New Roman" w:cs="Times New Roman"/>
          <w:sz w:val="28"/>
          <w:szCs w:val="28"/>
        </w:rPr>
        <w:t xml:space="preserve">№ </w:t>
      </w:r>
      <w:r w:rsidRPr="00D00772">
        <w:rPr>
          <w:rFonts w:ascii="Times New Roman" w:hAnsi="Times New Roman" w:cs="Times New Roman"/>
          <w:sz w:val="28"/>
          <w:szCs w:val="28"/>
        </w:rPr>
        <w:t>05004013444</w:t>
      </w:r>
      <w:r w:rsidRPr="00A176C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3A45" w:rsidRPr="00AC3A45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EE526F" w:rsidRDefault="00AC3A45" w:rsidP="00E01F4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3A45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A529BD">
        <w:rPr>
          <w:rFonts w:ascii="Times New Roman" w:hAnsi="Times New Roman" w:cs="Times New Roman"/>
          <w:sz w:val="28"/>
          <w:szCs w:val="28"/>
        </w:rPr>
        <w:t>Порядок</w:t>
      </w:r>
      <w:r w:rsidR="00A529BD" w:rsidRPr="00A529BD">
        <w:rPr>
          <w:rFonts w:ascii="Times New Roman" w:hAnsi="Times New Roman" w:cs="Times New Roman"/>
          <w:sz w:val="28"/>
          <w:szCs w:val="28"/>
        </w:rPr>
        <w:t xml:space="preserve"> представления гражданами, претендующими на замещение должностей государственной гражданской службы Республики Дагестан в Министерстве транспорта и дорожного хозяйства Республики Дагестан, и государственными гражданскими служащими Республики Дагестан в Министерстве транспорта и дорожного хозяйства Республики Дагестан сведений о доходах, об имуществе и обязательствах имущественного характера</w:t>
      </w:r>
      <w:r w:rsidR="00B91D18">
        <w:rPr>
          <w:rFonts w:ascii="Times New Roman" w:hAnsi="Times New Roman" w:cs="Times New Roman"/>
          <w:sz w:val="28"/>
          <w:szCs w:val="28"/>
        </w:rPr>
        <w:t>, утверж</w:t>
      </w:r>
      <w:r w:rsidR="00A529BD">
        <w:rPr>
          <w:rFonts w:ascii="Times New Roman" w:hAnsi="Times New Roman" w:cs="Times New Roman"/>
          <w:sz w:val="28"/>
          <w:szCs w:val="28"/>
        </w:rPr>
        <w:t xml:space="preserve">денный </w:t>
      </w:r>
      <w:r w:rsidR="00B42A07" w:rsidRPr="00B42A07">
        <w:rPr>
          <w:rFonts w:ascii="Times New Roman" w:hAnsi="Times New Roman" w:cs="Times New Roman"/>
          <w:sz w:val="28"/>
          <w:szCs w:val="28"/>
        </w:rPr>
        <w:t>приказ</w:t>
      </w:r>
      <w:r w:rsidR="00B91D18">
        <w:rPr>
          <w:rFonts w:ascii="Times New Roman" w:hAnsi="Times New Roman" w:cs="Times New Roman"/>
          <w:sz w:val="28"/>
          <w:szCs w:val="28"/>
        </w:rPr>
        <w:t>ом</w:t>
      </w:r>
      <w:r w:rsidR="00B42A07">
        <w:rPr>
          <w:rFonts w:ascii="Times New Roman" w:hAnsi="Times New Roman" w:cs="Times New Roman"/>
          <w:sz w:val="28"/>
          <w:szCs w:val="28"/>
        </w:rPr>
        <w:t xml:space="preserve"> </w:t>
      </w:r>
      <w:r w:rsidR="00B42A07" w:rsidRPr="00B42A07">
        <w:rPr>
          <w:rFonts w:ascii="Times New Roman" w:hAnsi="Times New Roman" w:cs="Times New Roman"/>
          <w:sz w:val="28"/>
          <w:szCs w:val="28"/>
        </w:rPr>
        <w:t>Министерства транспорта и дорожного хозяйства Республики Дагестан</w:t>
      </w:r>
      <w:r w:rsidR="00B42A07">
        <w:rPr>
          <w:rFonts w:ascii="Times New Roman" w:hAnsi="Times New Roman" w:cs="Times New Roman"/>
          <w:sz w:val="28"/>
          <w:szCs w:val="28"/>
        </w:rPr>
        <w:t xml:space="preserve"> </w:t>
      </w:r>
      <w:r w:rsidR="00E01F45">
        <w:rPr>
          <w:rFonts w:ascii="Times New Roman" w:hAnsi="Times New Roman" w:cs="Times New Roman"/>
          <w:sz w:val="28"/>
          <w:szCs w:val="28"/>
        </w:rPr>
        <w:t xml:space="preserve">от </w:t>
      </w:r>
      <w:r w:rsidR="00A529BD">
        <w:rPr>
          <w:rFonts w:ascii="Times New Roman" w:hAnsi="Times New Roman" w:cs="Times New Roman"/>
          <w:sz w:val="28"/>
          <w:szCs w:val="28"/>
        </w:rPr>
        <w:t xml:space="preserve">3 февраля 2021 года № 16 </w:t>
      </w:r>
      <w:r w:rsidRPr="003F051D">
        <w:rPr>
          <w:rFonts w:ascii="Times New Roman" w:hAnsi="Times New Roman" w:cs="Times New Roman"/>
          <w:sz w:val="28"/>
          <w:szCs w:val="28"/>
        </w:rPr>
        <w:t>(</w:t>
      </w:r>
      <w:r w:rsidR="003F051D" w:rsidRPr="003F051D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r w:rsidR="003F051D" w:rsidRPr="003F051D">
        <w:rPr>
          <w:rFonts w:ascii="Times New Roman" w:hAnsi="Times New Roman" w:cs="Times New Roman"/>
          <w:sz w:val="28"/>
          <w:szCs w:val="28"/>
        </w:rPr>
        <w:lastRenderedPageBreak/>
        <w:t>(</w:t>
      </w:r>
      <w:hyperlink r:id="rId6" w:history="1">
        <w:r w:rsidR="003F051D" w:rsidRPr="00E12A1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www.pravo.e-dag.ru</w:t>
        </w:r>
      </w:hyperlink>
      <w:r w:rsidR="003F051D">
        <w:rPr>
          <w:rFonts w:ascii="Times New Roman" w:hAnsi="Times New Roman" w:cs="Times New Roman"/>
          <w:sz w:val="28"/>
          <w:szCs w:val="28"/>
        </w:rPr>
        <w:t xml:space="preserve">), </w:t>
      </w:r>
      <w:r w:rsidR="00767081">
        <w:rPr>
          <w:rFonts w:ascii="Times New Roman" w:hAnsi="Times New Roman" w:cs="Times New Roman"/>
          <w:sz w:val="28"/>
          <w:szCs w:val="28"/>
        </w:rPr>
        <w:t>2021</w:t>
      </w:r>
      <w:r w:rsidR="003F051D" w:rsidRPr="003F051D">
        <w:rPr>
          <w:rFonts w:ascii="Times New Roman" w:hAnsi="Times New Roman" w:cs="Times New Roman"/>
          <w:sz w:val="28"/>
          <w:szCs w:val="28"/>
        </w:rPr>
        <w:t>,</w:t>
      </w:r>
      <w:r w:rsidR="00E01F45">
        <w:rPr>
          <w:rFonts w:ascii="Times New Roman" w:hAnsi="Times New Roman" w:cs="Times New Roman"/>
          <w:sz w:val="28"/>
          <w:szCs w:val="28"/>
        </w:rPr>
        <w:t xml:space="preserve"> </w:t>
      </w:r>
      <w:r w:rsidR="00767081">
        <w:rPr>
          <w:rFonts w:ascii="Times New Roman" w:hAnsi="Times New Roman" w:cs="Times New Roman"/>
          <w:sz w:val="28"/>
          <w:szCs w:val="28"/>
        </w:rPr>
        <w:t>15 февраля</w:t>
      </w:r>
      <w:r w:rsidR="003F051D" w:rsidRPr="003F051D">
        <w:rPr>
          <w:rFonts w:ascii="Times New Roman" w:hAnsi="Times New Roman" w:cs="Times New Roman"/>
          <w:sz w:val="28"/>
          <w:szCs w:val="28"/>
        </w:rPr>
        <w:t xml:space="preserve">, № </w:t>
      </w:r>
      <w:r w:rsidR="00EC04F3" w:rsidRPr="00EC04F3">
        <w:rPr>
          <w:rFonts w:ascii="Times New Roman" w:hAnsi="Times New Roman" w:cs="Times New Roman"/>
          <w:sz w:val="28"/>
          <w:szCs w:val="28"/>
        </w:rPr>
        <w:t>05006006763</w:t>
      </w:r>
      <w:r w:rsidR="002F7EA8">
        <w:rPr>
          <w:rFonts w:ascii="Times New Roman" w:hAnsi="Times New Roman" w:cs="Times New Roman"/>
          <w:sz w:val="28"/>
          <w:szCs w:val="28"/>
        </w:rPr>
        <w:t xml:space="preserve">; </w:t>
      </w:r>
      <w:r w:rsidRPr="00AC3A45">
        <w:rPr>
          <w:rFonts w:ascii="Times New Roman" w:hAnsi="Times New Roman" w:cs="Times New Roman"/>
          <w:sz w:val="28"/>
          <w:szCs w:val="28"/>
        </w:rPr>
        <w:t xml:space="preserve">зарегистрирован в Министерстве юстиции Республики Дагестан от </w:t>
      </w:r>
      <w:r w:rsidR="00767081">
        <w:rPr>
          <w:rFonts w:ascii="Times New Roman" w:hAnsi="Times New Roman" w:cs="Times New Roman"/>
          <w:sz w:val="28"/>
          <w:szCs w:val="28"/>
        </w:rPr>
        <w:t>16 февраля 2021</w:t>
      </w:r>
      <w:r w:rsidRPr="00AC3A45">
        <w:rPr>
          <w:rFonts w:ascii="Times New Roman" w:hAnsi="Times New Roman" w:cs="Times New Roman"/>
          <w:sz w:val="28"/>
          <w:szCs w:val="28"/>
        </w:rPr>
        <w:t xml:space="preserve"> года за регистрационным номером </w:t>
      </w:r>
      <w:r w:rsidR="00767081">
        <w:rPr>
          <w:rFonts w:ascii="Times New Roman" w:hAnsi="Times New Roman" w:cs="Times New Roman"/>
          <w:sz w:val="28"/>
          <w:szCs w:val="28"/>
        </w:rPr>
        <w:t>5601</w:t>
      </w:r>
      <w:r w:rsidRPr="00AC3A45">
        <w:rPr>
          <w:rFonts w:ascii="Times New Roman" w:hAnsi="Times New Roman" w:cs="Times New Roman"/>
          <w:sz w:val="28"/>
          <w:szCs w:val="28"/>
        </w:rPr>
        <w:t xml:space="preserve">), следующие изменения: </w:t>
      </w:r>
    </w:p>
    <w:p w:rsidR="005E3535" w:rsidRDefault="00A22E33" w:rsidP="00E01F4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подпункт «в» пункта 3 изложить в следующей редакции:</w:t>
      </w:r>
    </w:p>
    <w:p w:rsidR="00A22E33" w:rsidRPr="00A22E33" w:rsidRDefault="00A22E33" w:rsidP="00A22E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«в) </w:t>
      </w:r>
      <w:r w:rsidRPr="00A22E33">
        <w:rPr>
          <w:rFonts w:ascii="Times New Roman" w:hAnsi="Times New Roman" w:cs="Times New Roman"/>
          <w:sz w:val="28"/>
          <w:szCs w:val="28"/>
        </w:rPr>
        <w:t>гражданскими служащими, замещающими должности гражданской службы, предусмотренные перечнем должностей, - ежегодно не позднее 30 апре</w:t>
      </w:r>
      <w:r>
        <w:rPr>
          <w:rFonts w:ascii="Times New Roman" w:hAnsi="Times New Roman" w:cs="Times New Roman"/>
          <w:sz w:val="28"/>
          <w:szCs w:val="28"/>
        </w:rPr>
        <w:t>ля года, следующего за отчетным.»;</w:t>
      </w:r>
    </w:p>
    <w:p w:rsidR="00A22E33" w:rsidRDefault="00A22E33" w:rsidP="00E01F4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дополнить пунктом 3.1 следующего содержания:</w:t>
      </w:r>
    </w:p>
    <w:p w:rsidR="00A22E33" w:rsidRDefault="00A22E33" w:rsidP="00A22E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22E33">
        <w:rPr>
          <w:rFonts w:ascii="Times New Roman" w:hAnsi="Times New Roman" w:cs="Times New Roman"/>
          <w:sz w:val="28"/>
          <w:szCs w:val="28"/>
        </w:rPr>
        <w:t>Заполнение формы справки осуществляется с использованием специал</w:t>
      </w:r>
      <w:r>
        <w:rPr>
          <w:rFonts w:ascii="Times New Roman" w:hAnsi="Times New Roman" w:cs="Times New Roman"/>
          <w:sz w:val="28"/>
          <w:szCs w:val="28"/>
        </w:rPr>
        <w:t>ьного программного обеспечения «Справки БК»</w:t>
      </w:r>
      <w:r w:rsidRPr="00A22E33">
        <w:rPr>
          <w:rFonts w:ascii="Times New Roman" w:hAnsi="Times New Roman" w:cs="Times New Roman"/>
          <w:sz w:val="28"/>
          <w:szCs w:val="28"/>
        </w:rPr>
        <w:t>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A22E33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».»;</w:t>
      </w:r>
    </w:p>
    <w:p w:rsidR="00A22E33" w:rsidRDefault="00A22E33" w:rsidP="00A22E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пункт 7 признать утратившим силу;</w:t>
      </w:r>
    </w:p>
    <w:p w:rsidR="00A22E33" w:rsidRPr="00A22E33" w:rsidRDefault="00A22E33" w:rsidP="00A22E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233C4C">
        <w:rPr>
          <w:rFonts w:ascii="Times New Roman" w:hAnsi="Times New Roman" w:cs="Times New Roman"/>
          <w:sz w:val="28"/>
          <w:szCs w:val="28"/>
        </w:rPr>
        <w:t>абзац 4</w:t>
      </w:r>
      <w:r w:rsidR="00C96FB5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233C4C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33C4C" w:rsidRPr="00233C4C" w:rsidRDefault="00233C4C" w:rsidP="00233C4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33C4C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характера, представляемые гражданами, претендующими на замещение должностей гражданской службы, назначение на которые и освобождение от которых осуществляются Главой Республики Дагестан или Правительством Республики Дагестан, а также представляемые гражданскими служащими, замещающими указанные должности гражданской службы, направляются кадровой службой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233C4C">
        <w:rPr>
          <w:rFonts w:ascii="Times New Roman" w:hAnsi="Times New Roman" w:cs="Times New Roman"/>
          <w:sz w:val="28"/>
          <w:szCs w:val="28"/>
        </w:rPr>
        <w:t xml:space="preserve"> в Управление Главы Республики Дагестан по вопросам противодействия коррупции в течение 10 дней после окончания срока, предусмотренного для их представления в кадровую службу </w:t>
      </w:r>
      <w:r>
        <w:rPr>
          <w:rFonts w:ascii="Times New Roman" w:hAnsi="Times New Roman" w:cs="Times New Roman"/>
          <w:sz w:val="28"/>
          <w:szCs w:val="28"/>
        </w:rPr>
        <w:t>Министерства.»;</w:t>
      </w:r>
    </w:p>
    <w:p w:rsidR="00A22E33" w:rsidRDefault="00233C4C" w:rsidP="00E01F4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дополнить пункт 8 абзацем 5 следующего содержания: </w:t>
      </w:r>
    </w:p>
    <w:p w:rsidR="005660D2" w:rsidRPr="005660D2" w:rsidRDefault="005660D2" w:rsidP="005660D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660D2">
        <w:rPr>
          <w:rFonts w:ascii="Times New Roman" w:hAnsi="Times New Roman" w:cs="Times New Roman"/>
          <w:sz w:val="28"/>
          <w:szCs w:val="28"/>
        </w:rPr>
        <w:t>В целях обработки и проведения анализа сведений о доходах, об имуществе и обязательствах имущественного характера в Управление Главы Республики Дагестан по вопросам противодействия коррупции представляется справка на бумажном носителе и в виде файла с е</w:t>
      </w:r>
      <w:r w:rsidR="004441E3">
        <w:rPr>
          <w:rFonts w:ascii="Times New Roman" w:hAnsi="Times New Roman" w:cs="Times New Roman"/>
          <w:sz w:val="28"/>
          <w:szCs w:val="28"/>
        </w:rPr>
        <w:t>е электронным образом в формате</w:t>
      </w:r>
      <w:bookmarkStart w:id="0" w:name="_GoBack"/>
      <w:bookmarkEnd w:id="0"/>
      <w:r w:rsidRPr="005660D2">
        <w:rPr>
          <w:rFonts w:ascii="Times New Roman" w:hAnsi="Times New Roman" w:cs="Times New Roman"/>
          <w:sz w:val="28"/>
          <w:szCs w:val="28"/>
        </w:rPr>
        <w:t>.XSB на внешнем носителе электронной и</w:t>
      </w:r>
      <w:r>
        <w:rPr>
          <w:rFonts w:ascii="Times New Roman" w:hAnsi="Times New Roman" w:cs="Times New Roman"/>
          <w:sz w:val="28"/>
          <w:szCs w:val="28"/>
        </w:rPr>
        <w:t>нформации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>
        <w:rPr>
          <w:rFonts w:ascii="Times New Roman" w:hAnsi="Times New Roman" w:cs="Times New Roman"/>
          <w:sz w:val="28"/>
          <w:szCs w:val="28"/>
        </w:rPr>
        <w:t>-накопитель USB).»;</w:t>
      </w:r>
    </w:p>
    <w:p w:rsidR="00DC7D15" w:rsidRDefault="00DE5546" w:rsidP="00E01F4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725A7F">
        <w:rPr>
          <w:rFonts w:ascii="Times New Roman" w:hAnsi="Times New Roman" w:cs="Times New Roman"/>
          <w:sz w:val="28"/>
          <w:szCs w:val="28"/>
        </w:rPr>
        <w:t>пункт 15 изложить в следующей редакции:</w:t>
      </w:r>
    </w:p>
    <w:p w:rsidR="00725A7F" w:rsidRDefault="00725A7F" w:rsidP="00725A7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«15. </w:t>
      </w:r>
      <w:r w:rsidRPr="00725A7F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характера, представленные в соответствии с настоящим Порядком гражданином или кандидатом на должность, предусмотренную перечнями, а также представляемые гражданским служащим ежегодно, и информация о результатах проверки достоверности и полноты этих сведений приобщаются к личному делу гражданского служащего. Указанные сведения также могут храниться в электронном виде.</w:t>
      </w:r>
    </w:p>
    <w:p w:rsidR="00DC7D15" w:rsidRDefault="00725A7F" w:rsidP="006C7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25A7F">
        <w:rPr>
          <w:rFonts w:ascii="Times New Roman" w:hAnsi="Times New Roman" w:cs="Times New Roman"/>
          <w:sz w:val="28"/>
          <w:szCs w:val="28"/>
        </w:rPr>
        <w:t>В случае если гражданин или кандидат на должность, предусмотренную перечнями, представившие в кадровую службу Министерства справки о своих доходах, об имуществе и обязательствах имущественного характера, а также справки о доходах, об имуществе и обязательствах имущественного характера своих супруги (супруга) и несовершеннолетних детей, не были назначены на должность гражданской службы, такие справки возвращаются указанным лицам по их письменному заявлению вместе с другими документами.</w:t>
      </w:r>
      <w:r w:rsidR="006C7EC2">
        <w:rPr>
          <w:rFonts w:ascii="Times New Roman" w:hAnsi="Times New Roman" w:cs="Times New Roman"/>
          <w:sz w:val="28"/>
          <w:szCs w:val="28"/>
        </w:rPr>
        <w:t>».</w:t>
      </w:r>
    </w:p>
    <w:p w:rsidR="00A34C31" w:rsidRPr="008A368F" w:rsidRDefault="00A74886" w:rsidP="00A34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34C31">
        <w:rPr>
          <w:rFonts w:ascii="Times New Roman" w:hAnsi="Times New Roman" w:cs="Times New Roman"/>
          <w:sz w:val="28"/>
          <w:szCs w:val="28"/>
        </w:rPr>
        <w:t xml:space="preserve">. </w:t>
      </w:r>
      <w:r w:rsidR="00A34C31" w:rsidRPr="008A368F"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Министерства транспорта и дорожного хозяйства Республики Дагестан в информационно-телекоммуникационной сети «Интернет» (</w:t>
      </w:r>
      <w:hyperlink r:id="rId7" w:history="1">
        <w:r w:rsidR="00A34C31" w:rsidRPr="008A36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A34C31" w:rsidRPr="008A36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34C31" w:rsidRPr="008A36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mintransdag</w:t>
        </w:r>
        <w:proofErr w:type="spellEnd"/>
        <w:r w:rsidR="00A34C31" w:rsidRPr="008A36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34C31" w:rsidRPr="008A36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34C31" w:rsidRPr="008A368F">
        <w:rPr>
          <w:rFonts w:ascii="Times New Roman" w:hAnsi="Times New Roman" w:cs="Times New Roman"/>
          <w:sz w:val="28"/>
          <w:szCs w:val="28"/>
        </w:rPr>
        <w:t>).</w:t>
      </w:r>
    </w:p>
    <w:p w:rsidR="00A34C31" w:rsidRPr="008A368F" w:rsidRDefault="00A74886" w:rsidP="00A34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34C31" w:rsidRPr="008A368F">
        <w:rPr>
          <w:rFonts w:ascii="Times New Roman" w:hAnsi="Times New Roman" w:cs="Times New Roman"/>
          <w:sz w:val="28"/>
          <w:szCs w:val="28"/>
        </w:rPr>
        <w:t xml:space="preserve">. </w:t>
      </w:r>
      <w:r w:rsidR="00A34C31" w:rsidRPr="008A368F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Направить настоящий приказ на государственную регистрацию в Министерство юстиции Республики Дагестан и официально заверенную копию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Федерации.</w:t>
      </w:r>
    </w:p>
    <w:p w:rsidR="00A34C31" w:rsidRPr="008A368F" w:rsidRDefault="00A74886" w:rsidP="00A34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34C31" w:rsidRPr="008A368F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:rsidR="00A34C31" w:rsidRPr="008A368F" w:rsidRDefault="00A74886" w:rsidP="00A34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34C31" w:rsidRPr="008A368F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A34C31" w:rsidRDefault="00A34C31" w:rsidP="00A34C31">
      <w:pPr>
        <w:spacing w:after="0" w:line="240" w:lineRule="auto"/>
        <w:jc w:val="both"/>
      </w:pPr>
    </w:p>
    <w:p w:rsidR="00A34C31" w:rsidRDefault="00A34C31" w:rsidP="00A34C31">
      <w:pPr>
        <w:spacing w:after="0" w:line="240" w:lineRule="auto"/>
        <w:jc w:val="both"/>
      </w:pPr>
    </w:p>
    <w:p w:rsidR="00A34C31" w:rsidRDefault="00A34C31" w:rsidP="00A34C31">
      <w:pPr>
        <w:spacing w:after="0" w:line="240" w:lineRule="auto"/>
        <w:jc w:val="both"/>
      </w:pPr>
    </w:p>
    <w:p w:rsidR="00A34C31" w:rsidRPr="00B71424" w:rsidRDefault="00F265CB" w:rsidP="00A34C3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34C31" w:rsidRPr="008A06A4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34C31" w:rsidRPr="008A06A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34C3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25790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25790">
        <w:rPr>
          <w:rFonts w:ascii="Times New Roman" w:hAnsi="Times New Roman" w:cs="Times New Roman"/>
          <w:sz w:val="28"/>
          <w:szCs w:val="28"/>
        </w:rPr>
        <w:t xml:space="preserve">   </w:t>
      </w:r>
      <w:r w:rsidR="00A34C31">
        <w:rPr>
          <w:rFonts w:ascii="Times New Roman" w:hAnsi="Times New Roman" w:cs="Times New Roman"/>
          <w:sz w:val="28"/>
          <w:szCs w:val="28"/>
        </w:rPr>
        <w:t xml:space="preserve"> </w:t>
      </w:r>
      <w:r w:rsidR="00525790">
        <w:rPr>
          <w:rFonts w:ascii="Times New Roman" w:hAnsi="Times New Roman" w:cs="Times New Roman"/>
          <w:sz w:val="28"/>
          <w:szCs w:val="28"/>
        </w:rPr>
        <w:t xml:space="preserve">  </w:t>
      </w:r>
      <w:r w:rsidR="00A34C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Д.Ш.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Салавов</w:t>
      </w:r>
      <w:proofErr w:type="spellEnd"/>
    </w:p>
    <w:p w:rsidR="00A34C31" w:rsidRDefault="00A34C31" w:rsidP="00A34C31">
      <w:pPr>
        <w:spacing w:after="0" w:line="240" w:lineRule="auto"/>
        <w:ind w:firstLine="709"/>
        <w:jc w:val="both"/>
      </w:pPr>
    </w:p>
    <w:p w:rsidR="00A34C31" w:rsidRDefault="00A34C31" w:rsidP="00A34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656" w:rsidRDefault="00BC7656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34C31" w:rsidRDefault="00A34C31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3292C" w:rsidRDefault="0093292C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3292C" w:rsidRDefault="0093292C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3292C" w:rsidRDefault="0093292C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3292C" w:rsidRDefault="0093292C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3292C" w:rsidRDefault="0093292C" w:rsidP="00C924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3292C" w:rsidSect="00040EF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E1262"/>
    <w:multiLevelType w:val="hybridMultilevel"/>
    <w:tmpl w:val="521A3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9B"/>
    <w:rsid w:val="000102E6"/>
    <w:rsid w:val="00031282"/>
    <w:rsid w:val="00040EF9"/>
    <w:rsid w:val="000410C1"/>
    <w:rsid w:val="00065E81"/>
    <w:rsid w:val="000707CC"/>
    <w:rsid w:val="00093324"/>
    <w:rsid w:val="000972B9"/>
    <w:rsid w:val="000978B9"/>
    <w:rsid w:val="000A5FA3"/>
    <w:rsid w:val="000B015A"/>
    <w:rsid w:val="000B0585"/>
    <w:rsid w:val="000B4D29"/>
    <w:rsid w:val="000D6CA1"/>
    <w:rsid w:val="000E27A3"/>
    <w:rsid w:val="000F27F7"/>
    <w:rsid w:val="000F2DA3"/>
    <w:rsid w:val="001001C3"/>
    <w:rsid w:val="0010641C"/>
    <w:rsid w:val="00110966"/>
    <w:rsid w:val="001164C9"/>
    <w:rsid w:val="00122F9D"/>
    <w:rsid w:val="001369BC"/>
    <w:rsid w:val="001420EC"/>
    <w:rsid w:val="00144C2B"/>
    <w:rsid w:val="00152719"/>
    <w:rsid w:val="00155E27"/>
    <w:rsid w:val="0015710D"/>
    <w:rsid w:val="001700A3"/>
    <w:rsid w:val="001818F6"/>
    <w:rsid w:val="001967F3"/>
    <w:rsid w:val="00196C5B"/>
    <w:rsid w:val="001A46A0"/>
    <w:rsid w:val="001A55AD"/>
    <w:rsid w:val="001A65B5"/>
    <w:rsid w:val="001B7B58"/>
    <w:rsid w:val="001D7E6B"/>
    <w:rsid w:val="001E12EC"/>
    <w:rsid w:val="001F5138"/>
    <w:rsid w:val="0020581C"/>
    <w:rsid w:val="00222CDB"/>
    <w:rsid w:val="002263D5"/>
    <w:rsid w:val="00231A36"/>
    <w:rsid w:val="00233C4C"/>
    <w:rsid w:val="002352B7"/>
    <w:rsid w:val="0024239D"/>
    <w:rsid w:val="0024395A"/>
    <w:rsid w:val="0025429F"/>
    <w:rsid w:val="00255331"/>
    <w:rsid w:val="00255C28"/>
    <w:rsid w:val="0027504F"/>
    <w:rsid w:val="00287B35"/>
    <w:rsid w:val="002A0777"/>
    <w:rsid w:val="002B11DE"/>
    <w:rsid w:val="002D3BB5"/>
    <w:rsid w:val="002D6F8A"/>
    <w:rsid w:val="002E7B7B"/>
    <w:rsid w:val="002F41F9"/>
    <w:rsid w:val="002F7EA8"/>
    <w:rsid w:val="00302CA6"/>
    <w:rsid w:val="00305E28"/>
    <w:rsid w:val="003150C5"/>
    <w:rsid w:val="00332C26"/>
    <w:rsid w:val="0035359E"/>
    <w:rsid w:val="00355B42"/>
    <w:rsid w:val="00365A2D"/>
    <w:rsid w:val="00367EEF"/>
    <w:rsid w:val="00385CD3"/>
    <w:rsid w:val="003865CD"/>
    <w:rsid w:val="00392A88"/>
    <w:rsid w:val="00393782"/>
    <w:rsid w:val="00396B4A"/>
    <w:rsid w:val="00396EFB"/>
    <w:rsid w:val="003A0A46"/>
    <w:rsid w:val="003A3226"/>
    <w:rsid w:val="003A5FE9"/>
    <w:rsid w:val="003B4A28"/>
    <w:rsid w:val="003B647A"/>
    <w:rsid w:val="003C669B"/>
    <w:rsid w:val="003D3159"/>
    <w:rsid w:val="003D48F3"/>
    <w:rsid w:val="003D57E5"/>
    <w:rsid w:val="003E6101"/>
    <w:rsid w:val="003F051D"/>
    <w:rsid w:val="003F2B5F"/>
    <w:rsid w:val="00415D41"/>
    <w:rsid w:val="0042784A"/>
    <w:rsid w:val="004441E3"/>
    <w:rsid w:val="00453023"/>
    <w:rsid w:val="004663D7"/>
    <w:rsid w:val="00485972"/>
    <w:rsid w:val="0049709C"/>
    <w:rsid w:val="004A13CF"/>
    <w:rsid w:val="004C013F"/>
    <w:rsid w:val="004C76CB"/>
    <w:rsid w:val="004D4AC7"/>
    <w:rsid w:val="004F3ACA"/>
    <w:rsid w:val="00507233"/>
    <w:rsid w:val="00525790"/>
    <w:rsid w:val="0054118E"/>
    <w:rsid w:val="005436B0"/>
    <w:rsid w:val="00551A84"/>
    <w:rsid w:val="00553964"/>
    <w:rsid w:val="00555716"/>
    <w:rsid w:val="005660D2"/>
    <w:rsid w:val="00572CA9"/>
    <w:rsid w:val="00577170"/>
    <w:rsid w:val="00584E9A"/>
    <w:rsid w:val="0059046E"/>
    <w:rsid w:val="005B193B"/>
    <w:rsid w:val="005B361B"/>
    <w:rsid w:val="005C3BB3"/>
    <w:rsid w:val="005E3535"/>
    <w:rsid w:val="00612368"/>
    <w:rsid w:val="00612480"/>
    <w:rsid w:val="006179B4"/>
    <w:rsid w:val="00620757"/>
    <w:rsid w:val="00640B56"/>
    <w:rsid w:val="00651679"/>
    <w:rsid w:val="006558F4"/>
    <w:rsid w:val="006851C6"/>
    <w:rsid w:val="00685385"/>
    <w:rsid w:val="006919BF"/>
    <w:rsid w:val="006927A9"/>
    <w:rsid w:val="00694231"/>
    <w:rsid w:val="00696E3A"/>
    <w:rsid w:val="006A56DB"/>
    <w:rsid w:val="006B0821"/>
    <w:rsid w:val="006C7EC2"/>
    <w:rsid w:val="00716FF8"/>
    <w:rsid w:val="00721E2F"/>
    <w:rsid w:val="00725A7F"/>
    <w:rsid w:val="0073502A"/>
    <w:rsid w:val="00742CDC"/>
    <w:rsid w:val="00750B22"/>
    <w:rsid w:val="00760689"/>
    <w:rsid w:val="00763A01"/>
    <w:rsid w:val="007658BB"/>
    <w:rsid w:val="00767081"/>
    <w:rsid w:val="007678B7"/>
    <w:rsid w:val="00785E1F"/>
    <w:rsid w:val="0078626B"/>
    <w:rsid w:val="00794DA9"/>
    <w:rsid w:val="00796DD1"/>
    <w:rsid w:val="0079791D"/>
    <w:rsid w:val="007B186F"/>
    <w:rsid w:val="007B517F"/>
    <w:rsid w:val="007C2696"/>
    <w:rsid w:val="007C676E"/>
    <w:rsid w:val="007F48F7"/>
    <w:rsid w:val="008023A7"/>
    <w:rsid w:val="0081772C"/>
    <w:rsid w:val="00841BF4"/>
    <w:rsid w:val="008435AE"/>
    <w:rsid w:val="0085338C"/>
    <w:rsid w:val="0085439C"/>
    <w:rsid w:val="008604C8"/>
    <w:rsid w:val="00894051"/>
    <w:rsid w:val="008A06A4"/>
    <w:rsid w:val="008A7413"/>
    <w:rsid w:val="008B12B8"/>
    <w:rsid w:val="008B4E6A"/>
    <w:rsid w:val="008C16DC"/>
    <w:rsid w:val="008C636C"/>
    <w:rsid w:val="008D059F"/>
    <w:rsid w:val="008D3D77"/>
    <w:rsid w:val="008F0346"/>
    <w:rsid w:val="008F26D0"/>
    <w:rsid w:val="008F5F41"/>
    <w:rsid w:val="009040AC"/>
    <w:rsid w:val="00921E26"/>
    <w:rsid w:val="0093292C"/>
    <w:rsid w:val="00932E21"/>
    <w:rsid w:val="00946AB7"/>
    <w:rsid w:val="0095288E"/>
    <w:rsid w:val="00953F82"/>
    <w:rsid w:val="00960726"/>
    <w:rsid w:val="0096466F"/>
    <w:rsid w:val="009853D6"/>
    <w:rsid w:val="00993DB6"/>
    <w:rsid w:val="009A66C2"/>
    <w:rsid w:val="009B0CB9"/>
    <w:rsid w:val="009C4097"/>
    <w:rsid w:val="009C5691"/>
    <w:rsid w:val="009C5D51"/>
    <w:rsid w:val="009E3670"/>
    <w:rsid w:val="009E5293"/>
    <w:rsid w:val="009F607D"/>
    <w:rsid w:val="009F65D9"/>
    <w:rsid w:val="00A029C6"/>
    <w:rsid w:val="00A0685C"/>
    <w:rsid w:val="00A14A71"/>
    <w:rsid w:val="00A176C1"/>
    <w:rsid w:val="00A21BEC"/>
    <w:rsid w:val="00A22E33"/>
    <w:rsid w:val="00A34C31"/>
    <w:rsid w:val="00A529BD"/>
    <w:rsid w:val="00A53B5F"/>
    <w:rsid w:val="00A5775A"/>
    <w:rsid w:val="00A60A62"/>
    <w:rsid w:val="00A65DDD"/>
    <w:rsid w:val="00A66200"/>
    <w:rsid w:val="00A67313"/>
    <w:rsid w:val="00A673F1"/>
    <w:rsid w:val="00A71D77"/>
    <w:rsid w:val="00A74886"/>
    <w:rsid w:val="00A7566C"/>
    <w:rsid w:val="00A83274"/>
    <w:rsid w:val="00A86C54"/>
    <w:rsid w:val="00A953B3"/>
    <w:rsid w:val="00AB3231"/>
    <w:rsid w:val="00AB5892"/>
    <w:rsid w:val="00AC3A45"/>
    <w:rsid w:val="00AE3779"/>
    <w:rsid w:val="00AE4A69"/>
    <w:rsid w:val="00AF3E77"/>
    <w:rsid w:val="00B0312E"/>
    <w:rsid w:val="00B054E8"/>
    <w:rsid w:val="00B1116D"/>
    <w:rsid w:val="00B1208A"/>
    <w:rsid w:val="00B14B2A"/>
    <w:rsid w:val="00B26763"/>
    <w:rsid w:val="00B26F72"/>
    <w:rsid w:val="00B30DF1"/>
    <w:rsid w:val="00B33002"/>
    <w:rsid w:val="00B33D56"/>
    <w:rsid w:val="00B40392"/>
    <w:rsid w:val="00B42A07"/>
    <w:rsid w:val="00B608B1"/>
    <w:rsid w:val="00B71424"/>
    <w:rsid w:val="00B91D18"/>
    <w:rsid w:val="00BC266C"/>
    <w:rsid w:val="00BC4F6C"/>
    <w:rsid w:val="00BC7656"/>
    <w:rsid w:val="00BD60E9"/>
    <w:rsid w:val="00BD7FFE"/>
    <w:rsid w:val="00BF33C7"/>
    <w:rsid w:val="00C05DAF"/>
    <w:rsid w:val="00C07B9D"/>
    <w:rsid w:val="00C14BED"/>
    <w:rsid w:val="00C32D09"/>
    <w:rsid w:val="00C36E36"/>
    <w:rsid w:val="00C4098F"/>
    <w:rsid w:val="00C539D9"/>
    <w:rsid w:val="00C546F0"/>
    <w:rsid w:val="00C6386F"/>
    <w:rsid w:val="00C6562C"/>
    <w:rsid w:val="00C658F2"/>
    <w:rsid w:val="00C85FDD"/>
    <w:rsid w:val="00C92495"/>
    <w:rsid w:val="00C92C42"/>
    <w:rsid w:val="00C94F42"/>
    <w:rsid w:val="00C96FB5"/>
    <w:rsid w:val="00CA1FA3"/>
    <w:rsid w:val="00CA2C39"/>
    <w:rsid w:val="00CA360F"/>
    <w:rsid w:val="00CB0B8E"/>
    <w:rsid w:val="00CD0EF7"/>
    <w:rsid w:val="00CD78C9"/>
    <w:rsid w:val="00CE0A70"/>
    <w:rsid w:val="00CF54E5"/>
    <w:rsid w:val="00D00772"/>
    <w:rsid w:val="00D02A07"/>
    <w:rsid w:val="00D02EAC"/>
    <w:rsid w:val="00D270EA"/>
    <w:rsid w:val="00D33194"/>
    <w:rsid w:val="00D349ED"/>
    <w:rsid w:val="00D41C5E"/>
    <w:rsid w:val="00D4787E"/>
    <w:rsid w:val="00D60EC3"/>
    <w:rsid w:val="00D61458"/>
    <w:rsid w:val="00D71A9B"/>
    <w:rsid w:val="00D765B3"/>
    <w:rsid w:val="00D8126A"/>
    <w:rsid w:val="00D9197A"/>
    <w:rsid w:val="00D92D25"/>
    <w:rsid w:val="00D93406"/>
    <w:rsid w:val="00D97969"/>
    <w:rsid w:val="00DA098B"/>
    <w:rsid w:val="00DA17E2"/>
    <w:rsid w:val="00DA5FBC"/>
    <w:rsid w:val="00DB0E32"/>
    <w:rsid w:val="00DB177A"/>
    <w:rsid w:val="00DB1A37"/>
    <w:rsid w:val="00DC2CEE"/>
    <w:rsid w:val="00DC7D15"/>
    <w:rsid w:val="00DE5546"/>
    <w:rsid w:val="00E01F45"/>
    <w:rsid w:val="00E04D13"/>
    <w:rsid w:val="00E12A13"/>
    <w:rsid w:val="00E130B3"/>
    <w:rsid w:val="00E17363"/>
    <w:rsid w:val="00E22F6B"/>
    <w:rsid w:val="00E25D46"/>
    <w:rsid w:val="00E350F7"/>
    <w:rsid w:val="00E3539B"/>
    <w:rsid w:val="00E463B6"/>
    <w:rsid w:val="00E46C46"/>
    <w:rsid w:val="00E61744"/>
    <w:rsid w:val="00E66005"/>
    <w:rsid w:val="00E664E0"/>
    <w:rsid w:val="00E71323"/>
    <w:rsid w:val="00E7166C"/>
    <w:rsid w:val="00E86CF4"/>
    <w:rsid w:val="00E9508D"/>
    <w:rsid w:val="00EA3117"/>
    <w:rsid w:val="00EA3D80"/>
    <w:rsid w:val="00EB4812"/>
    <w:rsid w:val="00EB6E75"/>
    <w:rsid w:val="00EB7102"/>
    <w:rsid w:val="00EC04F3"/>
    <w:rsid w:val="00EC3794"/>
    <w:rsid w:val="00EC637E"/>
    <w:rsid w:val="00ED5381"/>
    <w:rsid w:val="00EE526F"/>
    <w:rsid w:val="00EF1758"/>
    <w:rsid w:val="00EF5CE4"/>
    <w:rsid w:val="00EF6700"/>
    <w:rsid w:val="00EF6E0C"/>
    <w:rsid w:val="00F00FDF"/>
    <w:rsid w:val="00F06B57"/>
    <w:rsid w:val="00F16C86"/>
    <w:rsid w:val="00F265CB"/>
    <w:rsid w:val="00F26AFC"/>
    <w:rsid w:val="00F26C6D"/>
    <w:rsid w:val="00F315E5"/>
    <w:rsid w:val="00F44903"/>
    <w:rsid w:val="00F5032A"/>
    <w:rsid w:val="00F54B2B"/>
    <w:rsid w:val="00F65CD2"/>
    <w:rsid w:val="00F66D10"/>
    <w:rsid w:val="00F74EB4"/>
    <w:rsid w:val="00F83359"/>
    <w:rsid w:val="00F86F96"/>
    <w:rsid w:val="00F96020"/>
    <w:rsid w:val="00F9664B"/>
    <w:rsid w:val="00FA240C"/>
    <w:rsid w:val="00FA39E1"/>
    <w:rsid w:val="00FB2E10"/>
    <w:rsid w:val="00FB4182"/>
    <w:rsid w:val="00FC422E"/>
    <w:rsid w:val="00FC50CB"/>
    <w:rsid w:val="00FD15BD"/>
    <w:rsid w:val="00FD2AB3"/>
    <w:rsid w:val="00FD4D01"/>
    <w:rsid w:val="00FE112E"/>
    <w:rsid w:val="00FE3D20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976B"/>
  <w15:chartTrackingRefBased/>
  <w15:docId w15:val="{C20D65A3-3962-4349-9615-E26ED492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5F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8A06A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0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0EF9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3F05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673F1"/>
    <w:pPr>
      <w:ind w:left="720"/>
      <w:contextualSpacing/>
    </w:pPr>
  </w:style>
  <w:style w:type="table" w:styleId="a7">
    <w:name w:val="Table Grid"/>
    <w:basedOn w:val="a1"/>
    <w:uiPriority w:val="39"/>
    <w:rsid w:val="00B330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trans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e-dag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Хавяр</dc:creator>
  <cp:keywords/>
  <dc:description/>
  <cp:lastModifiedBy>Хавяр</cp:lastModifiedBy>
  <cp:revision>799</cp:revision>
  <cp:lastPrinted>2024-09-17T07:03:00Z</cp:lastPrinted>
  <dcterms:created xsi:type="dcterms:W3CDTF">2023-08-28T11:21:00Z</dcterms:created>
  <dcterms:modified xsi:type="dcterms:W3CDTF">2025-05-23T08:29:00Z</dcterms:modified>
</cp:coreProperties>
</file>