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876"/>
      </w:tblGrid>
      <w:tr w:rsidR="009855B2" w14:paraId="10EF5E56" w14:textId="77777777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6ECAE82" w14:textId="77777777" w:rsidR="009855B2" w:rsidRDefault="00E91B66">
            <w:pPr>
              <w:pStyle w:val="ConsPlusTitlePage0"/>
            </w:pPr>
            <w:r>
              <w:rPr>
                <w:noProof/>
                <w:position w:val="-61"/>
              </w:rPr>
              <w:drawing>
                <wp:inline distT="0" distB="0" distL="0" distR="0" wp14:anchorId="5F748A3B" wp14:editId="14E7DAB2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855B2" w14:paraId="680E597E" w14:textId="77777777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A02CA0E" w14:textId="77777777" w:rsidR="009855B2" w:rsidRDefault="00E91B66">
            <w:pPr>
              <w:pStyle w:val="ConsPlusTitlePage0"/>
              <w:jc w:val="center"/>
            </w:pPr>
            <w:r>
              <w:rPr>
                <w:sz w:val="48"/>
              </w:rPr>
              <w:t>Приказ Минтранса РД от 01.04.2024 N 51</w:t>
            </w:r>
            <w:r>
              <w:rPr>
                <w:sz w:val="48"/>
              </w:rPr>
              <w:br/>
              <w:t>(ред. от 09.06.2025)</w:t>
            </w:r>
            <w:r>
              <w:rPr>
                <w:sz w:val="48"/>
              </w:rPr>
              <w:br/>
            </w:r>
            <w:r>
              <w:rPr>
                <w:sz w:val="48"/>
              </w:rPr>
              <w:t>"Об утверждении Административного регламента Министерства транспорта и дорожного хозяйства Республики Дагестан по предоставлению государственной услуги "Государственная регистрация аттракционов"</w:t>
            </w:r>
            <w:r>
              <w:rPr>
                <w:sz w:val="48"/>
              </w:rPr>
              <w:br/>
              <w:t>(Зарегистрировано в Минюсте РД 26.04.2024 N 7085)</w:t>
            </w:r>
          </w:p>
        </w:tc>
      </w:tr>
      <w:tr w:rsidR="009855B2" w14:paraId="62626F49" w14:textId="77777777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98C31E2" w14:textId="77777777" w:rsidR="009855B2" w:rsidRDefault="00E91B66">
            <w:pPr>
              <w:pStyle w:val="ConsPlusTitlePage0"/>
              <w:jc w:val="center"/>
            </w:pPr>
            <w:r>
              <w:rPr>
                <w:sz w:val="28"/>
              </w:rPr>
              <w:t>Документ п</w:t>
            </w:r>
            <w:r>
              <w:rPr>
                <w:sz w:val="28"/>
              </w:rPr>
              <w:t xml:space="preserve">редоставлен </w:t>
            </w:r>
            <w:hyperlink r:id="rId7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Дата сохранения: 05.08.2025</w:t>
            </w:r>
            <w:r>
              <w:rPr>
                <w:sz w:val="28"/>
              </w:rPr>
              <w:br/>
              <w:t> </w:t>
            </w:r>
          </w:p>
        </w:tc>
      </w:tr>
    </w:tbl>
    <w:p w14:paraId="75542898" w14:textId="77777777" w:rsidR="009855B2" w:rsidRDefault="009855B2">
      <w:pPr>
        <w:pStyle w:val="ConsPlusNormal0"/>
        <w:sectPr w:rsidR="009855B2">
          <w:pgSz w:w="11906" w:h="16838"/>
          <w:pgMar w:top="841" w:right="595" w:bottom="841" w:left="595" w:header="0" w:footer="0" w:gutter="0"/>
          <w:cols w:space="720"/>
          <w:titlePg/>
        </w:sectPr>
      </w:pPr>
    </w:p>
    <w:p w14:paraId="38A650B2" w14:textId="77777777" w:rsidR="009855B2" w:rsidRDefault="009855B2">
      <w:pPr>
        <w:pStyle w:val="ConsPlusNormal0"/>
        <w:jc w:val="both"/>
        <w:outlineLvl w:val="0"/>
      </w:pPr>
    </w:p>
    <w:p w14:paraId="5F7291B5" w14:textId="77777777" w:rsidR="009855B2" w:rsidRDefault="00E91B66">
      <w:pPr>
        <w:pStyle w:val="ConsPlusNormal0"/>
        <w:jc w:val="both"/>
        <w:outlineLvl w:val="0"/>
      </w:pPr>
      <w:r>
        <w:t>Зарегистрировано в Минюсте РД 26 апреля 2024 г. N 7085</w:t>
      </w:r>
    </w:p>
    <w:p w14:paraId="494CACD0" w14:textId="77777777" w:rsidR="009855B2" w:rsidRDefault="009855B2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1D8E7C29" w14:textId="77777777" w:rsidR="009855B2" w:rsidRDefault="009855B2">
      <w:pPr>
        <w:pStyle w:val="ConsPlusNormal0"/>
        <w:jc w:val="both"/>
      </w:pPr>
    </w:p>
    <w:p w14:paraId="7E3DE724" w14:textId="77777777" w:rsidR="009855B2" w:rsidRDefault="00E91B66">
      <w:pPr>
        <w:pStyle w:val="ConsPlusTitle0"/>
        <w:jc w:val="center"/>
      </w:pPr>
      <w:r>
        <w:t>МИНИСТЕРСТВО ТРАНСПОРТА И ДОРОЖНОГО ХОЗЯЙСТВА</w:t>
      </w:r>
    </w:p>
    <w:p w14:paraId="27D93D66" w14:textId="77777777" w:rsidR="009855B2" w:rsidRDefault="00E91B66">
      <w:pPr>
        <w:pStyle w:val="ConsPlusTitle0"/>
        <w:jc w:val="center"/>
      </w:pPr>
      <w:r>
        <w:t>РЕСПУБЛИКИ ДАГЕСТАН</w:t>
      </w:r>
    </w:p>
    <w:p w14:paraId="54154C7E" w14:textId="77777777" w:rsidR="009855B2" w:rsidRDefault="009855B2">
      <w:pPr>
        <w:pStyle w:val="ConsPlusTitle0"/>
        <w:jc w:val="both"/>
      </w:pPr>
    </w:p>
    <w:p w14:paraId="502460D4" w14:textId="77777777" w:rsidR="009855B2" w:rsidRDefault="00E91B66">
      <w:pPr>
        <w:pStyle w:val="ConsPlusTitle0"/>
        <w:jc w:val="center"/>
      </w:pPr>
      <w:r>
        <w:t>ПРИКАЗ</w:t>
      </w:r>
    </w:p>
    <w:p w14:paraId="1EA383CD" w14:textId="77777777" w:rsidR="009855B2" w:rsidRDefault="00E91B66">
      <w:pPr>
        <w:pStyle w:val="ConsPlusTitle0"/>
        <w:jc w:val="center"/>
      </w:pPr>
      <w:r>
        <w:t>от 1 апреля 2024 г. N 51</w:t>
      </w:r>
    </w:p>
    <w:p w14:paraId="020420B3" w14:textId="77777777" w:rsidR="009855B2" w:rsidRDefault="009855B2">
      <w:pPr>
        <w:pStyle w:val="ConsPlusTitle0"/>
        <w:jc w:val="both"/>
      </w:pPr>
    </w:p>
    <w:p w14:paraId="7367229B" w14:textId="77777777" w:rsidR="009855B2" w:rsidRDefault="00E91B66">
      <w:pPr>
        <w:pStyle w:val="ConsPlusTitle0"/>
        <w:jc w:val="center"/>
      </w:pPr>
      <w:r>
        <w:t>ОБ УТВЕРЖДЕНИИ АДМИНИСТРАТИВНОГО РЕГЛАМЕНТА МИНИСТЕРСТВА</w:t>
      </w:r>
    </w:p>
    <w:p w14:paraId="56A77B43" w14:textId="77777777" w:rsidR="009855B2" w:rsidRDefault="00E91B66">
      <w:pPr>
        <w:pStyle w:val="ConsPlusTitle0"/>
        <w:jc w:val="center"/>
      </w:pPr>
      <w:r>
        <w:t>ТРАНСПОРТА И ДОРОЖНОГО ХОЗЯЙСТВА РЕСПУБЛИК</w:t>
      </w:r>
      <w:r>
        <w:t>И ДАГЕСТАН</w:t>
      </w:r>
    </w:p>
    <w:p w14:paraId="723099EB" w14:textId="77777777" w:rsidR="009855B2" w:rsidRDefault="00E91B66">
      <w:pPr>
        <w:pStyle w:val="ConsPlusTitle0"/>
        <w:jc w:val="center"/>
      </w:pPr>
      <w:r>
        <w:t>ПО ПРЕДОСТАВЛЕНИЮ ГОСУДАРСТВЕННОЙ УСЛУГИ "ГОСУДАРСТВЕННАЯ</w:t>
      </w:r>
    </w:p>
    <w:p w14:paraId="4D8DD1BE" w14:textId="77777777" w:rsidR="009855B2" w:rsidRDefault="00E91B66">
      <w:pPr>
        <w:pStyle w:val="ConsPlusTitle0"/>
        <w:jc w:val="center"/>
      </w:pPr>
      <w:r>
        <w:t>РЕГИСТРАЦИЯ АТТРАКЦИОНОВ"</w:t>
      </w:r>
    </w:p>
    <w:p w14:paraId="54B44C26" w14:textId="77777777" w:rsidR="009855B2" w:rsidRDefault="009855B2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9855B2" w14:paraId="443FCED0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DA3DC0" w14:textId="77777777" w:rsidR="009855B2" w:rsidRDefault="009855B2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7FB077" w14:textId="77777777" w:rsidR="009855B2" w:rsidRDefault="009855B2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6BA1842B" w14:textId="77777777" w:rsidR="009855B2" w:rsidRDefault="00E91B66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2E5855A4" w14:textId="77777777" w:rsidR="009855B2" w:rsidRDefault="00E91B66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</w:t>
            </w:r>
            <w:hyperlink r:id="rId9" w:tooltip="Приказ Минтранса РД от 09.06.2025 N 74 &quot;О внесении изменений в некоторые приказы Министерства транспорта и дорожного хозяйства Республики Дагестан&quot; (Зарегистрировано в Минюсте РД 27.06.2025 N 8156) {КонсультантПлюс}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Минтранса РД</w:t>
            </w:r>
          </w:p>
          <w:p w14:paraId="0DDA3D56" w14:textId="77777777" w:rsidR="009855B2" w:rsidRDefault="00E91B66">
            <w:pPr>
              <w:pStyle w:val="ConsPlusNormal0"/>
              <w:jc w:val="center"/>
            </w:pPr>
            <w:r>
              <w:rPr>
                <w:color w:val="392C69"/>
              </w:rPr>
              <w:t>от 09.06.2025 N 74)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6FCE08" w14:textId="77777777" w:rsidR="009855B2" w:rsidRDefault="009855B2">
            <w:pPr>
              <w:pStyle w:val="ConsPlusNormal0"/>
            </w:pPr>
          </w:p>
        </w:tc>
      </w:tr>
    </w:tbl>
    <w:p w14:paraId="5EEDED75" w14:textId="77777777" w:rsidR="009855B2" w:rsidRDefault="009855B2">
      <w:pPr>
        <w:pStyle w:val="ConsPlusNormal0"/>
        <w:jc w:val="both"/>
      </w:pPr>
    </w:p>
    <w:p w14:paraId="68BB90EC" w14:textId="77777777" w:rsidR="009855B2" w:rsidRDefault="00E91B66">
      <w:pPr>
        <w:pStyle w:val="ConsPlusNormal0"/>
        <w:ind w:firstLine="540"/>
        <w:jc w:val="both"/>
      </w:pPr>
      <w:r>
        <w:t xml:space="preserve">В соответствии с Федеральным </w:t>
      </w:r>
      <w:hyperlink r:id="rId10" w:tooltip="Федеральный закон от 27.07.2010 N 210-ФЗ (ред. от 28.12.2024) &quot;Об организации предоставления государственных и муниципальных услуг&quot; {КонсультантПлюс}">
        <w:r>
          <w:rPr>
            <w:color w:val="0000FF"/>
          </w:rPr>
          <w:t>законо</w:t>
        </w:r>
        <w:r>
          <w:rPr>
            <w:color w:val="0000FF"/>
          </w:rPr>
          <w:t>м</w:t>
        </w:r>
      </w:hyperlink>
      <w:r>
        <w:t xml:space="preserve"> от 27 июля 2010 года N 210-ФЗ "Об организации предоставления государственных и муниципальных услуг" ("Собрание законодательства Российской Федерации", 2010, N 31, ст. 4179; 2024, N 1 (ч. I), ст. 56), </w:t>
      </w:r>
      <w:hyperlink r:id="rId11" w:tooltip="Постановление Правительства РФ от 30.12.2019 N 1939 (ред. от 10.07.2025) &quot;Об утверждении Правил государственной регистрации аттракционов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</w:t>
      </w:r>
      <w:r>
        <w:t xml:space="preserve"> 30 декабря 2019 года N 1939 "Об утверждении Правил государственной регистрации аттракционов" ("Собрание законодательства Российской Федерации", 2020, N 2 (ч. II), ст. 184; 2022, N 51, ст. 9233), </w:t>
      </w:r>
      <w:hyperlink r:id="rId12" w:tooltip="Постановление Правительства РД от 08.04.2022 N 83 (ред. от 18.04.2025) &quot;Об утверждении Правил разработки и утверждения административных регламентов предоставления государственных услуг&quot; {КонсультантПлюс}">
        <w:r>
          <w:rPr>
            <w:color w:val="0000FF"/>
          </w:rPr>
          <w:t>постано</w:t>
        </w:r>
        <w:r>
          <w:rPr>
            <w:color w:val="0000FF"/>
          </w:rPr>
          <w:t>влением</w:t>
        </w:r>
      </w:hyperlink>
      <w:r>
        <w:t xml:space="preserve"> Правительства Республики Дагестан от 8 апреля 2022 года N 83 "Об утверждении Правил разработки и утверждения административных регламентов предоставления государственных услуг" (интернет-портал правовой информации Республики Дагестан (</w:t>
      </w:r>
      <w:hyperlink r:id="rId13">
        <w:r>
          <w:rPr>
            <w:color w:val="0000FF"/>
          </w:rPr>
          <w:t>www.pravo.e-dag.ru</w:t>
        </w:r>
      </w:hyperlink>
      <w:r>
        <w:t xml:space="preserve">), 2022, 9 апреля, N 05002008680), </w:t>
      </w:r>
      <w:hyperlink r:id="rId14" w:tooltip="Постановление Правительства РД от 06.06.2018 N 65 (ред. от 24.04.2025) &quot;Вопросы Министерства транспорта и дорожного хозяйства Республики Дагестан&quot; (вместе с &quot;Положением о Министерстве транспорта и дорожного хозяйства Республики Дагестан&quot;, &quot;Структурой аппарата ">
        <w:r>
          <w:rPr>
            <w:color w:val="0000FF"/>
          </w:rPr>
          <w:t>Положением</w:t>
        </w:r>
      </w:hyperlink>
      <w:r>
        <w:t xml:space="preserve"> о Министерстве транспорта и дорожного </w:t>
      </w:r>
      <w:r>
        <w:t>хозяйства Республики Дагестан, утвержденным постановлением Правительства Республики Дагестан от 6 июня 2018 года N 65 "Вопросы Министерства транспорта и дорожного хозяйства Республики Дагестан" (официальный интернет-портал правовой информации (</w:t>
      </w:r>
      <w:hyperlink r:id="rId15">
        <w:r>
          <w:rPr>
            <w:color w:val="0000FF"/>
          </w:rPr>
          <w:t>www.pravo.gov.ru</w:t>
        </w:r>
      </w:hyperlink>
      <w:r>
        <w:t>), 2018, 6 июня, N 0500201806060024; 2024, 1 апреля, N 0500202404010009) приказываю:</w:t>
      </w:r>
    </w:p>
    <w:p w14:paraId="7EB38B64" w14:textId="77777777" w:rsidR="009855B2" w:rsidRDefault="00E91B66">
      <w:pPr>
        <w:pStyle w:val="ConsPlusNormal0"/>
        <w:spacing w:before="240"/>
        <w:ind w:firstLine="540"/>
        <w:jc w:val="both"/>
      </w:pPr>
      <w:r>
        <w:t xml:space="preserve">1. Утвердить Административный </w:t>
      </w:r>
      <w:hyperlink w:anchor="P41" w:tooltip="АДМИНИСТРАТИВНЫЙ РЕГЛАМЕНТ">
        <w:r>
          <w:rPr>
            <w:color w:val="0000FF"/>
          </w:rPr>
          <w:t>регламент</w:t>
        </w:r>
      </w:hyperlink>
      <w:r>
        <w:t xml:space="preserve"> Министерства транспорта и дорожного хозяйства Республики Дагестан по предоставлению государственной услуги "Государственная регистрация аттракционов".</w:t>
      </w:r>
    </w:p>
    <w:p w14:paraId="48F77D7A" w14:textId="77777777" w:rsidR="009855B2" w:rsidRDefault="00E91B66">
      <w:pPr>
        <w:pStyle w:val="ConsPlusNormal0"/>
        <w:spacing w:before="240"/>
        <w:ind w:firstLine="540"/>
        <w:jc w:val="both"/>
      </w:pPr>
      <w:r>
        <w:t>2. Признать утратившими силу:</w:t>
      </w:r>
    </w:p>
    <w:p w14:paraId="59959ECA" w14:textId="77777777" w:rsidR="009855B2" w:rsidRDefault="00E91B66">
      <w:pPr>
        <w:pStyle w:val="ConsPlusNormal0"/>
        <w:spacing w:before="240"/>
        <w:ind w:firstLine="540"/>
        <w:jc w:val="both"/>
      </w:pPr>
      <w:hyperlink r:id="rId16" w:tooltip="Приказ инспекции Гостехнадзора РД от 26.03.2021 N 02-02/12 (ред. от 16.08.2021) &quot;Об утверждении Административного регламента предоставления государственной услуги &quot;Государственная регистрация аттракционов&quot; (Зарегистрировано в Минюсте РД 22.04.2021 N 5633) ----">
        <w:r>
          <w:rPr>
            <w:color w:val="0000FF"/>
          </w:rPr>
          <w:t>приказ</w:t>
        </w:r>
      </w:hyperlink>
      <w:r>
        <w:t xml:space="preserve"> Государственной инспекции Республики Дагестан по надзору за техническим состоянием самоходных машин и других видов техники от 26 марта 2021 года N </w:t>
      </w:r>
      <w:r>
        <w:t>02-02/12 "Об утверждении Административного регламента предоставления государственной услуги "Государственная регистрация аттракционов" (интернет-портал правовой информации Республики Дагестан (</w:t>
      </w:r>
      <w:hyperlink r:id="rId17">
        <w:r>
          <w:rPr>
            <w:color w:val="0000FF"/>
          </w:rPr>
          <w:t>www.pravo.e-dag.ru</w:t>
        </w:r>
      </w:hyperlink>
      <w:r>
        <w:t>), 2021, 22</w:t>
      </w:r>
      <w:r>
        <w:t xml:space="preserve"> апреля, N 05038007045);</w:t>
      </w:r>
    </w:p>
    <w:p w14:paraId="5BF993AE" w14:textId="77777777" w:rsidR="009855B2" w:rsidRDefault="00E91B66">
      <w:pPr>
        <w:pStyle w:val="ConsPlusNormal0"/>
        <w:spacing w:before="240"/>
        <w:ind w:firstLine="540"/>
        <w:jc w:val="both"/>
      </w:pPr>
      <w:hyperlink r:id="rId18" w:tooltip="Приказ инспекции Гостехнадзора РД от 16.08.2021 N 02-02/46 &quot;О внесении изменения в Административный регламент предоставления государственной услуги &quot;Государственная регистрация аттракционов&quot; ------------ Утратил силу или отменен {КонсультантПлюс}">
        <w:r>
          <w:rPr>
            <w:color w:val="0000FF"/>
          </w:rPr>
          <w:t>приказ</w:t>
        </w:r>
      </w:hyperlink>
      <w:r>
        <w:t xml:space="preserve"> Государственной инспекции Республики Дагестан по надзору за техническим </w:t>
      </w:r>
      <w:r>
        <w:lastRenderedPageBreak/>
        <w:t>состоянием самоходных машин и других видов техники от 1</w:t>
      </w:r>
      <w:r>
        <w:t>6 августа 2021 года N 02-02/46 "О внесении изменений в Административный регламент предоставления государственной услуги "Государственная регистрация аттракционов" (интернет-портал правовой информации Республики Дагестан (</w:t>
      </w:r>
      <w:hyperlink r:id="rId19">
        <w:r>
          <w:rPr>
            <w:color w:val="0000FF"/>
          </w:rPr>
          <w:t>w</w:t>
        </w:r>
        <w:r>
          <w:rPr>
            <w:color w:val="0000FF"/>
          </w:rPr>
          <w:t>ww.pravo.e-dag.ru</w:t>
        </w:r>
      </w:hyperlink>
      <w:r>
        <w:t>), 2021, 31 августа, N 05038007617).</w:t>
      </w:r>
    </w:p>
    <w:p w14:paraId="10A3746C" w14:textId="77777777" w:rsidR="009855B2" w:rsidRDefault="00E91B66">
      <w:pPr>
        <w:pStyle w:val="ConsPlusNormal0"/>
        <w:spacing w:before="240"/>
        <w:ind w:firstLine="540"/>
        <w:jc w:val="both"/>
      </w:pPr>
      <w:r>
        <w:t>3. Разместить настоящий Приказ на официальном сайте Министерства транспорта и дорожного хозяйства Республики Дагестан в информационно-телекоммуникационной сети "Интернет" (</w:t>
      </w:r>
      <w:hyperlink r:id="rId20">
        <w:r>
          <w:rPr>
            <w:color w:val="0000FF"/>
          </w:rPr>
          <w:t>www.mintransdag.ru</w:t>
        </w:r>
      </w:hyperlink>
      <w:r>
        <w:t>).</w:t>
      </w:r>
    </w:p>
    <w:p w14:paraId="69B61086" w14:textId="77777777" w:rsidR="009855B2" w:rsidRDefault="00E91B66">
      <w:pPr>
        <w:pStyle w:val="ConsPlusNormal0"/>
        <w:spacing w:before="240"/>
        <w:ind w:firstLine="540"/>
        <w:jc w:val="both"/>
      </w:pPr>
      <w:r>
        <w:t>4. Направить настоящий Приказ на государственную регистрацию в Министерство юстиции Республики Дагестан, официальную копию приказа в Управление Министерства юстиции Российской Федерации по Республике Дагестан для включения в фе</w:t>
      </w:r>
      <w:r>
        <w:t>деральный регистр Российской Федерации и в Прокуратуру Республики Дагестан в установленном законодательством порядке.</w:t>
      </w:r>
    </w:p>
    <w:p w14:paraId="08A4D4DA" w14:textId="77777777" w:rsidR="009855B2" w:rsidRDefault="00E91B66">
      <w:pPr>
        <w:pStyle w:val="ConsPlusNormal0"/>
        <w:spacing w:before="240"/>
        <w:ind w:firstLine="540"/>
        <w:jc w:val="both"/>
      </w:pPr>
      <w:r>
        <w:t>5. Настоящий Приказ вступает в силу в установленном законодательством порядке.</w:t>
      </w:r>
    </w:p>
    <w:p w14:paraId="36865F73" w14:textId="77777777" w:rsidR="009855B2" w:rsidRDefault="00E91B66">
      <w:pPr>
        <w:pStyle w:val="ConsPlusNormal0"/>
        <w:spacing w:before="240"/>
        <w:ind w:firstLine="540"/>
        <w:jc w:val="both"/>
      </w:pPr>
      <w:r>
        <w:t>6. Контроль за исполнением настоящего Приказа оставляю за собой.</w:t>
      </w:r>
    </w:p>
    <w:p w14:paraId="5C0897B7" w14:textId="77777777" w:rsidR="009855B2" w:rsidRDefault="009855B2">
      <w:pPr>
        <w:pStyle w:val="ConsPlusNormal0"/>
        <w:jc w:val="both"/>
      </w:pPr>
    </w:p>
    <w:p w14:paraId="50B1389F" w14:textId="77777777" w:rsidR="009855B2" w:rsidRDefault="00E91B66">
      <w:pPr>
        <w:pStyle w:val="ConsPlusNormal0"/>
        <w:jc w:val="right"/>
      </w:pPr>
      <w:r>
        <w:t>Министр транспорта</w:t>
      </w:r>
    </w:p>
    <w:p w14:paraId="39D6103E" w14:textId="77777777" w:rsidR="009855B2" w:rsidRDefault="00E91B66">
      <w:pPr>
        <w:pStyle w:val="ConsPlusNormal0"/>
        <w:jc w:val="right"/>
      </w:pPr>
      <w:r>
        <w:t>и дорожного хозяйства</w:t>
      </w:r>
    </w:p>
    <w:p w14:paraId="6439E440" w14:textId="77777777" w:rsidR="009855B2" w:rsidRDefault="00E91B66">
      <w:pPr>
        <w:pStyle w:val="ConsPlusNormal0"/>
        <w:jc w:val="right"/>
      </w:pPr>
      <w:r>
        <w:t>Республики Дагестан</w:t>
      </w:r>
    </w:p>
    <w:p w14:paraId="1BF66144" w14:textId="77777777" w:rsidR="009855B2" w:rsidRDefault="00E91B66">
      <w:pPr>
        <w:pStyle w:val="ConsPlusNormal0"/>
        <w:jc w:val="right"/>
      </w:pPr>
      <w:r>
        <w:t>Д.САЛАВОВ</w:t>
      </w:r>
    </w:p>
    <w:p w14:paraId="55FE2466" w14:textId="77777777" w:rsidR="009855B2" w:rsidRDefault="009855B2">
      <w:pPr>
        <w:pStyle w:val="ConsPlusNormal0"/>
        <w:jc w:val="both"/>
      </w:pPr>
    </w:p>
    <w:p w14:paraId="11C74DD3" w14:textId="77777777" w:rsidR="009855B2" w:rsidRDefault="009855B2">
      <w:pPr>
        <w:pStyle w:val="ConsPlusNormal0"/>
        <w:jc w:val="both"/>
      </w:pPr>
    </w:p>
    <w:p w14:paraId="2601594B" w14:textId="77777777" w:rsidR="009855B2" w:rsidRDefault="009855B2">
      <w:pPr>
        <w:pStyle w:val="ConsPlusNormal0"/>
        <w:jc w:val="both"/>
      </w:pPr>
    </w:p>
    <w:p w14:paraId="1CCB4A38" w14:textId="77777777" w:rsidR="009855B2" w:rsidRDefault="009855B2">
      <w:pPr>
        <w:pStyle w:val="ConsPlusNormal0"/>
        <w:jc w:val="both"/>
      </w:pPr>
    </w:p>
    <w:p w14:paraId="3DEB141F" w14:textId="77777777" w:rsidR="009855B2" w:rsidRDefault="009855B2">
      <w:pPr>
        <w:pStyle w:val="ConsPlusNormal0"/>
        <w:jc w:val="both"/>
      </w:pPr>
    </w:p>
    <w:p w14:paraId="7E6FB190" w14:textId="77777777" w:rsidR="009855B2" w:rsidRDefault="00E91B66">
      <w:pPr>
        <w:pStyle w:val="ConsPlusNormal0"/>
        <w:jc w:val="right"/>
        <w:outlineLvl w:val="0"/>
      </w:pPr>
      <w:r>
        <w:t>Утвержден</w:t>
      </w:r>
    </w:p>
    <w:p w14:paraId="1DFBEC62" w14:textId="77777777" w:rsidR="009855B2" w:rsidRDefault="00E91B66">
      <w:pPr>
        <w:pStyle w:val="ConsPlusNormal0"/>
        <w:jc w:val="right"/>
      </w:pPr>
      <w:r>
        <w:t>приказом Минтранса РД</w:t>
      </w:r>
    </w:p>
    <w:p w14:paraId="64A823DF" w14:textId="77777777" w:rsidR="009855B2" w:rsidRDefault="00E91B66">
      <w:pPr>
        <w:pStyle w:val="ConsPlusNormal0"/>
        <w:jc w:val="right"/>
      </w:pPr>
      <w:r>
        <w:t>от 1 апреля 2024 г. N 51</w:t>
      </w:r>
    </w:p>
    <w:p w14:paraId="21750BAA" w14:textId="77777777" w:rsidR="009855B2" w:rsidRDefault="009855B2">
      <w:pPr>
        <w:pStyle w:val="ConsPlusNormal0"/>
        <w:jc w:val="both"/>
      </w:pPr>
    </w:p>
    <w:p w14:paraId="224D3095" w14:textId="77777777" w:rsidR="009855B2" w:rsidRDefault="00E91B66">
      <w:pPr>
        <w:pStyle w:val="ConsPlusTitle0"/>
        <w:jc w:val="center"/>
      </w:pPr>
      <w:bookmarkStart w:id="0" w:name="P41"/>
      <w:bookmarkEnd w:id="0"/>
      <w:r>
        <w:t>АДМИНИСТРАТИВНЫЙ РЕГЛАМЕНТ</w:t>
      </w:r>
    </w:p>
    <w:p w14:paraId="064D83F9" w14:textId="77777777" w:rsidR="009855B2" w:rsidRDefault="00E91B66">
      <w:pPr>
        <w:pStyle w:val="ConsPlusTitle0"/>
        <w:jc w:val="center"/>
      </w:pPr>
      <w:r>
        <w:t>МИНИСТЕРСТВА ТРАНСПОРТА И ДОР</w:t>
      </w:r>
      <w:r>
        <w:t>ОЖНОГО ХОЗЯЙСТВА</w:t>
      </w:r>
    </w:p>
    <w:p w14:paraId="66CC91A4" w14:textId="77777777" w:rsidR="009855B2" w:rsidRDefault="00E91B66">
      <w:pPr>
        <w:pStyle w:val="ConsPlusTitle0"/>
        <w:jc w:val="center"/>
      </w:pPr>
      <w:r>
        <w:t>РЕСПУБЛИКИ ДАГЕСТАН ПО ПРЕДОСТАВЛЕНИЮ ГОСУДАРСТВЕННОЙ УСЛУГИ</w:t>
      </w:r>
    </w:p>
    <w:p w14:paraId="50FC2488" w14:textId="77777777" w:rsidR="009855B2" w:rsidRDefault="00E91B66">
      <w:pPr>
        <w:pStyle w:val="ConsPlusTitle0"/>
        <w:jc w:val="center"/>
      </w:pPr>
      <w:r>
        <w:t>"ГОСУДАРСТВЕННАЯ РЕГИСТРАЦИЯ АТТРАКЦИОНОВ"</w:t>
      </w:r>
    </w:p>
    <w:p w14:paraId="74125B15" w14:textId="77777777" w:rsidR="009855B2" w:rsidRDefault="009855B2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9855B2" w14:paraId="16B2AFCC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3D211F" w14:textId="77777777" w:rsidR="009855B2" w:rsidRDefault="009855B2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2CA310" w14:textId="77777777" w:rsidR="009855B2" w:rsidRDefault="009855B2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36787FF2" w14:textId="77777777" w:rsidR="009855B2" w:rsidRDefault="00E91B66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47D1264E" w14:textId="77777777" w:rsidR="009855B2" w:rsidRDefault="00E91B66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</w:t>
            </w:r>
            <w:hyperlink r:id="rId21" w:tooltip="Приказ Минтранса РД от 09.06.2025 N 74 &quot;О внесении изменений в некоторые приказы Министерства транспорта и дорожного хозяйства Республики Дагестан&quot; (Зарегистрировано в Минюсте РД 27.06.2025 N 8156) {КонсультантПлюс}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Минтранса РД</w:t>
            </w:r>
          </w:p>
          <w:p w14:paraId="3DB74B70" w14:textId="77777777" w:rsidR="009855B2" w:rsidRDefault="00E91B66">
            <w:pPr>
              <w:pStyle w:val="ConsPlusNormal0"/>
              <w:jc w:val="center"/>
            </w:pPr>
            <w:r>
              <w:rPr>
                <w:color w:val="392C69"/>
              </w:rPr>
              <w:t>от 09.06.2025 N 74)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D5DE01" w14:textId="77777777" w:rsidR="009855B2" w:rsidRDefault="009855B2">
            <w:pPr>
              <w:pStyle w:val="ConsPlusNormal0"/>
            </w:pPr>
          </w:p>
        </w:tc>
      </w:tr>
    </w:tbl>
    <w:p w14:paraId="600EDA02" w14:textId="77777777" w:rsidR="009855B2" w:rsidRDefault="009855B2">
      <w:pPr>
        <w:pStyle w:val="ConsPlusNormal0"/>
        <w:jc w:val="both"/>
      </w:pPr>
    </w:p>
    <w:p w14:paraId="34CE61B5" w14:textId="77777777" w:rsidR="009855B2" w:rsidRDefault="00E91B66">
      <w:pPr>
        <w:pStyle w:val="ConsPlusTitle0"/>
        <w:jc w:val="center"/>
        <w:outlineLvl w:val="1"/>
      </w:pPr>
      <w:r>
        <w:t>I. Общие положения</w:t>
      </w:r>
    </w:p>
    <w:p w14:paraId="6C873491" w14:textId="77777777" w:rsidR="009855B2" w:rsidRDefault="009855B2">
      <w:pPr>
        <w:pStyle w:val="ConsPlusNormal0"/>
        <w:jc w:val="both"/>
      </w:pPr>
    </w:p>
    <w:p w14:paraId="19F89A63" w14:textId="77777777" w:rsidR="009855B2" w:rsidRDefault="00E91B66">
      <w:pPr>
        <w:pStyle w:val="ConsPlusTitle0"/>
        <w:jc w:val="center"/>
        <w:outlineLvl w:val="2"/>
      </w:pPr>
      <w:r>
        <w:t>Предмет регулирования Административного регламента</w:t>
      </w:r>
    </w:p>
    <w:p w14:paraId="7147773E" w14:textId="77777777" w:rsidR="009855B2" w:rsidRDefault="009855B2">
      <w:pPr>
        <w:pStyle w:val="ConsPlusNormal0"/>
        <w:jc w:val="both"/>
      </w:pPr>
    </w:p>
    <w:p w14:paraId="5DB676F7" w14:textId="77777777" w:rsidR="009855B2" w:rsidRDefault="00E91B66">
      <w:pPr>
        <w:pStyle w:val="ConsPlusNormal0"/>
        <w:ind w:firstLine="540"/>
        <w:jc w:val="both"/>
      </w:pPr>
      <w:r>
        <w:t xml:space="preserve">1. Административный регламент предоставления государственной услуги "Государственная регистрация аттракционов" (далее - Административный регламент, государственная услуга) </w:t>
      </w:r>
      <w:r>
        <w:lastRenderedPageBreak/>
        <w:t>разработан в целях повышения качества и доступности предоставления государственной у</w:t>
      </w:r>
      <w:r>
        <w:t>слуги, определяет стандарт, сроки и последовательность действий (административных процедур) при осуществлении полномочий по государственной регистрации аттракционов.</w:t>
      </w:r>
    </w:p>
    <w:p w14:paraId="3BFEBBDF" w14:textId="77777777" w:rsidR="009855B2" w:rsidRDefault="009855B2">
      <w:pPr>
        <w:pStyle w:val="ConsPlusNormal0"/>
        <w:jc w:val="both"/>
      </w:pPr>
    </w:p>
    <w:p w14:paraId="367A2132" w14:textId="77777777" w:rsidR="009855B2" w:rsidRDefault="00E91B66">
      <w:pPr>
        <w:pStyle w:val="ConsPlusTitle0"/>
        <w:jc w:val="center"/>
        <w:outlineLvl w:val="2"/>
      </w:pPr>
      <w:r>
        <w:t>Круг заявителей</w:t>
      </w:r>
    </w:p>
    <w:p w14:paraId="06584413" w14:textId="77777777" w:rsidR="009855B2" w:rsidRDefault="009855B2">
      <w:pPr>
        <w:pStyle w:val="ConsPlusNormal0"/>
        <w:jc w:val="both"/>
      </w:pPr>
    </w:p>
    <w:p w14:paraId="03383644" w14:textId="77777777" w:rsidR="009855B2" w:rsidRDefault="00E91B66">
      <w:pPr>
        <w:pStyle w:val="ConsPlusNormal0"/>
        <w:ind w:firstLine="540"/>
        <w:jc w:val="both"/>
      </w:pPr>
      <w:bookmarkStart w:id="1" w:name="P57"/>
      <w:bookmarkEnd w:id="1"/>
      <w:r>
        <w:t>2. Заявителями, которым предоставляется государственная услуга, являются</w:t>
      </w:r>
      <w:r>
        <w:t xml:space="preserve"> эксплуатанты аттракционов - юридические лица или физические лица, зарегистрированные в качестве индивидуальных предпринимателей, осуществляющие эксплуатацию аттракциона на законных основаниях и использующие этот аттракцион для предоставления пассажирам ра</w:t>
      </w:r>
      <w:r>
        <w:t>звлекательных услуг, или их уполномоченные представители.</w:t>
      </w:r>
    </w:p>
    <w:p w14:paraId="1E868C5F" w14:textId="77777777" w:rsidR="009855B2" w:rsidRDefault="009855B2">
      <w:pPr>
        <w:pStyle w:val="ConsPlusNormal0"/>
        <w:jc w:val="both"/>
      </w:pPr>
    </w:p>
    <w:p w14:paraId="2AC3DECC" w14:textId="77777777" w:rsidR="009855B2" w:rsidRDefault="00E91B66">
      <w:pPr>
        <w:pStyle w:val="ConsPlusTitle0"/>
        <w:jc w:val="center"/>
        <w:outlineLvl w:val="2"/>
      </w:pPr>
      <w:r>
        <w:t>Требование предоставления заявителю государственной услуги</w:t>
      </w:r>
    </w:p>
    <w:p w14:paraId="37471120" w14:textId="77777777" w:rsidR="009855B2" w:rsidRDefault="00E91B66">
      <w:pPr>
        <w:pStyle w:val="ConsPlusTitle0"/>
        <w:jc w:val="center"/>
      </w:pPr>
      <w:r>
        <w:t>в соответствии с вариантом предоставления государственной</w:t>
      </w:r>
    </w:p>
    <w:p w14:paraId="3C68CA5F" w14:textId="77777777" w:rsidR="009855B2" w:rsidRDefault="00E91B66">
      <w:pPr>
        <w:pStyle w:val="ConsPlusTitle0"/>
        <w:jc w:val="center"/>
      </w:pPr>
      <w:r>
        <w:t>услуги, соответствующим признакам заявителя, определенным</w:t>
      </w:r>
    </w:p>
    <w:p w14:paraId="1B287EDF" w14:textId="77777777" w:rsidR="009855B2" w:rsidRDefault="00E91B66">
      <w:pPr>
        <w:pStyle w:val="ConsPlusTitle0"/>
        <w:jc w:val="center"/>
      </w:pPr>
      <w:r>
        <w:t>в результате анкетирования, проводимого органом,</w:t>
      </w:r>
    </w:p>
    <w:p w14:paraId="7B97FB1D" w14:textId="77777777" w:rsidR="009855B2" w:rsidRDefault="00E91B66">
      <w:pPr>
        <w:pStyle w:val="ConsPlusTitle0"/>
        <w:jc w:val="center"/>
      </w:pPr>
      <w:r>
        <w:t>предоставляющим услугу (далее - профилирование),</w:t>
      </w:r>
    </w:p>
    <w:p w14:paraId="10897A07" w14:textId="77777777" w:rsidR="009855B2" w:rsidRDefault="00E91B66">
      <w:pPr>
        <w:pStyle w:val="ConsPlusTitle0"/>
        <w:jc w:val="center"/>
      </w:pPr>
      <w:r>
        <w:t>а также результата, за предоставлением</w:t>
      </w:r>
    </w:p>
    <w:p w14:paraId="051B2701" w14:textId="77777777" w:rsidR="009855B2" w:rsidRDefault="00E91B66">
      <w:pPr>
        <w:pStyle w:val="ConsPlusTitle0"/>
        <w:jc w:val="center"/>
      </w:pPr>
      <w:r>
        <w:t>которого обратился заявитель</w:t>
      </w:r>
    </w:p>
    <w:p w14:paraId="7DB3F746" w14:textId="77777777" w:rsidR="009855B2" w:rsidRDefault="009855B2">
      <w:pPr>
        <w:pStyle w:val="ConsPlusNormal0"/>
        <w:jc w:val="both"/>
      </w:pPr>
    </w:p>
    <w:p w14:paraId="7C22352F" w14:textId="77777777" w:rsidR="009855B2" w:rsidRDefault="00E91B66">
      <w:pPr>
        <w:pStyle w:val="ConsPlusNormal0"/>
        <w:ind w:firstLine="540"/>
        <w:jc w:val="both"/>
      </w:pPr>
      <w:r>
        <w:t>3. Государственная услуга предо</w:t>
      </w:r>
      <w:r>
        <w:t>ставляется заявителю в соответствии с вариантом предоставления государственной услуги.</w:t>
      </w:r>
    </w:p>
    <w:p w14:paraId="475F368C" w14:textId="77777777" w:rsidR="009855B2" w:rsidRDefault="00E91B66">
      <w:pPr>
        <w:pStyle w:val="ConsPlusNormal0"/>
        <w:spacing w:before="240"/>
        <w:ind w:firstLine="540"/>
        <w:jc w:val="both"/>
      </w:pPr>
      <w:r>
        <w:t>4. Вариант предоставления государственной услуги определяется исходя из установленных признаков заявителя, а также из результата предоставления государственной услуги, з</w:t>
      </w:r>
      <w:r>
        <w:t xml:space="preserve">а предоставлением которого обратился указанный заявитель, в соответствии с </w:t>
      </w:r>
      <w:hyperlink w:anchor="P1032" w:tooltip="Приложение N 1">
        <w:r>
          <w:rPr>
            <w:color w:val="0000FF"/>
          </w:rPr>
          <w:t>приложением 1</w:t>
        </w:r>
      </w:hyperlink>
      <w:r>
        <w:t xml:space="preserve"> к настоящему Административному регламенту.</w:t>
      </w:r>
    </w:p>
    <w:p w14:paraId="2ABC770C" w14:textId="77777777" w:rsidR="009855B2" w:rsidRDefault="00E91B66">
      <w:pPr>
        <w:pStyle w:val="ConsPlusNormal0"/>
        <w:spacing w:before="240"/>
        <w:ind w:firstLine="540"/>
        <w:jc w:val="both"/>
      </w:pPr>
      <w:r>
        <w:t>Признаки заявителя определяются путем профилирования, осуществляемого в соот</w:t>
      </w:r>
      <w:r>
        <w:t>ветствии с настоящим Административным регламентом.</w:t>
      </w:r>
    </w:p>
    <w:p w14:paraId="1B2FC733" w14:textId="77777777" w:rsidR="009855B2" w:rsidRDefault="00E91B66">
      <w:pPr>
        <w:pStyle w:val="ConsPlusNormal0"/>
        <w:spacing w:before="240"/>
        <w:ind w:firstLine="540"/>
        <w:jc w:val="both"/>
      </w:pPr>
      <w:r>
        <w:t xml:space="preserve">5. Перечень административных процедур, осуществляемых при предоставлении государственной услуги, приведен в описании вариантов предоставления государственной услуги, содержащихся в </w:t>
      </w:r>
      <w:hyperlink w:anchor="P465" w:tooltip="III. Состав, последовательность и сроки выполнения">
        <w:r>
          <w:rPr>
            <w:color w:val="0000FF"/>
          </w:rPr>
          <w:t>разделе III</w:t>
        </w:r>
      </w:hyperlink>
      <w:r>
        <w:t xml:space="preserve"> настоящего Административного регламента.</w:t>
      </w:r>
    </w:p>
    <w:p w14:paraId="12F9C014" w14:textId="77777777" w:rsidR="009855B2" w:rsidRDefault="00E91B66">
      <w:pPr>
        <w:pStyle w:val="ConsPlusNormal0"/>
        <w:spacing w:before="240"/>
        <w:ind w:firstLine="540"/>
        <w:jc w:val="both"/>
      </w:pPr>
      <w:bookmarkStart w:id="2" w:name="P71"/>
      <w:bookmarkEnd w:id="2"/>
      <w:r>
        <w:t>6. Заявление подается следующими способами:</w:t>
      </w:r>
    </w:p>
    <w:p w14:paraId="124A7CDC" w14:textId="77777777" w:rsidR="009855B2" w:rsidRDefault="00E91B66">
      <w:pPr>
        <w:pStyle w:val="ConsPlusNormal0"/>
        <w:spacing w:before="240"/>
        <w:ind w:firstLine="540"/>
        <w:jc w:val="both"/>
      </w:pPr>
      <w:r>
        <w:t>а) лично в Министерство транспорта и дорожного хозяйства Республики Дагестан (далее - Минтранс РД) н</w:t>
      </w:r>
      <w:r>
        <w:t>а бумажном носителе;</w:t>
      </w:r>
    </w:p>
    <w:p w14:paraId="4EA4C33C" w14:textId="77777777" w:rsidR="009855B2" w:rsidRDefault="00E91B66">
      <w:pPr>
        <w:pStyle w:val="ConsPlusNormal0"/>
        <w:spacing w:before="240"/>
        <w:ind w:firstLine="540"/>
        <w:jc w:val="both"/>
      </w:pPr>
      <w:r>
        <w:t>б) через многофункциональный центр предоставления государственных и муниципальных услуг Республики Дагестан (далее - МФЦ) на бумажном носителе;</w:t>
      </w:r>
    </w:p>
    <w:p w14:paraId="21E2C14C" w14:textId="77777777" w:rsidR="009855B2" w:rsidRDefault="00E91B66">
      <w:pPr>
        <w:pStyle w:val="ConsPlusNormal0"/>
        <w:spacing w:before="240"/>
        <w:ind w:firstLine="540"/>
        <w:jc w:val="both"/>
      </w:pPr>
      <w:r>
        <w:t>в) в электронном виде с использованием "Личного кабинета" в федеральной государственной инф</w:t>
      </w:r>
      <w:r>
        <w:t>ормационной системе "Единый портал государственных и муниципальных услуг (функций)" (далее - ЕПГУ) (</w:t>
      </w:r>
      <w:hyperlink r:id="rId22">
        <w:r>
          <w:rPr>
            <w:color w:val="0000FF"/>
          </w:rPr>
          <w:t>www.gosuslugi.ru</w:t>
        </w:r>
      </w:hyperlink>
      <w:r>
        <w:t>) с использованием простой электронной подписи при условии, что личность заявителя установлена при лично</w:t>
      </w:r>
      <w:r>
        <w:t>м приеме при выдаче ключа простой электронной подписи.</w:t>
      </w:r>
    </w:p>
    <w:p w14:paraId="131E34B0" w14:textId="77777777" w:rsidR="009855B2" w:rsidRDefault="00E91B66">
      <w:pPr>
        <w:pStyle w:val="ConsPlusNormal0"/>
        <w:spacing w:before="240"/>
        <w:ind w:firstLine="540"/>
        <w:jc w:val="both"/>
      </w:pPr>
      <w:r>
        <w:lastRenderedPageBreak/>
        <w:t>7. Получение заявителями консультаций по процедуре предоставления государственной услуги может осуществляться:</w:t>
      </w:r>
    </w:p>
    <w:p w14:paraId="08D800A2" w14:textId="77777777" w:rsidR="009855B2" w:rsidRDefault="00E91B66">
      <w:pPr>
        <w:pStyle w:val="ConsPlusNormal0"/>
        <w:spacing w:before="240"/>
        <w:ind w:firstLine="540"/>
        <w:jc w:val="both"/>
      </w:pPr>
      <w:r>
        <w:t>а) в письменной форме на основании письменного обращения (почтой, электронной почтой, факсимильной связью);</w:t>
      </w:r>
    </w:p>
    <w:p w14:paraId="619CFF45" w14:textId="77777777" w:rsidR="009855B2" w:rsidRDefault="00E91B66">
      <w:pPr>
        <w:pStyle w:val="ConsPlusNormal0"/>
        <w:spacing w:before="240"/>
        <w:ind w:firstLine="540"/>
        <w:jc w:val="both"/>
      </w:pPr>
      <w:r>
        <w:t>б) в устной форме при личном обращении;</w:t>
      </w:r>
    </w:p>
    <w:p w14:paraId="5EF9F1A7" w14:textId="77777777" w:rsidR="009855B2" w:rsidRDefault="00E91B66">
      <w:pPr>
        <w:pStyle w:val="ConsPlusNormal0"/>
        <w:spacing w:before="240"/>
        <w:ind w:firstLine="540"/>
        <w:jc w:val="both"/>
      </w:pPr>
      <w:r>
        <w:t>в) в устной форме по телефону.</w:t>
      </w:r>
    </w:p>
    <w:p w14:paraId="35B8699D" w14:textId="77777777" w:rsidR="009855B2" w:rsidRDefault="00E91B66">
      <w:pPr>
        <w:pStyle w:val="ConsPlusNormal0"/>
        <w:spacing w:before="240"/>
        <w:ind w:firstLine="540"/>
        <w:jc w:val="both"/>
      </w:pPr>
      <w:r>
        <w:t xml:space="preserve">Консультации в письменной форме предоставляются уполномоченными должностными </w:t>
      </w:r>
      <w:r>
        <w:t>лицами Минтранса РД на основании письменного обращения заявителя в течение 15 рабочих дней после получения Минтрансом РД этого обращения.</w:t>
      </w:r>
    </w:p>
    <w:p w14:paraId="7EB86C9F" w14:textId="77777777" w:rsidR="009855B2" w:rsidRDefault="00E91B66">
      <w:pPr>
        <w:pStyle w:val="ConsPlusNormal0"/>
        <w:spacing w:before="240"/>
        <w:ind w:firstLine="540"/>
        <w:jc w:val="both"/>
      </w:pPr>
      <w:r>
        <w:t>Обращения, поступившие в Минтранс РД по почте, электронной почте, факсимильной связи, передаются на регистрацию, и дал</w:t>
      </w:r>
      <w:r>
        <w:t xml:space="preserve">ьнейшая работа с ними ведется в соответствии с Федеральным </w:t>
      </w:r>
      <w:hyperlink r:id="rId23" w:tooltip="Федеральный закон от 27.07.2010 N 210-ФЗ (ред. от 28.12.2024) &quot;Об организации предоставления государственных и муниципальных услуг&quot; {КонсультантПлюс}">
        <w:r>
          <w:rPr>
            <w:color w:val="0000FF"/>
          </w:rPr>
          <w:t>законом</w:t>
        </w:r>
      </w:hyperlink>
      <w:r>
        <w:t xml:space="preserve"> от 27 июля 2010 года N 210-ФЗ "Об организации предоставления государственных и муниципальных услуг" (далее - Федеральный закон от 27 июля 2010 года N 210-ФЗ).</w:t>
      </w:r>
    </w:p>
    <w:p w14:paraId="042BFFA2" w14:textId="77777777" w:rsidR="009855B2" w:rsidRDefault="00E91B66">
      <w:pPr>
        <w:pStyle w:val="ConsPlusNormal0"/>
        <w:spacing w:before="240"/>
        <w:ind w:firstLine="540"/>
        <w:jc w:val="both"/>
      </w:pPr>
      <w:r>
        <w:t>8. Прием и консультирование заявит</w:t>
      </w:r>
      <w:r>
        <w:t>елей осуществляются на рабочих местах уполномоченных работников Минтранса РД.</w:t>
      </w:r>
    </w:p>
    <w:p w14:paraId="26FAA4AC" w14:textId="77777777" w:rsidR="009855B2" w:rsidRDefault="00E91B66">
      <w:pPr>
        <w:pStyle w:val="ConsPlusNormal0"/>
        <w:spacing w:before="240"/>
        <w:ind w:firstLine="540"/>
        <w:jc w:val="both"/>
      </w:pPr>
      <w:r>
        <w:t>При обращении в устной форме время ожидания не должно превышать 10 минут. Время разговора не должно превышать 15 минут.</w:t>
      </w:r>
    </w:p>
    <w:p w14:paraId="788C2483" w14:textId="77777777" w:rsidR="009855B2" w:rsidRDefault="00E91B66">
      <w:pPr>
        <w:pStyle w:val="ConsPlusNormal0"/>
        <w:spacing w:before="240"/>
        <w:ind w:firstLine="540"/>
        <w:jc w:val="both"/>
      </w:pPr>
      <w:r>
        <w:t>9. При обращении заявителя посредством ЕПГУ осуществляются</w:t>
      </w:r>
      <w:r>
        <w:t xml:space="preserve"> следующие административные процедуры:</w:t>
      </w:r>
    </w:p>
    <w:p w14:paraId="3361A11D" w14:textId="77777777" w:rsidR="009855B2" w:rsidRDefault="00E91B66">
      <w:pPr>
        <w:pStyle w:val="ConsPlusNormal0"/>
        <w:spacing w:before="240"/>
        <w:ind w:firstLine="540"/>
        <w:jc w:val="both"/>
      </w:pPr>
      <w:r>
        <w:t>а) получение информации о порядке и сроках предоставления государственной услуги;</w:t>
      </w:r>
    </w:p>
    <w:p w14:paraId="436EA230" w14:textId="77777777" w:rsidR="009855B2" w:rsidRDefault="00E91B66">
      <w:pPr>
        <w:pStyle w:val="ConsPlusNormal0"/>
        <w:spacing w:before="240"/>
        <w:ind w:firstLine="540"/>
        <w:jc w:val="both"/>
      </w:pPr>
      <w:r>
        <w:t>б) подача и прием заявления;</w:t>
      </w:r>
    </w:p>
    <w:p w14:paraId="0650DE50" w14:textId="77777777" w:rsidR="009855B2" w:rsidRDefault="00E91B66">
      <w:pPr>
        <w:pStyle w:val="ConsPlusNormal0"/>
        <w:spacing w:before="240"/>
        <w:ind w:firstLine="540"/>
        <w:jc w:val="both"/>
      </w:pPr>
      <w:r>
        <w:t>в) прием и регистрация Минтрансом РД заявления;</w:t>
      </w:r>
    </w:p>
    <w:p w14:paraId="676D527D" w14:textId="77777777" w:rsidR="009855B2" w:rsidRDefault="00E91B66">
      <w:pPr>
        <w:pStyle w:val="ConsPlusNormal0"/>
        <w:spacing w:before="240"/>
        <w:ind w:firstLine="540"/>
        <w:jc w:val="both"/>
      </w:pPr>
      <w:r>
        <w:t>г) получение заявителем сведений о ходе предоставления гос</w:t>
      </w:r>
      <w:r>
        <w:t>ударственной услуги;</w:t>
      </w:r>
    </w:p>
    <w:p w14:paraId="680284C9" w14:textId="77777777" w:rsidR="009855B2" w:rsidRDefault="00E91B66">
      <w:pPr>
        <w:pStyle w:val="ConsPlusNormal0"/>
        <w:spacing w:before="240"/>
        <w:ind w:firstLine="540"/>
        <w:jc w:val="both"/>
      </w:pPr>
      <w:r>
        <w:t>д) осуществление оценки качества предоставления государственной услуги;</w:t>
      </w:r>
    </w:p>
    <w:p w14:paraId="43AD0B21" w14:textId="77777777" w:rsidR="009855B2" w:rsidRDefault="00E91B66">
      <w:pPr>
        <w:pStyle w:val="ConsPlusNormal0"/>
        <w:spacing w:before="240"/>
        <w:ind w:firstLine="540"/>
        <w:jc w:val="both"/>
      </w:pPr>
      <w:r>
        <w:t>е) досудебное (внесудебное) обжалование решений и действий (бездействия) Минтранса РД и его должностных лиц.</w:t>
      </w:r>
    </w:p>
    <w:p w14:paraId="6090D158" w14:textId="77777777" w:rsidR="009855B2" w:rsidRDefault="00E91B66">
      <w:pPr>
        <w:pStyle w:val="ConsPlusNormal0"/>
        <w:spacing w:before="240"/>
        <w:ind w:firstLine="540"/>
        <w:jc w:val="both"/>
      </w:pPr>
      <w:r>
        <w:t>10. При предоставлении государственной услуги МФЦ осущ</w:t>
      </w:r>
      <w:r>
        <w:t>ествляет:</w:t>
      </w:r>
    </w:p>
    <w:p w14:paraId="2EBC0D70" w14:textId="77777777" w:rsidR="009855B2" w:rsidRDefault="00E91B66">
      <w:pPr>
        <w:pStyle w:val="ConsPlusNormal0"/>
        <w:spacing w:before="240"/>
        <w:ind w:firstLine="540"/>
        <w:jc w:val="both"/>
      </w:pPr>
      <w:r>
        <w:t>а) информирование о порядке предоставления государственной услуги;</w:t>
      </w:r>
    </w:p>
    <w:p w14:paraId="7F5C4DD0" w14:textId="77777777" w:rsidR="009855B2" w:rsidRDefault="00E91B66">
      <w:pPr>
        <w:pStyle w:val="ConsPlusNormal0"/>
        <w:spacing w:before="240"/>
        <w:ind w:firstLine="540"/>
        <w:jc w:val="both"/>
      </w:pPr>
      <w:r>
        <w:t>б) информирование о ходе предоставления государственной услуги;</w:t>
      </w:r>
    </w:p>
    <w:p w14:paraId="13221362" w14:textId="77777777" w:rsidR="009855B2" w:rsidRDefault="00E91B66">
      <w:pPr>
        <w:pStyle w:val="ConsPlusNormal0"/>
        <w:spacing w:before="240"/>
        <w:ind w:firstLine="540"/>
        <w:jc w:val="both"/>
      </w:pPr>
      <w:r>
        <w:t>в) прием заявления о предоставлении государственной услуги;</w:t>
      </w:r>
    </w:p>
    <w:p w14:paraId="1D4E62F5" w14:textId="77777777" w:rsidR="009855B2" w:rsidRDefault="00E91B66">
      <w:pPr>
        <w:pStyle w:val="ConsPlusNormal0"/>
        <w:spacing w:before="240"/>
        <w:ind w:firstLine="540"/>
        <w:jc w:val="both"/>
      </w:pPr>
      <w:r>
        <w:lastRenderedPageBreak/>
        <w:t>г) передачу документов в Минтранс РД посредством курьер</w:t>
      </w:r>
      <w:r>
        <w:t xml:space="preserve">ской доставки, системы межведомственного электронного взаимодействия (СМЭВ), </w:t>
      </w:r>
      <w:proofErr w:type="spellStart"/>
      <w:r>
        <w:t>VipNet</w:t>
      </w:r>
      <w:proofErr w:type="spellEnd"/>
      <w:r>
        <w:t>-деловая почта.</w:t>
      </w:r>
    </w:p>
    <w:p w14:paraId="63370800" w14:textId="77777777" w:rsidR="009855B2" w:rsidRDefault="00E91B66">
      <w:pPr>
        <w:pStyle w:val="ConsPlusNormal0"/>
        <w:spacing w:before="240"/>
        <w:ind w:firstLine="540"/>
        <w:jc w:val="both"/>
      </w:pPr>
      <w:r>
        <w:t>Прием и консультирование заявителей также осуществляется в МФЦ по месту их нахождения и в соответствии с графиком работы МФЦ.</w:t>
      </w:r>
    </w:p>
    <w:p w14:paraId="513ACE47" w14:textId="77777777" w:rsidR="009855B2" w:rsidRDefault="00E91B66">
      <w:pPr>
        <w:pStyle w:val="ConsPlusNormal0"/>
        <w:spacing w:before="240"/>
        <w:ind w:firstLine="540"/>
        <w:jc w:val="both"/>
      </w:pPr>
      <w:r>
        <w:t>11. Информация о порядке и срок</w:t>
      </w:r>
      <w:r>
        <w:t>ах предоставления государственной услуги размещается на официальном сайте Минтранса РД в информационно-телекоммуникационной сети "Интернет" (</w:t>
      </w:r>
      <w:hyperlink r:id="rId24">
        <w:r>
          <w:rPr>
            <w:color w:val="0000FF"/>
          </w:rPr>
          <w:t>www.mintransdag.ru</w:t>
        </w:r>
      </w:hyperlink>
      <w:r>
        <w:t>), в информационно-аналитическом интернет-портале единой сети МФЦ Республики Дагестан в информационно-телекоммуникационной сети "Интернет" (</w:t>
      </w:r>
      <w:hyperlink r:id="rId25">
        <w:r>
          <w:rPr>
            <w:color w:val="0000FF"/>
          </w:rPr>
          <w:t>www.mfcrd.ru</w:t>
        </w:r>
      </w:hyperlink>
      <w:r>
        <w:t>), на ЕПГУ (</w:t>
      </w:r>
      <w:hyperlink r:id="rId26">
        <w:r>
          <w:rPr>
            <w:color w:val="0000FF"/>
          </w:rPr>
          <w:t>www.gosuslugi.ru</w:t>
        </w:r>
      </w:hyperlink>
      <w:r>
        <w:t>).</w:t>
      </w:r>
    </w:p>
    <w:p w14:paraId="5808514F" w14:textId="77777777" w:rsidR="009855B2" w:rsidRDefault="00E91B66">
      <w:pPr>
        <w:pStyle w:val="ConsPlusNormal0"/>
        <w:spacing w:before="240"/>
        <w:ind w:firstLine="540"/>
        <w:jc w:val="both"/>
      </w:pPr>
      <w:r>
        <w:t>Инфор</w:t>
      </w:r>
      <w:r>
        <w:t>мация на официальном сайте Минтранса РД* в информационно-телекоммуникационной сети "Интернет" (</w:t>
      </w:r>
      <w:hyperlink r:id="rId27">
        <w:r>
          <w:rPr>
            <w:color w:val="0000FF"/>
          </w:rPr>
          <w:t>www.mintransdag.ru</w:t>
        </w:r>
      </w:hyperlink>
      <w:r>
        <w:t>), в информационно-аналитическом интернет-портале единой сети МФЦ Республики Дагестан в информационно-тел</w:t>
      </w:r>
      <w:r>
        <w:t>екоммуникационной сети "Интернет" (</w:t>
      </w:r>
      <w:hyperlink r:id="rId28">
        <w:r>
          <w:rPr>
            <w:color w:val="0000FF"/>
          </w:rPr>
          <w:t>www.mfcrd.ru</w:t>
        </w:r>
      </w:hyperlink>
      <w:r>
        <w:t>), на ЕПГУ (</w:t>
      </w:r>
      <w:hyperlink r:id="rId29">
        <w:r>
          <w:rPr>
            <w:color w:val="0000FF"/>
          </w:rPr>
          <w:t>www.gosuslugi.ru</w:t>
        </w:r>
      </w:hyperlink>
      <w:r>
        <w:t xml:space="preserve">) о порядке и сроках предоставления государственной услуги на основании сведений, содержащихся в республиканской </w:t>
      </w:r>
      <w:r>
        <w:t>государственной информационной системе "Республиканский реестр государственных и муниципальных услуг (функций) Республики Дагестан" (далее - Республиканский реестр), предоставляется заявителю бесплатно.</w:t>
      </w:r>
    </w:p>
    <w:p w14:paraId="52242388" w14:textId="77777777" w:rsidR="009855B2" w:rsidRDefault="00E91B66">
      <w:pPr>
        <w:pStyle w:val="ConsPlusNormal0"/>
        <w:spacing w:before="240"/>
        <w:ind w:firstLine="540"/>
        <w:jc w:val="both"/>
      </w:pPr>
      <w:r>
        <w:t>12. Не допускается отказ в приеме заявления и иных до</w:t>
      </w:r>
      <w:r>
        <w:t>кументов, необходимых для предоставления государственной услуги, а также отказ в предоставлении государственной услуги в случае, если заявление и документы, необходимые для предоставления государственной услуги, поданы в соответствии с информацией о сроках</w:t>
      </w:r>
      <w:r>
        <w:t xml:space="preserve"> и порядке предоставления государственной услуги, размещенной на официальном сайте Минтранса РД в информационно-телекоммуникационной сети "Интернет" (</w:t>
      </w:r>
      <w:hyperlink r:id="rId30">
        <w:r>
          <w:rPr>
            <w:color w:val="0000FF"/>
          </w:rPr>
          <w:t>www.mintransdag.ru</w:t>
        </w:r>
      </w:hyperlink>
      <w:r>
        <w:t xml:space="preserve">), в информационно-аналитическом интернет-портале </w:t>
      </w:r>
      <w:r>
        <w:t>единой сети МФЦ Республики Дагестан в информационно-телекоммуникационной сети "Интернет" (</w:t>
      </w:r>
      <w:hyperlink r:id="rId31">
        <w:r>
          <w:rPr>
            <w:color w:val="0000FF"/>
          </w:rPr>
          <w:t>www.mfcrd.ru</w:t>
        </w:r>
      </w:hyperlink>
      <w:r>
        <w:t>), на ЕПГУ (</w:t>
      </w:r>
      <w:hyperlink r:id="rId32">
        <w:r>
          <w:rPr>
            <w:color w:val="0000FF"/>
          </w:rPr>
          <w:t>www.gosuslugi.ru</w:t>
        </w:r>
      </w:hyperlink>
      <w:r>
        <w:t>).</w:t>
      </w:r>
    </w:p>
    <w:p w14:paraId="4F73FE75" w14:textId="77777777" w:rsidR="009855B2" w:rsidRDefault="00E91B66">
      <w:pPr>
        <w:pStyle w:val="ConsPlusNormal0"/>
        <w:spacing w:before="240"/>
        <w:ind w:firstLine="540"/>
        <w:jc w:val="both"/>
      </w:pPr>
      <w:r>
        <w:t>13. Доступ к информации о сроках и порядке предоставлен</w:t>
      </w:r>
      <w:r>
        <w:t>ия государственной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</w:t>
      </w:r>
      <w:r>
        <w:t>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</w:p>
    <w:p w14:paraId="2FF5B77B" w14:textId="77777777" w:rsidR="009855B2" w:rsidRDefault="00E91B66">
      <w:pPr>
        <w:pStyle w:val="ConsPlusNormal0"/>
        <w:spacing w:before="240"/>
        <w:ind w:firstLine="540"/>
        <w:jc w:val="both"/>
      </w:pPr>
      <w:r>
        <w:t>14. Информация о справочных телефонах, адресах официального сайта, электронной почты, а также мест</w:t>
      </w:r>
      <w:r>
        <w:t>е нахождения и графике работы Минтранса РД, МФЦ размещена на официальном сайте Минтранса РД в информационно-телекоммуникационной сети "Интернет" (</w:t>
      </w:r>
      <w:hyperlink r:id="rId33">
        <w:r>
          <w:rPr>
            <w:color w:val="0000FF"/>
          </w:rPr>
          <w:t>www.mintransdag.ru</w:t>
        </w:r>
      </w:hyperlink>
      <w:r>
        <w:t>), в информационно-аналитическом интернет-портале един</w:t>
      </w:r>
      <w:r>
        <w:t>ой сети МФЦ Республики Дагестан в информационно-телекоммуникационной сети "Интернет" (</w:t>
      </w:r>
      <w:hyperlink r:id="rId34">
        <w:r>
          <w:rPr>
            <w:color w:val="0000FF"/>
          </w:rPr>
          <w:t>www.mfcrd.ru</w:t>
        </w:r>
      </w:hyperlink>
      <w:r>
        <w:t>), на информационных стендах в местах предоставления государственной услуги и в Республиканском реестре.</w:t>
      </w:r>
    </w:p>
    <w:p w14:paraId="008CAF85" w14:textId="77777777" w:rsidR="009855B2" w:rsidRDefault="00E91B66">
      <w:pPr>
        <w:pStyle w:val="ConsPlusNormal0"/>
        <w:spacing w:before="240"/>
        <w:ind w:firstLine="540"/>
        <w:jc w:val="both"/>
      </w:pPr>
      <w:r>
        <w:t>Телефон-автоинформато</w:t>
      </w:r>
      <w:r>
        <w:t>р не предусмотрен.</w:t>
      </w:r>
    </w:p>
    <w:p w14:paraId="30363FE2" w14:textId="77777777" w:rsidR="009855B2" w:rsidRDefault="009855B2">
      <w:pPr>
        <w:pStyle w:val="ConsPlusNormal0"/>
        <w:jc w:val="both"/>
      </w:pPr>
    </w:p>
    <w:p w14:paraId="2C3D8E48" w14:textId="77777777" w:rsidR="009855B2" w:rsidRDefault="00E91B66">
      <w:pPr>
        <w:pStyle w:val="ConsPlusTitle0"/>
        <w:jc w:val="center"/>
        <w:outlineLvl w:val="1"/>
      </w:pPr>
      <w:r>
        <w:t>II. Стандарт представления государственной услуги</w:t>
      </w:r>
    </w:p>
    <w:p w14:paraId="50882294" w14:textId="77777777" w:rsidR="009855B2" w:rsidRDefault="009855B2">
      <w:pPr>
        <w:pStyle w:val="ConsPlusNormal0"/>
        <w:jc w:val="both"/>
      </w:pPr>
    </w:p>
    <w:p w14:paraId="11A375BA" w14:textId="77777777" w:rsidR="009855B2" w:rsidRDefault="00E91B66">
      <w:pPr>
        <w:pStyle w:val="ConsPlusTitle0"/>
        <w:jc w:val="center"/>
        <w:outlineLvl w:val="2"/>
      </w:pPr>
      <w:r>
        <w:lastRenderedPageBreak/>
        <w:t>Наименование государственной услуги</w:t>
      </w:r>
    </w:p>
    <w:p w14:paraId="46E81638" w14:textId="77777777" w:rsidR="009855B2" w:rsidRDefault="009855B2">
      <w:pPr>
        <w:pStyle w:val="ConsPlusNormal0"/>
        <w:jc w:val="both"/>
      </w:pPr>
    </w:p>
    <w:p w14:paraId="50A93E48" w14:textId="77777777" w:rsidR="009855B2" w:rsidRDefault="00E91B66">
      <w:pPr>
        <w:pStyle w:val="ConsPlusNormal0"/>
        <w:ind w:firstLine="540"/>
        <w:jc w:val="both"/>
      </w:pPr>
      <w:r>
        <w:t>15. Государственная услуга - "Государственная регистрация аттракционов".</w:t>
      </w:r>
    </w:p>
    <w:p w14:paraId="07C72521" w14:textId="77777777" w:rsidR="009855B2" w:rsidRDefault="009855B2">
      <w:pPr>
        <w:pStyle w:val="ConsPlusNormal0"/>
        <w:jc w:val="both"/>
      </w:pPr>
    </w:p>
    <w:p w14:paraId="7DE815B6" w14:textId="77777777" w:rsidR="009855B2" w:rsidRDefault="00E91B66">
      <w:pPr>
        <w:pStyle w:val="ConsPlusTitle0"/>
        <w:jc w:val="center"/>
        <w:outlineLvl w:val="2"/>
      </w:pPr>
      <w:r>
        <w:t>Наименование органа,</w:t>
      </w:r>
    </w:p>
    <w:p w14:paraId="4B95E632" w14:textId="77777777" w:rsidR="009855B2" w:rsidRDefault="00E91B66">
      <w:pPr>
        <w:pStyle w:val="ConsPlusTitle0"/>
        <w:jc w:val="center"/>
      </w:pPr>
      <w:r>
        <w:t>предоставляющего государственную услугу</w:t>
      </w:r>
    </w:p>
    <w:p w14:paraId="50ACE866" w14:textId="77777777" w:rsidR="009855B2" w:rsidRDefault="009855B2">
      <w:pPr>
        <w:pStyle w:val="ConsPlusNormal0"/>
        <w:jc w:val="both"/>
      </w:pPr>
    </w:p>
    <w:p w14:paraId="145C81E6" w14:textId="77777777" w:rsidR="009855B2" w:rsidRDefault="00E91B66">
      <w:pPr>
        <w:pStyle w:val="ConsPlusNormal0"/>
        <w:ind w:firstLine="540"/>
        <w:jc w:val="both"/>
      </w:pPr>
      <w:r>
        <w:t>16. Органом, предоставляющим государственную услугу, является Министерство транспорта и дорожного хозяйства Республики Дагестан.</w:t>
      </w:r>
    </w:p>
    <w:p w14:paraId="3BF01D29" w14:textId="77777777" w:rsidR="009855B2" w:rsidRDefault="00E91B66">
      <w:pPr>
        <w:pStyle w:val="ConsPlusNormal0"/>
        <w:spacing w:before="240"/>
        <w:ind w:firstLine="540"/>
        <w:jc w:val="both"/>
      </w:pPr>
      <w:r>
        <w:t>17. Государственная услуга через МФЦ предоставляется в части информирования и консульт</w:t>
      </w:r>
      <w:r>
        <w:t>ирования заявителей по вопросам ее предоставления, а также приема заявления и документов, необходимых для ее получения.</w:t>
      </w:r>
    </w:p>
    <w:p w14:paraId="059B881D" w14:textId="77777777" w:rsidR="009855B2" w:rsidRDefault="00E91B66">
      <w:pPr>
        <w:pStyle w:val="ConsPlusNormal0"/>
        <w:spacing w:before="240"/>
        <w:ind w:firstLine="540"/>
        <w:jc w:val="both"/>
      </w:pPr>
      <w:r>
        <w:t>Решение об отказе в приеме заявления и документов, необходимых для предоставления государственной услуги, МФЦ не принимает.</w:t>
      </w:r>
    </w:p>
    <w:p w14:paraId="3AC16853" w14:textId="77777777" w:rsidR="009855B2" w:rsidRDefault="00E91B66">
      <w:pPr>
        <w:pStyle w:val="ConsPlusNormal0"/>
        <w:spacing w:before="240"/>
        <w:ind w:firstLine="540"/>
        <w:jc w:val="both"/>
      </w:pPr>
      <w:r>
        <w:t>18. При пред</w:t>
      </w:r>
      <w:r>
        <w:t>оставлении государственной услуги Минтранс РД и МФЦ не вправе требовать от заявителя:</w:t>
      </w:r>
    </w:p>
    <w:p w14:paraId="28CBFCF0" w14:textId="77777777" w:rsidR="009855B2" w:rsidRDefault="00E91B66">
      <w:pPr>
        <w:pStyle w:val="ConsPlusNormal0"/>
        <w:spacing w:before="240"/>
        <w:ind w:firstLine="540"/>
        <w:jc w:val="both"/>
      </w:pPr>
      <w:r>
        <w:t>1) осуществления действий, необходимых для получения государственной услуги и связанных с обращением в иные государственные органы, органы местного самоуправления, органи</w:t>
      </w:r>
      <w:r>
        <w:t xml:space="preserve">зации, за исключением получения услуг и получения документов и информации, предоставляемых в результате предоставления таких услуг, включенных в </w:t>
      </w:r>
      <w:hyperlink r:id="rId35" w:tooltip="Распоряжение Правительства РД от 16.12.2011 N 343-р (ред. от 30.08.2023) &lt;О перечне услуг, которые являются необходимыми и обязательными для предоставления государственных услуг органами исполнительной власти Республики Дагестан&gt; {КонсультантПлюс}">
        <w:r>
          <w:rPr>
            <w:color w:val="0000FF"/>
          </w:rPr>
          <w:t>перечень</w:t>
        </w:r>
      </w:hyperlink>
      <w:r>
        <w:t xml:space="preserve"> услуг, которые являются необходимыми и обязательными для предоставления государственной услуги, утвержденный распоряжением Правительства Республики Дагестан от 16 декабря 2011 года N 343-р;</w:t>
      </w:r>
    </w:p>
    <w:p w14:paraId="34B35349" w14:textId="77777777" w:rsidR="009855B2" w:rsidRDefault="00E91B66">
      <w:pPr>
        <w:pStyle w:val="ConsPlusNormal0"/>
        <w:spacing w:before="240"/>
        <w:ind w:firstLine="540"/>
        <w:jc w:val="both"/>
      </w:pPr>
      <w:r>
        <w:t>2) представления документов и информации, отсутствие</w:t>
      </w:r>
      <w:r>
        <w:t xml:space="preserve"> и 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услуги, за исключением следующих случаев:</w:t>
      </w:r>
    </w:p>
    <w:p w14:paraId="5E8EF807" w14:textId="77777777" w:rsidR="009855B2" w:rsidRDefault="00E91B66">
      <w:pPr>
        <w:pStyle w:val="ConsPlusNormal0"/>
        <w:spacing w:before="240"/>
        <w:ind w:firstLine="540"/>
        <w:jc w:val="both"/>
      </w:pPr>
      <w:r>
        <w:t>а) изменение требований но</w:t>
      </w:r>
      <w:r>
        <w:t>рмативных правовых актов, касающихся предоставления государственной услуги, после первоначальной подачи заявления о предоставлении государственной услуги;</w:t>
      </w:r>
    </w:p>
    <w:p w14:paraId="2DCDFC96" w14:textId="77777777" w:rsidR="009855B2" w:rsidRDefault="00E91B66">
      <w:pPr>
        <w:pStyle w:val="ConsPlusNormal0"/>
        <w:spacing w:before="240"/>
        <w:ind w:firstLine="540"/>
        <w:jc w:val="both"/>
      </w:pPr>
      <w:r>
        <w:t>б) наличие ошибок в заявлении о предоставлении государственной услуги и документах, поданных заявител</w:t>
      </w:r>
      <w:r>
        <w:t>ем после первоначального отказа в приеме документов, необходимых для предоставления государственной услуги, либо в предоставлении государственной услуги и не включенных в представленный ранее комплект документов;</w:t>
      </w:r>
    </w:p>
    <w:p w14:paraId="525FCA60" w14:textId="77777777" w:rsidR="009855B2" w:rsidRDefault="00E91B66">
      <w:pPr>
        <w:pStyle w:val="ConsPlusNormal0"/>
        <w:spacing w:before="240"/>
        <w:ind w:firstLine="540"/>
        <w:jc w:val="both"/>
      </w:pPr>
      <w:r>
        <w:t>в) истечение срока действия документов или изменение информации после первоначального отказа в приеме документов, необходимых для предоставления государственной услуги, либо в предоставлении государственной услуги;</w:t>
      </w:r>
    </w:p>
    <w:p w14:paraId="3FE3B472" w14:textId="77777777" w:rsidR="009855B2" w:rsidRDefault="00E91B66">
      <w:pPr>
        <w:pStyle w:val="ConsPlusNormal0"/>
        <w:spacing w:before="240"/>
        <w:ind w:firstLine="540"/>
        <w:jc w:val="both"/>
      </w:pPr>
      <w:r>
        <w:t>г) выявление документально подтвержденног</w:t>
      </w:r>
      <w:r>
        <w:t xml:space="preserve">о факта (признаков) ошибочного или противоправного действия (бездействия) должностного лица Минтранса РД, государственного </w:t>
      </w:r>
      <w:r>
        <w:lastRenderedPageBreak/>
        <w:t xml:space="preserve">служащего, работника МФЦ, работника организации, предусмотренной </w:t>
      </w:r>
      <w:hyperlink r:id="rId36" w:tooltip="Федеральный закон от 27.07.2010 N 210-ФЗ (ред. от 28.12.2024) &quot;Об организации предоставления государственных и муниципальных услуг&quot; {КонсультантПлюс}">
        <w:r>
          <w:rPr>
            <w:color w:val="0000FF"/>
          </w:rPr>
          <w:t>частью 1.1 статьи 16</w:t>
        </w:r>
      </w:hyperlink>
      <w:r>
        <w:t xml:space="preserve"> Федерального закона от 27 июля</w:t>
      </w:r>
      <w:r>
        <w:t xml:space="preserve"> 2010 года N 210-ФЗ, при первоначальном отказе в приеме документов, необходимых для предоставления государственной услуги, либо в предоставлении государственной услуги, о чем в письменном виде за подписью должностного лица Минтранса РД, руководителя МФЦ пр</w:t>
      </w:r>
      <w:r>
        <w:t xml:space="preserve">и первоначальном отказе в приеме документов, необходимых для предоставления государственной услуги, либо руководителя организации, предусмотренной </w:t>
      </w:r>
      <w:hyperlink r:id="rId37" w:tooltip="Федеральный закон от 27.07.2010 N 210-ФЗ (ред. от 28.12.2024) &quot;Об организации предоставления государственных и муниципальных услуг&quot; {КонсультантПлюс}">
        <w:r>
          <w:rPr>
            <w:color w:val="0000FF"/>
          </w:rPr>
          <w:t>частью 1.1 статьи 16</w:t>
        </w:r>
      </w:hyperlink>
      <w:r>
        <w:t xml:space="preserve"> Федерального закона от 27 июля 2010 года N 210-ФЗ, уведомляется заявите</w:t>
      </w:r>
      <w:r>
        <w:t>ль, а также приносятся извинения за доставленные неудобства;</w:t>
      </w:r>
    </w:p>
    <w:p w14:paraId="1D8E3EA6" w14:textId="77777777" w:rsidR="009855B2" w:rsidRDefault="00E91B66">
      <w:pPr>
        <w:pStyle w:val="ConsPlusNormal0"/>
        <w:spacing w:before="240"/>
        <w:ind w:firstLine="540"/>
        <w:jc w:val="both"/>
      </w:pPr>
      <w:r>
        <w:t>3) представления на бумажном носителе документов и информации, электронные образцы которых ранее были заверены усиленной квалифицированной подписью уполномоченного должностного лица МФЦ в соответ</w:t>
      </w:r>
      <w:r>
        <w:t xml:space="preserve">ствии с </w:t>
      </w:r>
      <w:hyperlink r:id="rId38" w:tooltip="Федеральный закон от 27.07.2010 N 210-ФЗ (ред. от 28.12.2024) &quot;Об организации предоставления государственных и муниципальных услуг&quot; {КонсультантПлюс}">
        <w:r>
          <w:rPr>
            <w:color w:val="0000FF"/>
          </w:rPr>
          <w:t>пунктом 7.2 части 1 ст. 16</w:t>
        </w:r>
      </w:hyperlink>
      <w:r>
        <w:t xml:space="preserve"> Федерального закона от 27 июля 2010 года N 210-ФЗ, за исключением случаев, если нанесение отметок на такие документы либо их изъятие является необходимым условием предоставления государственной или муниципал</w:t>
      </w:r>
      <w:r>
        <w:t>ьной услуги, и иных случаев, установленных федеральными законами.</w:t>
      </w:r>
    </w:p>
    <w:p w14:paraId="750639D9" w14:textId="77777777" w:rsidR="009855B2" w:rsidRDefault="009855B2">
      <w:pPr>
        <w:pStyle w:val="ConsPlusNormal0"/>
        <w:jc w:val="both"/>
      </w:pPr>
    </w:p>
    <w:p w14:paraId="0AE627FB" w14:textId="77777777" w:rsidR="009855B2" w:rsidRDefault="00E91B66">
      <w:pPr>
        <w:pStyle w:val="ConsPlusTitle0"/>
        <w:jc w:val="center"/>
        <w:outlineLvl w:val="2"/>
      </w:pPr>
      <w:r>
        <w:t>Результат предоставления государственной услуги</w:t>
      </w:r>
    </w:p>
    <w:p w14:paraId="3A987C42" w14:textId="77777777" w:rsidR="009855B2" w:rsidRDefault="009855B2">
      <w:pPr>
        <w:pStyle w:val="ConsPlusNormal0"/>
        <w:jc w:val="both"/>
      </w:pPr>
    </w:p>
    <w:p w14:paraId="06E3D309" w14:textId="77777777" w:rsidR="009855B2" w:rsidRDefault="00E91B66">
      <w:pPr>
        <w:pStyle w:val="ConsPlusNormal0"/>
        <w:ind w:firstLine="540"/>
        <w:jc w:val="both"/>
      </w:pPr>
      <w:r>
        <w:t>19. В соответствии с вариантами предоставления государственной услуги результатами предоставления государственной услуги являются:</w:t>
      </w:r>
    </w:p>
    <w:p w14:paraId="6D23B8B0" w14:textId="77777777" w:rsidR="009855B2" w:rsidRDefault="00E91B66">
      <w:pPr>
        <w:pStyle w:val="ConsPlusNormal0"/>
        <w:spacing w:before="240"/>
        <w:ind w:firstLine="540"/>
        <w:jc w:val="both"/>
      </w:pPr>
      <w:r>
        <w:t>а) при обращении с заявлением о государственной регистрации аттракционов (в случае отсутствия оснований для отказа в предоставлении государственной услуги):</w:t>
      </w:r>
    </w:p>
    <w:p w14:paraId="0E712F87" w14:textId="77777777" w:rsidR="009855B2" w:rsidRDefault="00E91B66">
      <w:pPr>
        <w:pStyle w:val="ConsPlusNormal0"/>
        <w:spacing w:before="240"/>
        <w:ind w:firstLine="540"/>
        <w:jc w:val="both"/>
      </w:pPr>
      <w:r>
        <w:t>отметка в паспорте (формуляре) аттракциона о государственной регистрации аттракциона с выдачей свид</w:t>
      </w:r>
      <w:r>
        <w:t xml:space="preserve">етельства о государственной регистрации аттракциона по форме согласно </w:t>
      </w:r>
      <w:hyperlink r:id="rId39" w:tooltip="Постановление Правительства РФ от 30.12.2019 N 1939 (ред. от 10.07.2025) &quot;Об утверждении Правил государственной регистрации аттракционов&quot; {КонсультантПлюс}">
        <w:r>
          <w:rPr>
            <w:color w:val="0000FF"/>
          </w:rPr>
          <w:t>приложению N 2</w:t>
        </w:r>
      </w:hyperlink>
      <w:r>
        <w:t xml:space="preserve"> к Правилам государственной регистрации аттракционов, утвержденным постановлением Правительства Российской Федерации от 30 декабря 2019 года N 1939 "</w:t>
      </w:r>
      <w:r>
        <w:t xml:space="preserve">Об утверждении Правил государственной регистрации аттракционов" (далее - Правила, государственной регистрации аттракционов), требования к бланку которого предусмотрены </w:t>
      </w:r>
      <w:hyperlink r:id="rId40" w:tooltip="Постановление Правительства РФ от 30.12.2019 N 1939 (ред. от 10.07.2025) &quot;Об утверждении Правил государственной регистрации аттракционов&quot; {КонсультантПлюс}">
        <w:r>
          <w:rPr>
            <w:color w:val="0000FF"/>
          </w:rPr>
          <w:t>приложением N 3</w:t>
        </w:r>
      </w:hyperlink>
      <w:r>
        <w:t xml:space="preserve"> к Правилам государственной регистрации аттракцион</w:t>
      </w:r>
      <w:r>
        <w:t xml:space="preserve">ов (далее - свидетельство о государственной регистрации аттракциона), и государственного регистрационного знака, соответствующего требованиям, предусмотренным </w:t>
      </w:r>
      <w:hyperlink r:id="rId41" w:tooltip="Постановление Правительства РФ от 30.12.2019 N 1939 (ред. от 10.07.2025) &quot;Об утверждении Правил государственной регистрации аттракционов&quot; {КонсультантПлюс}">
        <w:r>
          <w:rPr>
            <w:color w:val="0000FF"/>
          </w:rPr>
          <w:t>приложением N 1</w:t>
        </w:r>
      </w:hyperlink>
      <w:r>
        <w:t xml:space="preserve"> к Правилам государственной регистрации аттракционов (далее</w:t>
      </w:r>
      <w:r>
        <w:t xml:space="preserve"> - государственный регистрационный знак на аттракцион);</w:t>
      </w:r>
    </w:p>
    <w:p w14:paraId="2738FDA0" w14:textId="77777777" w:rsidR="009855B2" w:rsidRDefault="00E91B66">
      <w:pPr>
        <w:pStyle w:val="ConsPlusNormal0"/>
        <w:spacing w:before="240"/>
        <w:ind w:firstLine="540"/>
        <w:jc w:val="both"/>
      </w:pPr>
      <w:r>
        <w:t>б) при обращении с заявлением о возобновлении государственной регистрации аттракциона (в случае отсутствия оснований для отказа в предоставлении государственной услуги):</w:t>
      </w:r>
    </w:p>
    <w:p w14:paraId="5066A3B6" w14:textId="77777777" w:rsidR="009855B2" w:rsidRDefault="00E91B66">
      <w:pPr>
        <w:pStyle w:val="ConsPlusNormal0"/>
        <w:spacing w:before="240"/>
        <w:ind w:firstLine="540"/>
        <w:jc w:val="both"/>
      </w:pPr>
      <w:r>
        <w:t>отметка в паспорте (формуляре)</w:t>
      </w:r>
      <w:r>
        <w:t xml:space="preserve"> аттракциона о государственной регистрации аттракциона с выдачей свидетельства о государственной регистрации аттракциона и государственного регистрационного знака на аттракцион (если ранее выданный государственный регистрационный знак утрачен или пришел в </w:t>
      </w:r>
      <w:r>
        <w:t>негодность);</w:t>
      </w:r>
    </w:p>
    <w:p w14:paraId="0CA36CFD" w14:textId="77777777" w:rsidR="009855B2" w:rsidRDefault="00E91B66">
      <w:pPr>
        <w:pStyle w:val="ConsPlusNormal0"/>
        <w:spacing w:before="240"/>
        <w:ind w:firstLine="540"/>
        <w:jc w:val="both"/>
      </w:pPr>
      <w:r>
        <w:t>в) при обращении с заявлением о прекращении государственной регистрации аттракциона (в случае отсутствия оснований для отказа в предоставлении государственной услуги):</w:t>
      </w:r>
    </w:p>
    <w:p w14:paraId="7498E0A7" w14:textId="77777777" w:rsidR="009855B2" w:rsidRDefault="00E91B66">
      <w:pPr>
        <w:pStyle w:val="ConsPlusNormal0"/>
        <w:spacing w:before="240"/>
        <w:ind w:firstLine="540"/>
        <w:jc w:val="both"/>
      </w:pPr>
      <w:r>
        <w:t>отметка в паспорте (формуляре) аттракциона о прекращении государственной ре</w:t>
      </w:r>
      <w:r>
        <w:t xml:space="preserve">гистрации аттракциона с выдачей решения о прекращении государственной регистрации аттракциона по </w:t>
      </w:r>
      <w:hyperlink w:anchor="P1089" w:tooltip="                                  РЕШЕНИЕ">
        <w:r>
          <w:rPr>
            <w:color w:val="0000FF"/>
          </w:rPr>
          <w:t>форме</w:t>
        </w:r>
      </w:hyperlink>
      <w:r>
        <w:t xml:space="preserve"> согласно приложению N 2 к Административному регламенту;</w:t>
      </w:r>
    </w:p>
    <w:p w14:paraId="27EF5018" w14:textId="77777777" w:rsidR="009855B2" w:rsidRDefault="00E91B66">
      <w:pPr>
        <w:pStyle w:val="ConsPlusNormal0"/>
        <w:spacing w:before="240"/>
        <w:ind w:firstLine="540"/>
        <w:jc w:val="both"/>
      </w:pPr>
      <w:r>
        <w:t>г) при обращении с зая</w:t>
      </w:r>
      <w:r>
        <w:t>влением о временной государственной регистрации по месту пребывания ранее зарегистрированного аттракциона (в случае отсутствия оснований для отказа в предоставлении государственной услуги):</w:t>
      </w:r>
    </w:p>
    <w:p w14:paraId="22E07213" w14:textId="77777777" w:rsidR="009855B2" w:rsidRDefault="00E91B66">
      <w:pPr>
        <w:pStyle w:val="ConsPlusNormal0"/>
        <w:spacing w:before="240"/>
        <w:ind w:firstLine="540"/>
        <w:jc w:val="both"/>
      </w:pPr>
      <w:r>
        <w:t>отметка в паспорте (формуляре) аттракциона о временной государстве</w:t>
      </w:r>
      <w:r>
        <w:t>нной регистрации аттракциона с выдачей свидетельства о государственной регистрации аттракциона;</w:t>
      </w:r>
    </w:p>
    <w:p w14:paraId="17851613" w14:textId="77777777" w:rsidR="009855B2" w:rsidRDefault="00E91B66">
      <w:pPr>
        <w:pStyle w:val="ConsPlusNormal0"/>
        <w:spacing w:before="240"/>
        <w:ind w:firstLine="540"/>
        <w:jc w:val="both"/>
      </w:pPr>
      <w:r>
        <w:t>д) при обращении с заявлением о изменении сведений об эксплуатанте аттракциона, указанных в свидетельстве о государственной регистрации аттракциона (без изменен</w:t>
      </w:r>
      <w:r>
        <w:t>ия эксплуатанта) (в случае отсутствия оснований для отказа в предоставлении государственной услуги):</w:t>
      </w:r>
    </w:p>
    <w:p w14:paraId="67ACA234" w14:textId="77777777" w:rsidR="009855B2" w:rsidRDefault="00E91B66">
      <w:pPr>
        <w:pStyle w:val="ConsPlusNormal0"/>
        <w:spacing w:before="240"/>
        <w:ind w:firstLine="540"/>
        <w:jc w:val="both"/>
      </w:pPr>
      <w:r>
        <w:t>отметка в паспорте (формуляре) аттракциона с выдачей нового свидетельства о государственной регистрации аттракциона;</w:t>
      </w:r>
    </w:p>
    <w:p w14:paraId="64D793C8" w14:textId="77777777" w:rsidR="009855B2" w:rsidRDefault="00E91B66">
      <w:pPr>
        <w:pStyle w:val="ConsPlusNormal0"/>
        <w:spacing w:before="240"/>
        <w:ind w:firstLine="540"/>
        <w:jc w:val="both"/>
      </w:pPr>
      <w:r>
        <w:t>е) при обращении с заявлением о выдаче</w:t>
      </w:r>
      <w:r>
        <w:t xml:space="preserve"> дубликата свидетельства о государственной регистрации аттракциона, если ранее выданное свидетельство о государственной регистрации аттракциона утрачено или пришло в негодность (в случае отсутствия оснований для отказа в предоставлении государственной услу</w:t>
      </w:r>
      <w:r>
        <w:t>ги):</w:t>
      </w:r>
    </w:p>
    <w:p w14:paraId="3D4D5944" w14:textId="77777777" w:rsidR="009855B2" w:rsidRDefault="00E91B66">
      <w:pPr>
        <w:pStyle w:val="ConsPlusNormal0"/>
        <w:spacing w:before="240"/>
        <w:ind w:firstLine="540"/>
        <w:jc w:val="both"/>
      </w:pPr>
      <w:r>
        <w:t>отметка в паспорте (формуляре) аттракциона с выдачей дубликата свидетельства о государственной регистрации аттракциона взамен утраченного или пришедшего в негодность;</w:t>
      </w:r>
    </w:p>
    <w:p w14:paraId="5B6657F9" w14:textId="77777777" w:rsidR="009855B2" w:rsidRDefault="00E91B66">
      <w:pPr>
        <w:pStyle w:val="ConsPlusNormal0"/>
        <w:spacing w:before="240"/>
        <w:ind w:firstLine="540"/>
        <w:jc w:val="both"/>
      </w:pPr>
      <w:r>
        <w:t>ж) при обращении с заявлением о выдаче нового государственного регистрационного знак</w:t>
      </w:r>
      <w:r>
        <w:t>а на аттракцион, если ранее выданный государственный регистрационный знак на аттракцион утрачен или пришел в негодность (в случае отсутствия оснований для отказа в предоставлении государственной услуги):</w:t>
      </w:r>
    </w:p>
    <w:p w14:paraId="0049D63C" w14:textId="77777777" w:rsidR="009855B2" w:rsidRDefault="00E91B66">
      <w:pPr>
        <w:pStyle w:val="ConsPlusNormal0"/>
        <w:spacing w:before="240"/>
        <w:ind w:firstLine="540"/>
        <w:jc w:val="both"/>
      </w:pPr>
      <w:r>
        <w:t>отметка в паспорте (формуляре) аттракциона с выдачей</w:t>
      </w:r>
      <w:r>
        <w:t xml:space="preserve"> нового государственного регистрационного знака на аттракцион взамен утраченного или пришедшего в негодность и дубликата свидетельства о государственной регистрации аттракциона;</w:t>
      </w:r>
    </w:p>
    <w:p w14:paraId="2BAC690E" w14:textId="77777777" w:rsidR="009855B2" w:rsidRDefault="00E91B66">
      <w:pPr>
        <w:pStyle w:val="ConsPlusNormal0"/>
        <w:spacing w:before="240"/>
        <w:ind w:firstLine="540"/>
        <w:jc w:val="both"/>
      </w:pPr>
      <w:bookmarkStart w:id="3" w:name="P141"/>
      <w:bookmarkEnd w:id="3"/>
      <w:r>
        <w:t>з) при обращении с заявлением о выдаче справки о совершенных в отношении аттра</w:t>
      </w:r>
      <w:r>
        <w:t>кциона регистрационных действиях (в случае отсутствия оснований для отказа в предоставлении государственной услуги):</w:t>
      </w:r>
    </w:p>
    <w:p w14:paraId="10470CD7" w14:textId="77777777" w:rsidR="009855B2" w:rsidRDefault="00E91B66">
      <w:pPr>
        <w:pStyle w:val="ConsPlusNormal0"/>
        <w:spacing w:before="240"/>
        <w:ind w:firstLine="540"/>
        <w:jc w:val="both"/>
      </w:pPr>
      <w:r>
        <w:t>выдача справки о совершенных в отношении аттракциона регистрационных действиях;</w:t>
      </w:r>
    </w:p>
    <w:p w14:paraId="10C4524D" w14:textId="77777777" w:rsidR="009855B2" w:rsidRDefault="00E91B66">
      <w:pPr>
        <w:pStyle w:val="ConsPlusNormal0"/>
        <w:spacing w:before="240"/>
        <w:ind w:firstLine="540"/>
        <w:jc w:val="both"/>
      </w:pPr>
      <w:r>
        <w:t>и) при обращении заявителя с заявлением об исправлении опеч</w:t>
      </w:r>
      <w:r>
        <w:t>аток и ошибок в выданных в результате предоставления государственной услуги документах:</w:t>
      </w:r>
    </w:p>
    <w:p w14:paraId="5695FE4E" w14:textId="77777777" w:rsidR="009855B2" w:rsidRDefault="00E91B66">
      <w:pPr>
        <w:pStyle w:val="ConsPlusNormal0"/>
        <w:spacing w:before="240"/>
        <w:ind w:firstLine="540"/>
        <w:jc w:val="both"/>
      </w:pPr>
      <w:r>
        <w:t>исправление допущенных опечаток и (или) ошибок в выданных в результате предоставления государственной услуги документах;</w:t>
      </w:r>
    </w:p>
    <w:p w14:paraId="5349E83A" w14:textId="77777777" w:rsidR="009855B2" w:rsidRDefault="00E91B66">
      <w:pPr>
        <w:pStyle w:val="ConsPlusNormal0"/>
        <w:spacing w:before="240"/>
        <w:ind w:firstLine="540"/>
        <w:jc w:val="both"/>
      </w:pPr>
      <w:bookmarkStart w:id="4" w:name="P145"/>
      <w:bookmarkEnd w:id="4"/>
      <w:r>
        <w:t>к) при принятии решения об отказе в предоставле</w:t>
      </w:r>
      <w:r>
        <w:t>нии государственной услуги:</w:t>
      </w:r>
    </w:p>
    <w:p w14:paraId="555ED681" w14:textId="77777777" w:rsidR="009855B2" w:rsidRDefault="00E91B66">
      <w:pPr>
        <w:pStyle w:val="ConsPlusNormal0"/>
        <w:spacing w:before="240"/>
        <w:ind w:firstLine="540"/>
        <w:jc w:val="both"/>
      </w:pPr>
      <w:r>
        <w:t xml:space="preserve">выдача заявителю решения об отказе в государственной регистрации </w:t>
      </w:r>
      <w:r>
        <w:lastRenderedPageBreak/>
        <w:t>аттракциона/возобновлении государственной регистрации аттракциона/прекращении государственной регистрации аттракциона/временной государственной регистрации по мест</w:t>
      </w:r>
      <w:r>
        <w:t>у пребывания ранее зарегистрированного аттракциона/изменении сведений об эксплуатанте аттракциона, указанных в свидетельстве о государственной регистрации аттракциона (без изменения эксплуатанта)/выдаче дубликата свидетельства о государственной регистрации</w:t>
      </w:r>
      <w:r>
        <w:t xml:space="preserve"> аттракциона/выдаче государственного регистрационного знака на аттракцион взамен утраченного или пришедшего в негодность/выдаче справки о совершенных в отношении аттракциона регистрационных действиях по </w:t>
      </w:r>
      <w:hyperlink w:anchor="P1233" w:tooltip="│                                 РЕШЕНИЕ                                 │">
        <w:r>
          <w:rPr>
            <w:color w:val="0000FF"/>
          </w:rPr>
          <w:t>форме</w:t>
        </w:r>
      </w:hyperlink>
      <w:r>
        <w:t xml:space="preserve"> согласно приложению N 3 к Административному регламенту.</w:t>
      </w:r>
    </w:p>
    <w:p w14:paraId="3258001C" w14:textId="77777777" w:rsidR="009855B2" w:rsidRDefault="00E91B66">
      <w:pPr>
        <w:pStyle w:val="ConsPlusNormal0"/>
        <w:spacing w:before="240"/>
        <w:ind w:firstLine="540"/>
        <w:jc w:val="both"/>
      </w:pPr>
      <w:r>
        <w:t>20. Способы получения результата предоставления государственной услуги определяются в зависимости от результата предоставления государстве</w:t>
      </w:r>
      <w:r>
        <w:t>нной услуги за получением которого обратился заявитель.</w:t>
      </w:r>
    </w:p>
    <w:p w14:paraId="75090590" w14:textId="77777777" w:rsidR="009855B2" w:rsidRDefault="00E91B66">
      <w:pPr>
        <w:pStyle w:val="ConsPlusNormal0"/>
        <w:spacing w:before="240"/>
        <w:ind w:firstLine="540"/>
        <w:jc w:val="both"/>
      </w:pPr>
      <w:r>
        <w:t>21. Результаты предоставления государственной услуги выдаются заявителю в очной форме при личном посещении Минтранса РД.</w:t>
      </w:r>
    </w:p>
    <w:p w14:paraId="76276BE1" w14:textId="77777777" w:rsidR="009855B2" w:rsidRDefault="00E91B66">
      <w:pPr>
        <w:pStyle w:val="ConsPlusNormal0"/>
        <w:spacing w:before="240"/>
        <w:ind w:firstLine="540"/>
        <w:jc w:val="both"/>
      </w:pPr>
      <w:r>
        <w:t>При очной форме получения результата предоставления государственной услуги заявитель обращается в Минтранс РД лично и ему выдается:</w:t>
      </w:r>
    </w:p>
    <w:p w14:paraId="61629FA1" w14:textId="77777777" w:rsidR="009855B2" w:rsidRDefault="00E91B66">
      <w:pPr>
        <w:pStyle w:val="ConsPlusNormal0"/>
        <w:spacing w:before="240"/>
        <w:ind w:firstLine="540"/>
        <w:jc w:val="both"/>
      </w:pPr>
      <w:r>
        <w:t>уведомление о приеме заявления, а также документов (сведений), необходимых для предоставления государственной услуги, которы</w:t>
      </w:r>
      <w:r>
        <w:t>е заявитель вправе представить лично;</w:t>
      </w:r>
    </w:p>
    <w:p w14:paraId="1F92DE4C" w14:textId="77777777" w:rsidR="009855B2" w:rsidRDefault="00E91B66">
      <w:pPr>
        <w:pStyle w:val="ConsPlusNormal0"/>
        <w:spacing w:before="240"/>
        <w:ind w:firstLine="540"/>
        <w:jc w:val="both"/>
      </w:pPr>
      <w:r>
        <w:t>уведомление о предоставлении государственной услуги;</w:t>
      </w:r>
    </w:p>
    <w:p w14:paraId="6066D848" w14:textId="77777777" w:rsidR="009855B2" w:rsidRDefault="00E91B66">
      <w:pPr>
        <w:pStyle w:val="ConsPlusNormal0"/>
        <w:spacing w:before="240"/>
        <w:ind w:firstLine="540"/>
        <w:jc w:val="both"/>
      </w:pPr>
      <w:r>
        <w:t>уведомление о продлении срока принятия решения о предоставлении государственной услуги;</w:t>
      </w:r>
    </w:p>
    <w:p w14:paraId="648437B8" w14:textId="77777777" w:rsidR="009855B2" w:rsidRDefault="00E91B66">
      <w:pPr>
        <w:pStyle w:val="ConsPlusNormal0"/>
        <w:spacing w:before="240"/>
        <w:ind w:firstLine="540"/>
        <w:jc w:val="both"/>
      </w:pPr>
      <w:r>
        <w:t>уведомление об отказе в приеме заявления и (или) документов, представленных з</w:t>
      </w:r>
      <w:r>
        <w:t>аявителем для получения государственной услуги;</w:t>
      </w:r>
    </w:p>
    <w:p w14:paraId="3F5A6775" w14:textId="77777777" w:rsidR="009855B2" w:rsidRDefault="00E91B66">
      <w:pPr>
        <w:pStyle w:val="ConsPlusNormal0"/>
        <w:spacing w:before="240"/>
        <w:ind w:firstLine="540"/>
        <w:jc w:val="both"/>
      </w:pPr>
      <w:r>
        <w:t>уведомление об отказе в предоставлении государственной услуги.</w:t>
      </w:r>
    </w:p>
    <w:p w14:paraId="0A3FD6A3" w14:textId="77777777" w:rsidR="009855B2" w:rsidRDefault="00E91B66">
      <w:pPr>
        <w:pStyle w:val="ConsPlusNormal0"/>
        <w:spacing w:before="240"/>
        <w:ind w:firstLine="540"/>
        <w:jc w:val="both"/>
      </w:pPr>
      <w:r>
        <w:t xml:space="preserve">22. Результат предоставления государственной услуги, указанный в </w:t>
      </w:r>
      <w:hyperlink w:anchor="P141" w:tooltip="з) при обращении с заявлением о выдаче справки о совершенных в отношении аттракциона регистрационных действиях (в случае отсутствия оснований для отказа в предоставлении государственной услуги):">
        <w:r>
          <w:rPr>
            <w:color w:val="0000FF"/>
          </w:rPr>
          <w:t>подпункте "з" пункта 19</w:t>
        </w:r>
      </w:hyperlink>
      <w:r>
        <w:t xml:space="preserve"> настоящ</w:t>
      </w:r>
      <w:r>
        <w:t xml:space="preserve">его Административного регламента, а также решение об отказе в предоставлении государственной услуги, указанный в </w:t>
      </w:r>
      <w:hyperlink w:anchor="P145" w:tooltip="к) при принятии решения об отказе в предоставлении государственной услуги:">
        <w:r>
          <w:rPr>
            <w:color w:val="0000FF"/>
          </w:rPr>
          <w:t>подпункте "к" пункта 19</w:t>
        </w:r>
      </w:hyperlink>
      <w:r>
        <w:t xml:space="preserve"> настоящего А</w:t>
      </w:r>
      <w:r>
        <w:t>дминистративного регламента, могут быть получены заявителем по заочной форме:</w:t>
      </w:r>
    </w:p>
    <w:p w14:paraId="4E19EA9B" w14:textId="77777777" w:rsidR="009855B2" w:rsidRDefault="00E91B66">
      <w:pPr>
        <w:pStyle w:val="ConsPlusNormal0"/>
        <w:spacing w:before="240"/>
        <w:ind w:firstLine="540"/>
        <w:jc w:val="both"/>
      </w:pPr>
      <w:r>
        <w:t>на электронную почту заявителя;</w:t>
      </w:r>
    </w:p>
    <w:p w14:paraId="534A0969" w14:textId="77777777" w:rsidR="009855B2" w:rsidRDefault="00E91B66">
      <w:pPr>
        <w:pStyle w:val="ConsPlusNormal0"/>
        <w:spacing w:before="240"/>
        <w:ind w:firstLine="540"/>
        <w:jc w:val="both"/>
      </w:pPr>
      <w:r>
        <w:t>в личный кабинет заявителя на ЕПГУ.</w:t>
      </w:r>
    </w:p>
    <w:p w14:paraId="5A57D776" w14:textId="77777777" w:rsidR="009855B2" w:rsidRDefault="00E91B66">
      <w:pPr>
        <w:pStyle w:val="ConsPlusNormal0"/>
        <w:spacing w:before="240"/>
        <w:ind w:firstLine="540"/>
        <w:jc w:val="both"/>
      </w:pPr>
      <w:r>
        <w:t>При заочной форме получения результата предоставления государственной услуги заявителю направляется:</w:t>
      </w:r>
    </w:p>
    <w:p w14:paraId="76F1AD4B" w14:textId="77777777" w:rsidR="009855B2" w:rsidRDefault="00E91B66">
      <w:pPr>
        <w:pStyle w:val="ConsPlusNormal0"/>
        <w:spacing w:before="240"/>
        <w:ind w:firstLine="540"/>
        <w:jc w:val="both"/>
      </w:pPr>
      <w:r>
        <w:t>уведомлен</w:t>
      </w:r>
      <w:r>
        <w:t>ие о приеме заявления, а также документов (сведений), необходимых для предоставления государственной услуги, которые заявитель вправе представить лично;</w:t>
      </w:r>
    </w:p>
    <w:p w14:paraId="309217E0" w14:textId="77777777" w:rsidR="009855B2" w:rsidRDefault="00E91B66">
      <w:pPr>
        <w:pStyle w:val="ConsPlusNormal0"/>
        <w:spacing w:before="240"/>
        <w:ind w:firstLine="540"/>
        <w:jc w:val="both"/>
      </w:pPr>
      <w:r>
        <w:t>уведомление о предоставлении государственной услуги;</w:t>
      </w:r>
    </w:p>
    <w:p w14:paraId="6FAAA924" w14:textId="77777777" w:rsidR="009855B2" w:rsidRDefault="00E91B66">
      <w:pPr>
        <w:pStyle w:val="ConsPlusNormal0"/>
        <w:spacing w:before="240"/>
        <w:ind w:firstLine="540"/>
        <w:jc w:val="both"/>
      </w:pPr>
      <w:r>
        <w:lastRenderedPageBreak/>
        <w:t>уведомление о продлении срока принятия решения о п</w:t>
      </w:r>
      <w:r>
        <w:t>редоставлении государственной услуги;</w:t>
      </w:r>
    </w:p>
    <w:p w14:paraId="0127AFD6" w14:textId="77777777" w:rsidR="009855B2" w:rsidRDefault="00E91B66">
      <w:pPr>
        <w:pStyle w:val="ConsPlusNormal0"/>
        <w:spacing w:before="240"/>
        <w:ind w:firstLine="540"/>
        <w:jc w:val="both"/>
      </w:pPr>
      <w:r>
        <w:t>уведомление об отказе в приеме заявления и (или) документов, представленных заявителем для получения государственной услуги;</w:t>
      </w:r>
    </w:p>
    <w:p w14:paraId="6A914BA1" w14:textId="77777777" w:rsidR="009855B2" w:rsidRDefault="00E91B66">
      <w:pPr>
        <w:pStyle w:val="ConsPlusNormal0"/>
        <w:spacing w:before="240"/>
        <w:ind w:firstLine="540"/>
        <w:jc w:val="both"/>
      </w:pPr>
      <w:r>
        <w:t>уведомление об отказе в предоставлении государственной услуги.</w:t>
      </w:r>
    </w:p>
    <w:p w14:paraId="630F43BE" w14:textId="77777777" w:rsidR="009855B2" w:rsidRDefault="00E91B66">
      <w:pPr>
        <w:pStyle w:val="ConsPlusNormal0"/>
        <w:spacing w:before="240"/>
        <w:ind w:firstLine="540"/>
        <w:jc w:val="both"/>
      </w:pPr>
      <w:r>
        <w:t>Результат предоставления госуд</w:t>
      </w:r>
      <w:r>
        <w:t xml:space="preserve">арственной услуги, указанный в </w:t>
      </w:r>
      <w:hyperlink w:anchor="P141" w:tooltip="з) при обращении с заявлением о выдаче справки о совершенных в отношении аттракциона регистрационных действиях (в случае отсутствия оснований для отказа в предоставлении государственной услуги):">
        <w:r>
          <w:rPr>
            <w:color w:val="0000FF"/>
          </w:rPr>
          <w:t>пункте "з" и пункта 19</w:t>
        </w:r>
      </w:hyperlink>
      <w:r>
        <w:t xml:space="preserve"> настоящего Административного регламента, а также решение об отказе в предоставлении государственной услуги, указанный в </w:t>
      </w:r>
      <w:hyperlink w:anchor="P145" w:tooltip="к) при принятии решения об отказе в предоставлении государственной услуги:">
        <w:r>
          <w:rPr>
            <w:color w:val="0000FF"/>
          </w:rPr>
          <w:t>подп</w:t>
        </w:r>
        <w:r>
          <w:rPr>
            <w:color w:val="0000FF"/>
          </w:rPr>
          <w:t>ункте "к" пункта 19</w:t>
        </w:r>
      </w:hyperlink>
      <w:r>
        <w:t xml:space="preserve"> настоящего Административного регламента, направляются заявителю на электронный почтовый адрес заявителя, указанный в заявлении, в личный кабинет заявителя на ЕПГУ, в форме электронного документа, подписанного с использованием усиленной </w:t>
      </w:r>
      <w:r>
        <w:t>квалифицированной подписи.</w:t>
      </w:r>
    </w:p>
    <w:p w14:paraId="5BA6B6AD" w14:textId="77777777" w:rsidR="009855B2" w:rsidRDefault="00E91B66">
      <w:pPr>
        <w:pStyle w:val="ConsPlusNormal0"/>
        <w:spacing w:before="240"/>
        <w:ind w:firstLine="540"/>
        <w:jc w:val="both"/>
      </w:pPr>
      <w:r>
        <w:t>23. Формирование реестровой записи в качестве результата предоставления государственной услуги не предусмотрено.</w:t>
      </w:r>
    </w:p>
    <w:p w14:paraId="25BADED8" w14:textId="77777777" w:rsidR="009855B2" w:rsidRDefault="00E91B66">
      <w:pPr>
        <w:pStyle w:val="ConsPlusNormal0"/>
        <w:spacing w:before="240"/>
        <w:ind w:firstLine="540"/>
        <w:jc w:val="both"/>
      </w:pPr>
      <w:r>
        <w:t>24. Документ, содержащий решение о предоставлении государственной услуги, на основании которого заявителю предоставл</w:t>
      </w:r>
      <w:r>
        <w:t>яется результат предоставления государственной услуги не предусмотрен.</w:t>
      </w:r>
    </w:p>
    <w:p w14:paraId="0D03CFB3" w14:textId="77777777" w:rsidR="009855B2" w:rsidRDefault="00E91B66">
      <w:pPr>
        <w:pStyle w:val="ConsPlusNormal0"/>
        <w:spacing w:before="240"/>
        <w:ind w:firstLine="540"/>
        <w:jc w:val="both"/>
      </w:pPr>
      <w:r>
        <w:t>25. Сведения о конечных результатах предоставления государственной услуги (кроме сведений о выдаче справки о совершенных в отношении аттракциона регистрационных действиях, и об отказе в</w:t>
      </w:r>
      <w:r>
        <w:t xml:space="preserve"> предоставлении государственной услуги) вносятся в региональную информационную систему "Гостехнадзор Эксперт" (далее - РИС "Гостехнадзор Эксперт").</w:t>
      </w:r>
    </w:p>
    <w:p w14:paraId="6643C796" w14:textId="77777777" w:rsidR="009855B2" w:rsidRDefault="009855B2">
      <w:pPr>
        <w:pStyle w:val="ConsPlusNormal0"/>
        <w:jc w:val="both"/>
      </w:pPr>
    </w:p>
    <w:p w14:paraId="514CC339" w14:textId="77777777" w:rsidR="009855B2" w:rsidRDefault="00E91B66">
      <w:pPr>
        <w:pStyle w:val="ConsPlusTitle0"/>
        <w:jc w:val="center"/>
        <w:outlineLvl w:val="2"/>
      </w:pPr>
      <w:r>
        <w:t>Срок предоставления государственной услуги</w:t>
      </w:r>
    </w:p>
    <w:p w14:paraId="08EA339B" w14:textId="77777777" w:rsidR="009855B2" w:rsidRDefault="009855B2">
      <w:pPr>
        <w:pStyle w:val="ConsPlusNormal0"/>
        <w:jc w:val="both"/>
      </w:pPr>
    </w:p>
    <w:p w14:paraId="1BCA893E" w14:textId="77777777" w:rsidR="009855B2" w:rsidRDefault="00E91B66">
      <w:pPr>
        <w:pStyle w:val="ConsPlusNormal0"/>
        <w:ind w:firstLine="540"/>
        <w:jc w:val="both"/>
      </w:pPr>
      <w:r>
        <w:t>26. Максимальный срок предоставления государственной услуги сос</w:t>
      </w:r>
      <w:r>
        <w:t>тавляет 20 рабочих дней со дня регистрации заявления и документов, необходимых для предоставления государственной услуги, в Минтрансе РД.</w:t>
      </w:r>
    </w:p>
    <w:p w14:paraId="43FFD163" w14:textId="77777777" w:rsidR="009855B2" w:rsidRDefault="00E91B66">
      <w:pPr>
        <w:pStyle w:val="ConsPlusNormal0"/>
        <w:spacing w:before="240"/>
        <w:ind w:firstLine="540"/>
        <w:jc w:val="both"/>
      </w:pPr>
      <w:r>
        <w:t>27. Срок предоставления государственной услуги определяется для каждого варианта предоставления государственной услуги</w:t>
      </w:r>
      <w:r>
        <w:t xml:space="preserve"> и приведен в их описании, содержащемся в </w:t>
      </w:r>
      <w:hyperlink w:anchor="P465" w:tooltip="III. Состав, последовательность и сроки выполнения">
        <w:r>
          <w:rPr>
            <w:color w:val="0000FF"/>
          </w:rPr>
          <w:t>разделе III</w:t>
        </w:r>
      </w:hyperlink>
      <w:r>
        <w:t xml:space="preserve"> настоящего Административного регламента.</w:t>
      </w:r>
    </w:p>
    <w:p w14:paraId="48108FD7" w14:textId="77777777" w:rsidR="009855B2" w:rsidRDefault="00E91B66">
      <w:pPr>
        <w:pStyle w:val="ConsPlusNormal0"/>
        <w:spacing w:before="240"/>
        <w:ind w:firstLine="540"/>
        <w:jc w:val="both"/>
      </w:pPr>
      <w:r>
        <w:t>28. В случае если заявление подано с использованием ЕПГУ, кроме случая обращен</w:t>
      </w:r>
      <w:r>
        <w:t xml:space="preserve">ия заявителя за результатом предоставления государственной услуги, предусмотренном </w:t>
      </w:r>
      <w:hyperlink w:anchor="P141" w:tooltip="з) при обращении с заявлением о выдаче справки о совершенных в отношении аттракциона регистрационных действиях (в случае отсутствия оснований для отказа в предоставлении государственной услуги):">
        <w:r>
          <w:rPr>
            <w:color w:val="0000FF"/>
          </w:rPr>
          <w:t>подпунктом "з" пункта 19</w:t>
        </w:r>
      </w:hyperlink>
      <w:r>
        <w:t xml:space="preserve"> настоящего Административного регламента, заявитель в течение 10 рабочих дней со дня подачи заявления представляет в Минтранс РД документы (сведения), предусмотренные </w:t>
      </w:r>
      <w:hyperlink w:anchor="P200" w:tooltip="40. В зависимости от варианта предоставления государственной услуги одновременно с заявлением заявителем самостоятельно представляются следующие документы:">
        <w:r>
          <w:rPr>
            <w:color w:val="0000FF"/>
          </w:rPr>
          <w:t>пунктом 40</w:t>
        </w:r>
      </w:hyperlink>
      <w:r>
        <w:t xml:space="preserve"> настоящего Административного регламента.</w:t>
      </w:r>
    </w:p>
    <w:p w14:paraId="3E6B12E2" w14:textId="77777777" w:rsidR="009855B2" w:rsidRDefault="00E91B66">
      <w:pPr>
        <w:pStyle w:val="ConsPlusNormal0"/>
        <w:spacing w:before="240"/>
        <w:ind w:firstLine="540"/>
        <w:jc w:val="both"/>
      </w:pPr>
      <w:bookmarkStart w:id="5" w:name="P174"/>
      <w:bookmarkEnd w:id="5"/>
      <w:r>
        <w:t>29. В случае если при лично</w:t>
      </w:r>
      <w:r>
        <w:t xml:space="preserve">м обращении заявителя за предоставлением государственной услуги им представлен неполный комплект указанных в </w:t>
      </w:r>
      <w:hyperlink w:anchor="P200" w:tooltip="40. В зависимости от варианта предоставления государственной услуги одновременно с заявлением заявителем самостоятельно представляются следующие документы:">
        <w:r>
          <w:rPr>
            <w:color w:val="0000FF"/>
          </w:rPr>
          <w:t>пункте 40</w:t>
        </w:r>
      </w:hyperlink>
      <w:r>
        <w:t xml:space="preserve"> настоящего Административного регламента документов (сведений), заявитель вправе представить недостающие документы (сведения) в течение 10 рабочих дней со дня регистрации заявления Минтрансом РД.</w:t>
      </w:r>
    </w:p>
    <w:p w14:paraId="2CC03188" w14:textId="77777777" w:rsidR="009855B2" w:rsidRDefault="00E91B66">
      <w:pPr>
        <w:pStyle w:val="ConsPlusNormal0"/>
        <w:spacing w:before="240"/>
        <w:ind w:firstLine="540"/>
        <w:jc w:val="both"/>
      </w:pPr>
      <w:bookmarkStart w:id="6" w:name="P175"/>
      <w:bookmarkEnd w:id="6"/>
      <w:r>
        <w:lastRenderedPageBreak/>
        <w:t>30. В случ</w:t>
      </w:r>
      <w:r>
        <w:t xml:space="preserve">ае установления факта наличия недостоверной и (или) неполной информации в представленных заявителем заявлении и (или) документах (сведениях), указанных в </w:t>
      </w:r>
      <w:hyperlink w:anchor="P200" w:tooltip="40. В зависимости от варианта предоставления государственной услуги одновременно с заявлением заявителем самостоятельно представляются следующие документы:">
        <w:r>
          <w:rPr>
            <w:color w:val="0000FF"/>
          </w:rPr>
          <w:t>пункте 40</w:t>
        </w:r>
      </w:hyperlink>
      <w:r>
        <w:t xml:space="preserve"> настоящего "Административного регламента, Минтранс РД возвращает такие заявление и (или) документы заявителю на доработку с указанием информации, подлежащей кор</w:t>
      </w:r>
      <w:r>
        <w:t>ректировке.</w:t>
      </w:r>
    </w:p>
    <w:p w14:paraId="6439088B" w14:textId="77777777" w:rsidR="009855B2" w:rsidRDefault="00E91B66">
      <w:pPr>
        <w:pStyle w:val="ConsPlusNormal0"/>
        <w:spacing w:before="240"/>
        <w:ind w:firstLine="540"/>
        <w:jc w:val="both"/>
      </w:pPr>
      <w:bookmarkStart w:id="7" w:name="P176"/>
      <w:bookmarkEnd w:id="7"/>
      <w:r>
        <w:t>В этом случае срок принятия решения о предоставлении либо об отказе в предоставлении государственной услуги приостанавливается до момента представления заявителем доработанного заявления и (или) доработанных документов (сведений), но не более чем на 5 рабо</w:t>
      </w:r>
      <w:r>
        <w:t xml:space="preserve">чих дней, о чем заявитель уведомляется по </w:t>
      </w:r>
      <w:hyperlink w:anchor="P1337" w:tooltip="                                УВЕДОМЛЕНИЕ">
        <w:r>
          <w:rPr>
            <w:color w:val="0000FF"/>
          </w:rPr>
          <w:t>форме</w:t>
        </w:r>
      </w:hyperlink>
      <w:r>
        <w:t>, предусмотренной приложением N 4 к настоящему Административному регламенту.</w:t>
      </w:r>
    </w:p>
    <w:p w14:paraId="7B09AA0A" w14:textId="77777777" w:rsidR="009855B2" w:rsidRDefault="00E91B66">
      <w:pPr>
        <w:pStyle w:val="ConsPlusNormal0"/>
        <w:spacing w:before="240"/>
        <w:ind w:firstLine="540"/>
        <w:jc w:val="both"/>
      </w:pPr>
      <w:r>
        <w:t>Заявитель представляет в Минтранс РД доработанные заявл</w:t>
      </w:r>
      <w:r>
        <w:t xml:space="preserve">ение и (или) документы (сведения) в течение 5 рабочих дней со дня получения уведомления от Минтранса РД, указанного в </w:t>
      </w:r>
      <w:hyperlink w:anchor="P176" w:tooltip="В этом случае срок принятия решения о предоставлении либо об отказе в предоставлении государственной услуги приостанавливается до момента представления заявителем доработанного заявления и (или) доработанных документов (сведений), но не более чем на 5 рабочих ">
        <w:r>
          <w:rPr>
            <w:color w:val="0000FF"/>
          </w:rPr>
          <w:t>абзаце втором</w:t>
        </w:r>
      </w:hyperlink>
      <w:r>
        <w:t xml:space="preserve"> настоящего пункта.</w:t>
      </w:r>
    </w:p>
    <w:p w14:paraId="3CCD30E7" w14:textId="77777777" w:rsidR="009855B2" w:rsidRDefault="00E91B66">
      <w:pPr>
        <w:pStyle w:val="ConsPlusNormal0"/>
        <w:spacing w:before="240"/>
        <w:ind w:firstLine="540"/>
        <w:jc w:val="both"/>
      </w:pPr>
      <w:r>
        <w:t>Срок принятия решения о предоставлении государственной услуги, возоб</w:t>
      </w:r>
      <w:r>
        <w:t>новляется со дня поступления в Минтранс РД доработанного заявления и (или) документов (сведений).</w:t>
      </w:r>
    </w:p>
    <w:p w14:paraId="26D9DDB8" w14:textId="77777777" w:rsidR="009855B2" w:rsidRDefault="00E91B66">
      <w:pPr>
        <w:pStyle w:val="ConsPlusNormal0"/>
        <w:spacing w:before="240"/>
        <w:ind w:firstLine="540"/>
        <w:jc w:val="both"/>
      </w:pPr>
      <w:r>
        <w:t>31. Минтранс РД в срок, не превышающий 1 рабочего дня со дня принятия решения об отказе в предоставлении государственной услуги, уведомляет заявителя об отказ</w:t>
      </w:r>
      <w:r>
        <w:t xml:space="preserve">е в предоставлении государственной услуги по </w:t>
      </w:r>
      <w:hyperlink w:anchor="P1233" w:tooltip="│                                 РЕШЕНИЕ                                 │">
        <w:r>
          <w:rPr>
            <w:color w:val="0000FF"/>
          </w:rPr>
          <w:t>форме</w:t>
        </w:r>
      </w:hyperlink>
      <w:r>
        <w:t>, предусмотренной приложением N 3 к настоящему Административному регламенту.</w:t>
      </w:r>
    </w:p>
    <w:p w14:paraId="0F1BA07B" w14:textId="77777777" w:rsidR="009855B2" w:rsidRDefault="00E91B66">
      <w:pPr>
        <w:pStyle w:val="ConsPlusNormal0"/>
        <w:spacing w:before="240"/>
        <w:ind w:firstLine="540"/>
        <w:jc w:val="both"/>
      </w:pPr>
      <w:r>
        <w:t>32. Срок принятия ре</w:t>
      </w:r>
      <w:r>
        <w:t xml:space="preserve">шения о предоставлении либо об отказе в предоставлении государственной услуги продлевается на 20 рабочих дней в случае непоступления документов (сведений), запрашиваемых в порядке межведомственного электронного взаимодействия, указанных в </w:t>
      </w:r>
      <w:hyperlink w:anchor="P254" w:tooltip="43. Для предоставления государственной услуги Минтранс РД самостоятельно запрашивает следующие документы (сведения) в рамках межведомственного информационного взаимодействия в органах и (или) организациях, в распоряжении которых они находятся, - в случае, если">
        <w:r>
          <w:rPr>
            <w:color w:val="0000FF"/>
          </w:rPr>
          <w:t>пункте 43</w:t>
        </w:r>
      </w:hyperlink>
      <w:r>
        <w:t xml:space="preserve"> настоящего Административного регламента, или недостающих документов (сведений), представленных позднее 5 рабочих дней со дня регистрации заявления, с уведомлением заявителя Минтрансом РД о продлении срока принятия решения о пр</w:t>
      </w:r>
      <w:r>
        <w:t xml:space="preserve">едоставлении государственной услуги по </w:t>
      </w:r>
      <w:hyperlink w:anchor="P1337" w:tooltip="                                УВЕДОМЛЕНИЕ">
        <w:r>
          <w:rPr>
            <w:color w:val="0000FF"/>
          </w:rPr>
          <w:t>форме</w:t>
        </w:r>
      </w:hyperlink>
      <w:r>
        <w:t>, предусмотренной приложением N 4 к настоящему Административному регламенту.</w:t>
      </w:r>
    </w:p>
    <w:p w14:paraId="31E850D9" w14:textId="77777777" w:rsidR="009855B2" w:rsidRDefault="00E91B66">
      <w:pPr>
        <w:pStyle w:val="ConsPlusNormal0"/>
        <w:spacing w:before="240"/>
        <w:ind w:firstLine="540"/>
        <w:jc w:val="both"/>
      </w:pPr>
      <w:r>
        <w:t xml:space="preserve">33. Днем обращения за предоставлением государственной услуги считается день приема Минтрансом РД заявления и документов (сведений), указанных в </w:t>
      </w:r>
      <w:hyperlink w:anchor="P192" w:tooltip="39. Заявитель для получения государственной услуги самостоятельно представляет следующие документы:">
        <w:r>
          <w:rPr>
            <w:color w:val="0000FF"/>
          </w:rPr>
          <w:t>пунктах 39</w:t>
        </w:r>
      </w:hyperlink>
      <w:r>
        <w:t xml:space="preserve"> и </w:t>
      </w:r>
      <w:hyperlink w:anchor="P200" w:tooltip="40. В зависимости от варианта предоставления государственной услуги одновременно с заявлением заявителем самостоятельно представляются следующие документы:">
        <w:r>
          <w:rPr>
            <w:color w:val="0000FF"/>
          </w:rPr>
          <w:t>40</w:t>
        </w:r>
      </w:hyperlink>
      <w:r>
        <w:t xml:space="preserve"> настоящего Административного рег</w:t>
      </w:r>
      <w:r>
        <w:t>ламента.</w:t>
      </w:r>
    </w:p>
    <w:p w14:paraId="38725738" w14:textId="77777777" w:rsidR="009855B2" w:rsidRDefault="00E91B66">
      <w:pPr>
        <w:pStyle w:val="ConsPlusNormal0"/>
        <w:spacing w:before="240"/>
        <w:ind w:firstLine="540"/>
        <w:jc w:val="both"/>
      </w:pPr>
      <w:r>
        <w:t xml:space="preserve">34. Срок предоставления государственной услуги в электронном виде начинается с момента приема и регистрации в Минтрансе РД заявления и документов (сведений), указанных в </w:t>
      </w:r>
      <w:hyperlink w:anchor="P192" w:tooltip="39. Заявитель для получения государственной услуги самостоятельно представляет следующие документы:">
        <w:r>
          <w:rPr>
            <w:color w:val="0000FF"/>
          </w:rPr>
          <w:t>пунктах 39</w:t>
        </w:r>
      </w:hyperlink>
      <w:r>
        <w:t xml:space="preserve"> и </w:t>
      </w:r>
      <w:hyperlink w:anchor="P200" w:tooltip="40. В зависимости от варианта предоставления государственной услуги одновременно с заявлением заявителем самостоятельно представляются следующие документы:">
        <w:r>
          <w:rPr>
            <w:color w:val="0000FF"/>
          </w:rPr>
          <w:t>40</w:t>
        </w:r>
      </w:hyperlink>
      <w:r>
        <w:t xml:space="preserve"> настоящего Административного регламента, направленных заявителем в Минтранс РД в электронном виде посредством ЕПГУ.</w:t>
      </w:r>
    </w:p>
    <w:p w14:paraId="1588D6A3" w14:textId="77777777" w:rsidR="009855B2" w:rsidRDefault="00E91B66">
      <w:pPr>
        <w:pStyle w:val="ConsPlusNormal0"/>
        <w:spacing w:before="240"/>
        <w:ind w:firstLine="540"/>
        <w:jc w:val="both"/>
      </w:pPr>
      <w:r>
        <w:t>35. В случае обращения заявителя в МФЦ срок предоставления государственной услуги исчисляется с момента поступления заявления и документо</w:t>
      </w:r>
      <w:r>
        <w:t xml:space="preserve">в (сведений), указанных в </w:t>
      </w:r>
      <w:hyperlink w:anchor="P192" w:tooltip="39. Заявитель для получения государственной услуги самостоятельно представляет следующие документы:">
        <w:r>
          <w:rPr>
            <w:color w:val="0000FF"/>
          </w:rPr>
          <w:t>пунктах 39</w:t>
        </w:r>
      </w:hyperlink>
      <w:r>
        <w:t xml:space="preserve"> и </w:t>
      </w:r>
      <w:hyperlink w:anchor="P200" w:tooltip="40. В зависимости от варианта предоставления государственной услуги одновременно с заявлением заявителем самостоятельно представляются следующие документы:">
        <w:r>
          <w:rPr>
            <w:color w:val="0000FF"/>
          </w:rPr>
          <w:t>40</w:t>
        </w:r>
      </w:hyperlink>
      <w:r>
        <w:t xml:space="preserve"> настоящего Административного регламента, в Минтранс РД от МФЦ.</w:t>
      </w:r>
    </w:p>
    <w:p w14:paraId="3D9EF625" w14:textId="77777777" w:rsidR="009855B2" w:rsidRDefault="00E91B66">
      <w:pPr>
        <w:pStyle w:val="ConsPlusNormal0"/>
        <w:spacing w:before="240"/>
        <w:ind w:firstLine="540"/>
        <w:jc w:val="both"/>
      </w:pPr>
      <w:r>
        <w:t>36. Максимальный срок для принятия решения об оказании государственной услуги либо об о</w:t>
      </w:r>
      <w:r>
        <w:t xml:space="preserve">тказе в ее предоставлении зависит от варианта предоставления государственной услуги и приведен в их описании, содержащемся в </w:t>
      </w:r>
      <w:hyperlink w:anchor="P465" w:tooltip="III. Состав, последовательность и сроки выполнения">
        <w:r>
          <w:rPr>
            <w:color w:val="0000FF"/>
          </w:rPr>
          <w:t>разделе III</w:t>
        </w:r>
      </w:hyperlink>
      <w:r>
        <w:t xml:space="preserve"> настоящего Административного регламе</w:t>
      </w:r>
      <w:r>
        <w:t>нта.</w:t>
      </w:r>
    </w:p>
    <w:p w14:paraId="1655B57F" w14:textId="77777777" w:rsidR="009855B2" w:rsidRDefault="009855B2">
      <w:pPr>
        <w:pStyle w:val="ConsPlusNormal0"/>
        <w:jc w:val="both"/>
      </w:pPr>
    </w:p>
    <w:p w14:paraId="71208A9F" w14:textId="77777777" w:rsidR="009855B2" w:rsidRDefault="00E91B66">
      <w:pPr>
        <w:pStyle w:val="ConsPlusTitle0"/>
        <w:jc w:val="center"/>
        <w:outlineLvl w:val="2"/>
      </w:pPr>
      <w:r>
        <w:t>Правовые основания для предоставления государственной услуги</w:t>
      </w:r>
    </w:p>
    <w:p w14:paraId="0872EC87" w14:textId="77777777" w:rsidR="009855B2" w:rsidRDefault="00E91B66">
      <w:pPr>
        <w:pStyle w:val="ConsPlusNormal0"/>
        <w:spacing w:before="240"/>
        <w:ind w:firstLine="540"/>
        <w:jc w:val="both"/>
      </w:pPr>
      <w:r>
        <w:t xml:space="preserve">Утратил силу. - </w:t>
      </w:r>
      <w:hyperlink r:id="rId42" w:tooltip="Приказ Минтранса РД от 09.06.2025 N 74 &quot;О внесении изменений в некоторые приказы Министерства транспорта и дорожного хозяйства Республики Дагестан&quot; (Зарегистрировано в Минюсте РД 27.06.2025 N 8156) {КонсультантПлюс}">
        <w:r>
          <w:rPr>
            <w:color w:val="0000FF"/>
          </w:rPr>
          <w:t>Приказ</w:t>
        </w:r>
      </w:hyperlink>
      <w:r>
        <w:t xml:space="preserve"> Минтранса РД от 09.06.2025 N 74.</w:t>
      </w:r>
    </w:p>
    <w:p w14:paraId="3BE8A6C6" w14:textId="77777777" w:rsidR="009855B2" w:rsidRDefault="009855B2">
      <w:pPr>
        <w:pStyle w:val="ConsPlusNormal0"/>
        <w:jc w:val="both"/>
      </w:pPr>
    </w:p>
    <w:p w14:paraId="6752C874" w14:textId="77777777" w:rsidR="009855B2" w:rsidRDefault="00E91B66">
      <w:pPr>
        <w:pStyle w:val="ConsPlusTitle0"/>
        <w:jc w:val="center"/>
        <w:outlineLvl w:val="2"/>
      </w:pPr>
      <w:r>
        <w:t>Исчерпывающий перечень документов,</w:t>
      </w:r>
    </w:p>
    <w:p w14:paraId="6DE0F1C4" w14:textId="77777777" w:rsidR="009855B2" w:rsidRDefault="00E91B66">
      <w:pPr>
        <w:pStyle w:val="ConsPlusTitle0"/>
        <w:jc w:val="center"/>
      </w:pPr>
      <w:r>
        <w:t>необходимых</w:t>
      </w:r>
      <w:r>
        <w:t xml:space="preserve"> для предоставления государственной услуги</w:t>
      </w:r>
    </w:p>
    <w:p w14:paraId="69A7CE0F" w14:textId="77777777" w:rsidR="009855B2" w:rsidRDefault="009855B2">
      <w:pPr>
        <w:pStyle w:val="ConsPlusNormal0"/>
        <w:jc w:val="both"/>
      </w:pPr>
    </w:p>
    <w:p w14:paraId="6598F7FA" w14:textId="77777777" w:rsidR="009855B2" w:rsidRDefault="00E91B66">
      <w:pPr>
        <w:pStyle w:val="ConsPlusNormal0"/>
        <w:ind w:firstLine="540"/>
        <w:jc w:val="both"/>
      </w:pPr>
      <w:bookmarkStart w:id="8" w:name="P192"/>
      <w:bookmarkEnd w:id="8"/>
      <w:r>
        <w:t>39. Заявитель для получения государственной услуги самостоятельно представляет следующие документы:</w:t>
      </w:r>
    </w:p>
    <w:p w14:paraId="386E2C8E" w14:textId="77777777" w:rsidR="009855B2" w:rsidRDefault="00E91B66">
      <w:pPr>
        <w:pStyle w:val="ConsPlusNormal0"/>
        <w:spacing w:before="240"/>
        <w:ind w:firstLine="540"/>
        <w:jc w:val="both"/>
      </w:pPr>
      <w:r>
        <w:t xml:space="preserve">а) заявление по </w:t>
      </w:r>
      <w:hyperlink r:id="rId43" w:tooltip="Постановление Правительства РФ от 30.12.2019 N 1939 (ред. от 10.07.2025) &quot;Об утверждении Правил государственной регистрации аттракционов&quot; {КонсультантПлюс}">
        <w:r>
          <w:rPr>
            <w:color w:val="0000FF"/>
          </w:rPr>
          <w:t>форме</w:t>
        </w:r>
      </w:hyperlink>
      <w:r>
        <w:t>, установленной приложением N 4 к Правилам государственной регистрации аттракционов (далее - заявление) - при обращении лично в Минтранс РД или в МФЦ;</w:t>
      </w:r>
    </w:p>
    <w:p w14:paraId="75B00B4A" w14:textId="77777777" w:rsidR="009855B2" w:rsidRDefault="00E91B66">
      <w:pPr>
        <w:pStyle w:val="ConsPlusNormal0"/>
        <w:spacing w:before="240"/>
        <w:ind w:firstLine="540"/>
        <w:jc w:val="both"/>
      </w:pPr>
      <w:bookmarkStart w:id="9" w:name="P194"/>
      <w:bookmarkEnd w:id="9"/>
      <w:r>
        <w:t>б) подлинник документа, удостоверяющий личность заявителя (предъявляется при по</w:t>
      </w:r>
      <w:r>
        <w:t>даче заявления) - при обращении лично в Минтранс РД или в МФЦ;</w:t>
      </w:r>
    </w:p>
    <w:p w14:paraId="7DAE0F90" w14:textId="77777777" w:rsidR="009855B2" w:rsidRDefault="00E91B66">
      <w:pPr>
        <w:pStyle w:val="ConsPlusNormal0"/>
        <w:spacing w:before="240"/>
        <w:ind w:firstLine="540"/>
        <w:jc w:val="both"/>
      </w:pPr>
      <w:bookmarkStart w:id="10" w:name="P195"/>
      <w:bookmarkEnd w:id="10"/>
      <w:r>
        <w:t>в) подлинник и копия документа, подтверждающего полномочия заявителя (доверенность) - при обращении" лично в Минтранс РД или в МФЦ представителя заявителя.</w:t>
      </w:r>
    </w:p>
    <w:p w14:paraId="199806EB" w14:textId="77777777" w:rsidR="009855B2" w:rsidRDefault="00E91B66">
      <w:pPr>
        <w:pStyle w:val="ConsPlusNormal0"/>
        <w:spacing w:before="240"/>
        <w:ind w:firstLine="540"/>
        <w:jc w:val="both"/>
      </w:pPr>
      <w:r>
        <w:t>При направлении запроса о предоставле</w:t>
      </w:r>
      <w:r>
        <w:t>нии государственной услуги в электронной форме с использованием ЕПГУ и при наличии технической возможности представителем заявителя, действующим на основании доверенности, доверенность должна быть составлена в соответствии с действующим законодательством и</w:t>
      </w:r>
      <w:r>
        <w:t xml:space="preserve"> представлена в форме электронного документа, подписанного электронной подписью уполномоченного лица, выдавшего (подписавшего) доверенность.</w:t>
      </w:r>
    </w:p>
    <w:p w14:paraId="784E25BB" w14:textId="77777777" w:rsidR="009855B2" w:rsidRDefault="00E91B66">
      <w:pPr>
        <w:pStyle w:val="ConsPlusNormal0"/>
        <w:spacing w:before="240"/>
        <w:ind w:firstLine="540"/>
        <w:jc w:val="both"/>
      </w:pPr>
      <w:r>
        <w:t>В случае если полномочия представителя основаны на нотариально удостоверенной доверенности, документ, удостоверяющи</w:t>
      </w:r>
      <w:r>
        <w:t>й личность заявителя, не представляется;</w:t>
      </w:r>
    </w:p>
    <w:p w14:paraId="690A7842" w14:textId="77777777" w:rsidR="009855B2" w:rsidRDefault="00E91B66">
      <w:pPr>
        <w:pStyle w:val="ConsPlusNormal0"/>
        <w:spacing w:before="240"/>
        <w:ind w:firstLine="540"/>
        <w:jc w:val="both"/>
      </w:pPr>
      <w:r>
        <w:t xml:space="preserve">г) согласие на обработку персональных данных по </w:t>
      </w:r>
      <w:hyperlink w:anchor="P1389" w:tooltip="                                 СОГЛАСИЕ">
        <w:r>
          <w:rPr>
            <w:color w:val="0000FF"/>
          </w:rPr>
          <w:t>форме</w:t>
        </w:r>
      </w:hyperlink>
      <w:r>
        <w:t>, предусмотренной приложением N 5 к настоящему Административному регламенту, - при обра</w:t>
      </w:r>
      <w:r>
        <w:t>щении лично в Минтранс РД или в МФЦ.</w:t>
      </w:r>
    </w:p>
    <w:p w14:paraId="51B46999" w14:textId="77777777" w:rsidR="009855B2" w:rsidRDefault="00E91B66">
      <w:pPr>
        <w:pStyle w:val="ConsPlusNormal0"/>
        <w:spacing w:before="240"/>
        <w:ind w:firstLine="540"/>
        <w:jc w:val="both"/>
      </w:pPr>
      <w:r>
        <w:t xml:space="preserve">В случае подачи заявления через ЕПГУ согласие на обработку персональных данных в соответствии с требованиями </w:t>
      </w:r>
      <w:hyperlink r:id="rId44" w:tooltip="Федеральный закон от 27.07.2006 N 152-ФЗ (ред. от 28.02.2025) &quot;О персональных данных&quot; {КонсультантПлюс}">
        <w:r>
          <w:rPr>
            <w:color w:val="0000FF"/>
          </w:rPr>
          <w:t>статьи 6</w:t>
        </w:r>
      </w:hyperlink>
      <w:r>
        <w:t xml:space="preserve"> Федерального закона от 27 июля 2006 года N 152-ФЗ "О персональных данных" не требуется.</w:t>
      </w:r>
    </w:p>
    <w:p w14:paraId="1143E275" w14:textId="77777777" w:rsidR="009855B2" w:rsidRDefault="00E91B66">
      <w:pPr>
        <w:pStyle w:val="ConsPlusNormal0"/>
        <w:spacing w:before="240"/>
        <w:ind w:firstLine="540"/>
        <w:jc w:val="both"/>
      </w:pPr>
      <w:bookmarkStart w:id="11" w:name="P200"/>
      <w:bookmarkEnd w:id="11"/>
      <w:r>
        <w:t>40. В зависимости от варианта предоставлен</w:t>
      </w:r>
      <w:r>
        <w:t>ия государственной услуги одновременно с заявлением заявителем самостоятельно представляются следующие документы:</w:t>
      </w:r>
    </w:p>
    <w:p w14:paraId="74536E1B" w14:textId="77777777" w:rsidR="009855B2" w:rsidRDefault="00E91B66">
      <w:pPr>
        <w:pStyle w:val="ConsPlusNormal0"/>
        <w:spacing w:before="240"/>
        <w:ind w:firstLine="540"/>
        <w:jc w:val="both"/>
      </w:pPr>
      <w:bookmarkStart w:id="12" w:name="P201"/>
      <w:bookmarkEnd w:id="12"/>
      <w:r>
        <w:t>40.1. Для государственной регистрации аттракциона:</w:t>
      </w:r>
    </w:p>
    <w:p w14:paraId="3FB3E636" w14:textId="77777777" w:rsidR="009855B2" w:rsidRDefault="00E91B66">
      <w:pPr>
        <w:pStyle w:val="ConsPlusNormal0"/>
        <w:spacing w:before="240"/>
        <w:ind w:firstLine="540"/>
        <w:jc w:val="both"/>
      </w:pPr>
      <w:bookmarkStart w:id="13" w:name="P202"/>
      <w:bookmarkEnd w:id="13"/>
      <w:r>
        <w:t>а) документ, подтверждающий право заявителя на использование аттракциона (документ, подтвер</w:t>
      </w:r>
      <w:r>
        <w:t>ждающий право собственности или иное законное основание владения и пользования аттракционом);</w:t>
      </w:r>
    </w:p>
    <w:p w14:paraId="73938EBD" w14:textId="77777777" w:rsidR="009855B2" w:rsidRDefault="00E91B66">
      <w:pPr>
        <w:pStyle w:val="ConsPlusNormal0"/>
        <w:spacing w:before="240"/>
        <w:ind w:firstLine="540"/>
        <w:jc w:val="both"/>
      </w:pPr>
      <w:bookmarkStart w:id="14" w:name="P203"/>
      <w:bookmarkEnd w:id="14"/>
      <w:r>
        <w:t>б) паспорт или формуляр аттракциона;</w:t>
      </w:r>
    </w:p>
    <w:p w14:paraId="7ED7E2CA" w14:textId="77777777" w:rsidR="009855B2" w:rsidRDefault="00E91B66">
      <w:pPr>
        <w:pStyle w:val="ConsPlusNormal0"/>
        <w:spacing w:before="240"/>
        <w:ind w:firstLine="540"/>
        <w:jc w:val="both"/>
      </w:pPr>
      <w:bookmarkStart w:id="15" w:name="P204"/>
      <w:bookmarkEnd w:id="15"/>
      <w:r>
        <w:t>в) руководство по эксплуатации аттракциона;</w:t>
      </w:r>
    </w:p>
    <w:p w14:paraId="3B246295" w14:textId="77777777" w:rsidR="009855B2" w:rsidRDefault="00E91B66">
      <w:pPr>
        <w:pStyle w:val="ConsPlusNormal0"/>
        <w:spacing w:before="240"/>
        <w:ind w:firstLine="540"/>
        <w:jc w:val="both"/>
      </w:pPr>
      <w:bookmarkStart w:id="16" w:name="P205"/>
      <w:bookmarkEnd w:id="16"/>
      <w:r>
        <w:lastRenderedPageBreak/>
        <w:t>г) руководство по техническому обслуживанию и ремонту аттракциона;</w:t>
      </w:r>
    </w:p>
    <w:p w14:paraId="7DE6CA10" w14:textId="77777777" w:rsidR="009855B2" w:rsidRDefault="00E91B66">
      <w:pPr>
        <w:pStyle w:val="ConsPlusNormal0"/>
        <w:spacing w:before="240"/>
        <w:ind w:firstLine="540"/>
        <w:jc w:val="both"/>
      </w:pPr>
      <w:bookmarkStart w:id="17" w:name="P206"/>
      <w:bookmarkEnd w:id="17"/>
      <w:r>
        <w:t>д) заверенные заявителем копии журналов, обеспечивающих учет выполнения требований по эксплуатации, а также техническому обслуживанию и ремонту аттракциона (для аттракционов, ранее находившихся в эксплуатации, - за период не менее чем 12 месяцев до дня под</w:t>
      </w:r>
      <w:r>
        <w:t>ачи заявления, а если аттракцион эксплуатировался менее 12 месяцев, - за период эксплуатации аттракциона);</w:t>
      </w:r>
    </w:p>
    <w:p w14:paraId="19E2C326" w14:textId="77777777" w:rsidR="009855B2" w:rsidRDefault="00E91B66">
      <w:pPr>
        <w:pStyle w:val="ConsPlusNormal0"/>
        <w:spacing w:before="240"/>
        <w:ind w:firstLine="540"/>
        <w:jc w:val="both"/>
      </w:pPr>
      <w:r>
        <w:t xml:space="preserve">е) копия сертификата соответствия или декларации о соответствии (для аттракционов, выпущенных в обращение после 1 сентября 2016 года, - обязательно, </w:t>
      </w:r>
      <w:r>
        <w:t>для остальных - при наличии);</w:t>
      </w:r>
    </w:p>
    <w:p w14:paraId="2B653BAF" w14:textId="77777777" w:rsidR="009855B2" w:rsidRDefault="00E91B66">
      <w:pPr>
        <w:pStyle w:val="ConsPlusNormal0"/>
        <w:spacing w:before="240"/>
        <w:ind w:firstLine="540"/>
        <w:jc w:val="both"/>
      </w:pPr>
      <w:r>
        <w:t>ж) заверенные заявителем копии документов о приемке аттракциона после завершения монтажа (сборки, установки), включающие информацию о проведении приемо-сдаточных испытаний, наладке и регулировке, а также об организации внутрен</w:t>
      </w:r>
      <w:r>
        <w:t>него контроля и назначении работников, отвечающих за безопасную эксплуатацию аттракциона;</w:t>
      </w:r>
    </w:p>
    <w:p w14:paraId="65AF68DC" w14:textId="77777777" w:rsidR="009855B2" w:rsidRDefault="00E91B66">
      <w:pPr>
        <w:pStyle w:val="ConsPlusNormal0"/>
        <w:spacing w:before="240"/>
        <w:ind w:firstLine="540"/>
        <w:jc w:val="both"/>
      </w:pPr>
      <w:bookmarkStart w:id="18" w:name="P209"/>
      <w:bookmarkEnd w:id="18"/>
      <w:r>
        <w:t>з) акт оценки технического состояния аттракциона (технического освидетельствования), подтверждающий соответствие аттракциона перечню требований к техническому состоян</w:t>
      </w:r>
      <w:r>
        <w:t xml:space="preserve">ию и эксплуатации аттракционов, утверждаемому Правительством Российской Федерации в соответствии с </w:t>
      </w:r>
      <w:hyperlink r:id="rId45" w:tooltip="Федеральный закон от 06.10.1999 N 184-ФЗ (ред. от 21.12.2021, с изм. от 14.07.2022) &quot;Об общих принципах организации законодательных (представительных) и исполнительных органов государственной власти субъектов Российской Федерации&quot; (с изм. и доп., вступ. в силу">
        <w:r>
          <w:rPr>
            <w:color w:val="0000FF"/>
          </w:rPr>
          <w:t>подпунктом 57 пункта 2 статьи 26</w:t>
        </w:r>
        <w:r>
          <w:rPr>
            <w:color w:val="0000FF"/>
          </w:rPr>
          <w:t>.3</w:t>
        </w:r>
      </w:hyperlink>
      <w:r>
        <w:t xml:space="preserve"> Федерального закона "Об общих принципах организации законодательных (представительных) и исполнительных органов государственной власти субъектов Российской Федерации", выданный специализированной организацией после завершения монтажа (сборки, установки)</w:t>
      </w:r>
      <w:r>
        <w:t xml:space="preserve"> аттракциона, со дня выдачи которого прошло не более 12 месяцев (для аттракционов, изготовленных и введенных в эксплуатацию до вступления в силу технического регламента Евразийского экономического союза "О безопасности аттракционов");</w:t>
      </w:r>
    </w:p>
    <w:p w14:paraId="1556BA48" w14:textId="77777777" w:rsidR="009855B2" w:rsidRDefault="00E91B66">
      <w:pPr>
        <w:pStyle w:val="ConsPlusNormal0"/>
        <w:spacing w:before="240"/>
        <w:ind w:firstLine="540"/>
        <w:jc w:val="both"/>
      </w:pPr>
      <w:r>
        <w:t>и) сведения о маршрут</w:t>
      </w:r>
      <w:r>
        <w:t>е движения аттракциона (для самоходных аттракционов, передвигающихся по установленному маршруту);</w:t>
      </w:r>
    </w:p>
    <w:p w14:paraId="3B352763" w14:textId="77777777" w:rsidR="009855B2" w:rsidRDefault="00E91B66">
      <w:pPr>
        <w:pStyle w:val="ConsPlusNormal0"/>
        <w:spacing w:before="240"/>
        <w:ind w:firstLine="540"/>
        <w:jc w:val="both"/>
      </w:pPr>
      <w:r>
        <w:t>к) выданное специализированной организацией по результатам обследования заключение, содержащее условия и возможный срок продления эксплуатации аттракциона (дл</w:t>
      </w:r>
      <w:r>
        <w:t>я аттракциона, у которого истек назначенный срок службы или назначенный ресурс, установленный проектировщиком, заводом-изготовителем, либо срок, установленный в ранее выданном специализированной организацией по результатам обследования заключении);</w:t>
      </w:r>
    </w:p>
    <w:p w14:paraId="0134C288" w14:textId="77777777" w:rsidR="009855B2" w:rsidRDefault="00E91B66">
      <w:pPr>
        <w:pStyle w:val="ConsPlusNormal0"/>
        <w:spacing w:before="240"/>
        <w:ind w:firstLine="540"/>
        <w:jc w:val="both"/>
      </w:pPr>
      <w:r>
        <w:t>л) копи</w:t>
      </w:r>
      <w:r>
        <w:t>я страхового полиса страхования гражданской ответственности владельца аттракциона за причинение вреда жизни и (или) здоровью физических лиц, имуществу физических или юридических лиц, государственному или муниципальному имуществу, окружающей среде при экспл</w:t>
      </w:r>
      <w:r>
        <w:t>уатации аттракциона (при наличии);</w:t>
      </w:r>
    </w:p>
    <w:p w14:paraId="60178C68" w14:textId="77777777" w:rsidR="009855B2" w:rsidRDefault="00E91B66">
      <w:pPr>
        <w:pStyle w:val="ConsPlusNormal0"/>
        <w:spacing w:before="240"/>
        <w:ind w:firstLine="540"/>
        <w:jc w:val="both"/>
      </w:pPr>
      <w:r>
        <w:t xml:space="preserve">м) документы, использованные при определении заявителем степени потенциального биомеханического риска аттракциона (в случае, если в соответствии с </w:t>
      </w:r>
      <w:hyperlink r:id="rId46" w:tooltip="Постановление Правительства РФ от 30.12.2019 N 1939 (ред. от 10.07.2025) &quot;Об утверждении Правил государственной регистрации аттракционов&quot; {КонсультантПлюс}">
        <w:r>
          <w:rPr>
            <w:color w:val="0000FF"/>
          </w:rPr>
          <w:t>пунктом 15</w:t>
        </w:r>
      </w:hyperlink>
      <w:r>
        <w:t xml:space="preserve"> Правил государственной регистрации аттра</w:t>
      </w:r>
      <w:r>
        <w:t>кционов, заявитель использовал иные документы, кроме указанных в настоящем пункте).</w:t>
      </w:r>
    </w:p>
    <w:p w14:paraId="02726A0C" w14:textId="77777777" w:rsidR="009855B2" w:rsidRDefault="00E91B66">
      <w:pPr>
        <w:pStyle w:val="ConsPlusNormal0"/>
        <w:spacing w:before="240"/>
        <w:ind w:firstLine="540"/>
        <w:jc w:val="both"/>
      </w:pPr>
      <w:r>
        <w:t xml:space="preserve">В отношении аттракционов, введенных в эксплуатацию до 1 сентября 2016 года, допускается вместо документов, указанных </w:t>
      </w:r>
      <w:hyperlink w:anchor="P203" w:tooltip="б) паспорт или формуляр аттракциона;">
        <w:r>
          <w:rPr>
            <w:color w:val="0000FF"/>
          </w:rPr>
          <w:t>подпунктах "б</w:t>
        </w:r>
      </w:hyperlink>
      <w:r>
        <w:t xml:space="preserve"> - </w:t>
      </w:r>
      <w:hyperlink w:anchor="P205" w:tooltip="г) руководство по техническому обслуживанию и ремонту аттракциона;">
        <w:r>
          <w:rPr>
            <w:color w:val="0000FF"/>
          </w:rPr>
          <w:t>г</w:t>
        </w:r>
      </w:hyperlink>
      <w:r>
        <w:t xml:space="preserve">" настоящего пункта, представлять руководство </w:t>
      </w:r>
      <w:r>
        <w:lastRenderedPageBreak/>
        <w:t>по эксплуатации или руководство по эксплуатации и иной документ (документы), сод</w:t>
      </w:r>
      <w:r>
        <w:t>ержащие сведения, предусмотренные указанными подпунктами.</w:t>
      </w:r>
    </w:p>
    <w:p w14:paraId="7A5AFB63" w14:textId="77777777" w:rsidR="009855B2" w:rsidRDefault="00E91B66">
      <w:pPr>
        <w:pStyle w:val="ConsPlusNormal0"/>
        <w:spacing w:before="240"/>
        <w:ind w:firstLine="540"/>
        <w:jc w:val="both"/>
      </w:pPr>
      <w:r>
        <w:t xml:space="preserve">Документы, указанные в </w:t>
      </w:r>
      <w:hyperlink w:anchor="P202" w:tooltip="а) документ, подтверждающий право заявителя на использование аттракциона (документ, подтверждающий право собственности или иное законное основание владения и пользования аттракционом);">
        <w:r>
          <w:rPr>
            <w:color w:val="0000FF"/>
          </w:rPr>
          <w:t>подпунктах "а"</w:t>
        </w:r>
      </w:hyperlink>
      <w:r>
        <w:t xml:space="preserve">, </w:t>
      </w:r>
      <w:hyperlink w:anchor="P204" w:tooltip="в) руководство по эксплуатации аттракциона;">
        <w:r>
          <w:rPr>
            <w:color w:val="0000FF"/>
          </w:rPr>
          <w:t>"в"</w:t>
        </w:r>
      </w:hyperlink>
      <w:r>
        <w:t xml:space="preserve">, </w:t>
      </w:r>
      <w:hyperlink w:anchor="P205" w:tooltip="г) руководство по техническому обслуживанию и ремонту аттракциона;">
        <w:r>
          <w:rPr>
            <w:color w:val="0000FF"/>
          </w:rPr>
          <w:t>"г"</w:t>
        </w:r>
      </w:hyperlink>
      <w:r>
        <w:t xml:space="preserve"> и </w:t>
      </w:r>
      <w:hyperlink w:anchor="P209" w:tooltip="з) акт оценки технического состояния аттракциона (технического освидетельствования), подтверждающий соответствие аттракциона перечню требований к техническому состоянию и эксплуатации аттракционов, утверждаемому Правительством Российской Федерации в соответств">
        <w:r>
          <w:rPr>
            <w:color w:val="0000FF"/>
          </w:rPr>
          <w:t>"з"</w:t>
        </w:r>
      </w:hyperlink>
      <w:r>
        <w:t xml:space="preserve"> настоящего пункта возвращаются под подпись заявителю после принятия решения о государственной регистрации аттракциона или об отказе в государственной регистрации.</w:t>
      </w:r>
    </w:p>
    <w:p w14:paraId="0F6B0B8B" w14:textId="77777777" w:rsidR="009855B2" w:rsidRDefault="00E91B66">
      <w:pPr>
        <w:pStyle w:val="ConsPlusNormal0"/>
        <w:spacing w:before="240"/>
        <w:ind w:firstLine="540"/>
        <w:jc w:val="both"/>
      </w:pPr>
      <w:r>
        <w:t>При возвращении заявителю оригиналов документов (в том</w:t>
      </w:r>
      <w:r>
        <w:t xml:space="preserve"> числе и документов, предусмотренных </w:t>
      </w:r>
      <w:hyperlink w:anchor="P194" w:tooltip="б) подлинник документа, удостоверяющий личность заявителя (предъявляется при подаче заявления) - при обращении лично в Минтранс РД или в МФЦ;">
        <w:r>
          <w:rPr>
            <w:color w:val="0000FF"/>
          </w:rPr>
          <w:t>подпунктами "б"</w:t>
        </w:r>
      </w:hyperlink>
      <w:r>
        <w:t xml:space="preserve"> и </w:t>
      </w:r>
      <w:hyperlink w:anchor="P195" w:tooltip="в) подлинник и копия документа, подтверждающего полномочия заявителя (доверенность) - при обращении&quot; лично в Минтранс РД или в МФЦ представителя заявителя.">
        <w:r>
          <w:rPr>
            <w:color w:val="0000FF"/>
          </w:rPr>
          <w:t>"в" пункта 39</w:t>
        </w:r>
      </w:hyperlink>
      <w:r>
        <w:t xml:space="preserve"> настоящего Административного регламента, главный государственный инженер-инспект</w:t>
      </w:r>
      <w:r>
        <w:t>ор отдела по аттракционной технике Минтранса РД (далее - инспектор), оставляет в материалах по государственной регистрации аттракционов копии данных документов, заверенные печатью.</w:t>
      </w:r>
    </w:p>
    <w:p w14:paraId="18A68062" w14:textId="77777777" w:rsidR="009855B2" w:rsidRDefault="00E91B66">
      <w:pPr>
        <w:pStyle w:val="ConsPlusNormal0"/>
        <w:spacing w:before="240"/>
        <w:ind w:firstLine="540"/>
        <w:jc w:val="both"/>
      </w:pPr>
      <w:bookmarkStart w:id="19" w:name="P217"/>
      <w:bookmarkEnd w:id="19"/>
      <w:r>
        <w:t>40.2. Для возобновления государственной регистрации аттракциона:</w:t>
      </w:r>
    </w:p>
    <w:p w14:paraId="4697DB82" w14:textId="77777777" w:rsidR="009855B2" w:rsidRDefault="00E91B66">
      <w:pPr>
        <w:pStyle w:val="ConsPlusNormal0"/>
        <w:spacing w:before="240"/>
        <w:ind w:firstLine="540"/>
        <w:jc w:val="both"/>
      </w:pPr>
      <w:r>
        <w:t>а) докумен</w:t>
      </w:r>
      <w:r>
        <w:t>ты, подтверждающие устранение причины приостановления государственной регистрации аттракциона (кроме случая приостановления государственной регистрации аттракциона по следующим основаниям:</w:t>
      </w:r>
    </w:p>
    <w:p w14:paraId="4ACCF500" w14:textId="77777777" w:rsidR="009855B2" w:rsidRDefault="00E91B66">
      <w:pPr>
        <w:pStyle w:val="ConsPlusNormal0"/>
        <w:spacing w:before="240"/>
        <w:ind w:firstLine="540"/>
        <w:jc w:val="both"/>
      </w:pPr>
      <w:r>
        <w:t>эксплуатация аттракциона приостановлена по причине аварии;</w:t>
      </w:r>
    </w:p>
    <w:p w14:paraId="33DFD49F" w14:textId="77777777" w:rsidR="009855B2" w:rsidRDefault="00E91B66">
      <w:pPr>
        <w:pStyle w:val="ConsPlusNormal0"/>
        <w:spacing w:before="240"/>
        <w:ind w:firstLine="540"/>
        <w:jc w:val="both"/>
      </w:pPr>
      <w:r>
        <w:t xml:space="preserve">главным </w:t>
      </w:r>
      <w:r>
        <w:t xml:space="preserve">государственным инженером - инспектором при осуществлении регионального государственного надзора в области технического состояния и эксплуатации аттракционов выявлено основание для отказа в государственной регистрации аттракциона, предусмотренное </w:t>
      </w:r>
      <w:hyperlink r:id="rId47" w:tooltip="Постановление Правительства РФ от 30.12.2019 N 1939 (ред. от 10.07.2025) &quot;Об утверждении Правил государственной регистрации аттракционов&quot; {КонсультантПлюс}">
        <w:r>
          <w:rPr>
            <w:color w:val="0000FF"/>
          </w:rPr>
          <w:t>подпунктом "м" пункта 50</w:t>
        </w:r>
      </w:hyperlink>
      <w:r>
        <w:t xml:space="preserve"> Правил государственной регистрации аттракционов:</w:t>
      </w:r>
    </w:p>
    <w:p w14:paraId="2CECA683" w14:textId="77777777" w:rsidR="009855B2" w:rsidRDefault="00E91B66">
      <w:pPr>
        <w:pStyle w:val="ConsPlusNormal0"/>
        <w:spacing w:before="240"/>
        <w:ind w:firstLine="540"/>
        <w:jc w:val="both"/>
      </w:pPr>
      <w:r>
        <w:t xml:space="preserve">несоответствие аттракциона требованиям технического </w:t>
      </w:r>
      <w:hyperlink r:id="rId48" w:tooltip="Решение Совета Евразийской экономической комиссии от 18.10.2016 N 114 &quot;О техническом регламенте Евразийского экономического союза &quot;О безопасности аттракционов&quot; (вместе с &quot;ТР ЕАЭС 038/2016. Технический регламент Евразийского экономического союза. О безопасности">
        <w:r>
          <w:rPr>
            <w:color w:val="0000FF"/>
          </w:rPr>
          <w:t>регламента</w:t>
        </w:r>
      </w:hyperlink>
      <w:r>
        <w:t xml:space="preserve"> Евразийского экономического союза "О безопасности аттракционов" (в отношении аттракционов, впервые введенных в эксплуатацию с 18 апреля 2018 года) или установленным законодательством Российской Федерации требованиям к техническому </w:t>
      </w:r>
      <w:r>
        <w:t>состоянию и эксплуатации аттракциона (в отношении аттракционов, впервые введенных в эксплуатацию до 18 апреля 2018 года);</w:t>
      </w:r>
    </w:p>
    <w:p w14:paraId="0DBCC5C3" w14:textId="77777777" w:rsidR="009855B2" w:rsidRDefault="00E91B66">
      <w:pPr>
        <w:pStyle w:val="ConsPlusNormal0"/>
        <w:spacing w:before="240"/>
        <w:ind w:firstLine="540"/>
        <w:jc w:val="both"/>
      </w:pPr>
      <w:r>
        <w:t xml:space="preserve">б) в отношении аттракциона, государственная регистрация которого приостановлена по основанию, указанному в </w:t>
      </w:r>
      <w:hyperlink r:id="rId49" w:tooltip="Постановление Правительства РФ от 30.12.2019 N 1939 (ред. от 10.07.2025) &quot;Об утверждении Правил государственной регистрации аттракционов&quot; {КонсультантПлюс}">
        <w:r>
          <w:rPr>
            <w:color w:val="0000FF"/>
          </w:rPr>
          <w:t>подп</w:t>
        </w:r>
        <w:r>
          <w:rPr>
            <w:color w:val="0000FF"/>
          </w:rPr>
          <w:t>ункте "г"</w:t>
        </w:r>
      </w:hyperlink>
      <w:r>
        <w:t xml:space="preserve"> или </w:t>
      </w:r>
      <w:hyperlink r:id="rId50" w:tooltip="Постановление Правительства РФ от 30.12.2019 N 1939 (ред. от 10.07.2025) &quot;Об утверждении Правил государственной регистрации аттракционов&quot; {КонсультантПлюс}">
        <w:r>
          <w:rPr>
            <w:color w:val="0000FF"/>
          </w:rPr>
          <w:t>"д" пункта 29</w:t>
        </w:r>
      </w:hyperlink>
      <w:r>
        <w:t xml:space="preserve"> Правил государственной регистрации аттракционов, дополнительно представляется акт оценки технического состояния аттракциона (технического освидетельствования), выданный специализированной организацией посл</w:t>
      </w:r>
      <w:r>
        <w:t>е завершения модификации или капитального ремонта аттракциона либо после устранения последствий аварии.</w:t>
      </w:r>
    </w:p>
    <w:p w14:paraId="1DFB78F9" w14:textId="77777777" w:rsidR="009855B2" w:rsidRDefault="00E91B66">
      <w:pPr>
        <w:pStyle w:val="ConsPlusNormal0"/>
        <w:spacing w:before="240"/>
        <w:ind w:firstLine="540"/>
        <w:jc w:val="both"/>
      </w:pPr>
      <w:bookmarkStart w:id="20" w:name="P223"/>
      <w:bookmarkEnd w:id="20"/>
      <w:r>
        <w:t>40.3. Для прекращения государственной регистрации аттракциона:</w:t>
      </w:r>
    </w:p>
    <w:p w14:paraId="535CA599" w14:textId="77777777" w:rsidR="009855B2" w:rsidRDefault="00E91B66">
      <w:pPr>
        <w:pStyle w:val="ConsPlusNormal0"/>
        <w:spacing w:before="240"/>
        <w:ind w:firstLine="540"/>
        <w:jc w:val="both"/>
      </w:pPr>
      <w:r>
        <w:t>а) акт об утилизации аттракциона (в случае, если аттракцион утилизирован);</w:t>
      </w:r>
    </w:p>
    <w:p w14:paraId="2449C0D1" w14:textId="77777777" w:rsidR="009855B2" w:rsidRDefault="00E91B66">
      <w:pPr>
        <w:pStyle w:val="ConsPlusNormal0"/>
        <w:spacing w:before="240"/>
        <w:ind w:firstLine="540"/>
        <w:jc w:val="both"/>
      </w:pPr>
      <w:r>
        <w:t>б) свидетельст</w:t>
      </w:r>
      <w:r>
        <w:t>во о государственной регистрации аттракциона (либо его дубликат);</w:t>
      </w:r>
    </w:p>
    <w:p w14:paraId="3C76CA6C" w14:textId="77777777" w:rsidR="009855B2" w:rsidRDefault="00E91B66">
      <w:pPr>
        <w:pStyle w:val="ConsPlusNormal0"/>
        <w:spacing w:before="240"/>
        <w:ind w:firstLine="540"/>
        <w:jc w:val="both"/>
      </w:pPr>
      <w:r>
        <w:t>в) государственный регистрационный знак на аттракцион;</w:t>
      </w:r>
    </w:p>
    <w:p w14:paraId="3440696D" w14:textId="77777777" w:rsidR="009855B2" w:rsidRDefault="00E91B66">
      <w:pPr>
        <w:pStyle w:val="ConsPlusNormal0"/>
        <w:spacing w:before="240"/>
        <w:ind w:firstLine="540"/>
        <w:jc w:val="both"/>
      </w:pPr>
      <w:r>
        <w:t>г) паспорт или формуляр аттракциона;</w:t>
      </w:r>
    </w:p>
    <w:p w14:paraId="26194C6C" w14:textId="77777777" w:rsidR="009855B2" w:rsidRDefault="00E91B66">
      <w:pPr>
        <w:pStyle w:val="ConsPlusNormal0"/>
        <w:spacing w:before="240"/>
        <w:ind w:firstLine="540"/>
        <w:jc w:val="both"/>
      </w:pPr>
      <w:r>
        <w:lastRenderedPageBreak/>
        <w:t>д) в случае подачи заявления о прекращении государственной регистрации аттракциона собственником (</w:t>
      </w:r>
      <w:r>
        <w:t xml:space="preserve">его представителя) аттракциона или земельного участка либо здания (сооружения), на (в) котором расположен аттракцион, государственная регистрация которого приостановлена в соответствии с </w:t>
      </w:r>
      <w:hyperlink r:id="rId51" w:tooltip="Постановление Правительства РФ от 30.12.2019 N 1939 (ред. от 10.07.2025) &quot;Об утверждении Правил государственной регистрации аттракционов&quot; {КонсультантПлюс}">
        <w:r>
          <w:rPr>
            <w:color w:val="0000FF"/>
          </w:rPr>
          <w:t>подпунктом "б"</w:t>
        </w:r>
      </w:hyperlink>
      <w:r>
        <w:t xml:space="preserve"> или </w:t>
      </w:r>
      <w:hyperlink r:id="rId52" w:tooltip="Постановление Правительства РФ от 30.12.2019 N 1939 (ред. от 10.07.2025) &quot;Об утверждении Правил государственной регистрации аттракционов&quot; {КонсультантПлюс}">
        <w:r>
          <w:rPr>
            <w:color w:val="0000FF"/>
          </w:rPr>
          <w:t xml:space="preserve">"в" </w:t>
        </w:r>
        <w:r>
          <w:rPr>
            <w:color w:val="0000FF"/>
          </w:rPr>
          <w:t>пункта 29</w:t>
        </w:r>
      </w:hyperlink>
      <w:r>
        <w:t xml:space="preserve"> Правил государственной регистрации аттракционов, дополнительно представляется документ, подтверждающий право заявителя на использование аттракциона (документ, подтверждающий право собственности или иное законное основание владения и пользования а</w:t>
      </w:r>
      <w:r>
        <w:t>ттракционом, в том числе в случае если аттракцион расположен на земельном участке либо в здании (сооружении) или его части - правоустанавливающие документы или документы подтверждающие право пользования объектами недвижимости в установленном законодательст</w:t>
      </w:r>
      <w:r>
        <w:t>вом Российской Федерации порядке.</w:t>
      </w:r>
    </w:p>
    <w:p w14:paraId="33958C33" w14:textId="77777777" w:rsidR="009855B2" w:rsidRDefault="00E91B66">
      <w:pPr>
        <w:pStyle w:val="ConsPlusNormal0"/>
        <w:spacing w:before="240"/>
        <w:ind w:firstLine="540"/>
        <w:jc w:val="both"/>
      </w:pPr>
      <w:bookmarkStart w:id="21" w:name="P229"/>
      <w:bookmarkEnd w:id="21"/>
      <w:r>
        <w:t>40.4. Для временной государственной регистрации по месту пребывания ранее зарегистрированного аттракциона:</w:t>
      </w:r>
    </w:p>
    <w:p w14:paraId="0B304684" w14:textId="77777777" w:rsidR="009855B2" w:rsidRDefault="00E91B66">
      <w:pPr>
        <w:pStyle w:val="ConsPlusNormal0"/>
        <w:spacing w:before="240"/>
        <w:ind w:firstLine="540"/>
        <w:jc w:val="both"/>
      </w:pPr>
      <w:bookmarkStart w:id="22" w:name="P230"/>
      <w:bookmarkEnd w:id="22"/>
      <w:r>
        <w:t>а) документ, подтверждающий право заявителя на использование аттракциона (документ, подтверждающий право собственно</w:t>
      </w:r>
      <w:r>
        <w:t>сти или иное законное основание владения и пользования аттракционом);</w:t>
      </w:r>
    </w:p>
    <w:p w14:paraId="560DDC17" w14:textId="77777777" w:rsidR="009855B2" w:rsidRDefault="00E91B66">
      <w:pPr>
        <w:pStyle w:val="ConsPlusNormal0"/>
        <w:spacing w:before="240"/>
        <w:ind w:firstLine="540"/>
        <w:jc w:val="both"/>
      </w:pPr>
      <w:bookmarkStart w:id="23" w:name="P231"/>
      <w:bookmarkEnd w:id="23"/>
      <w:r>
        <w:t>б) паспорт или формуляр аттракциона;</w:t>
      </w:r>
    </w:p>
    <w:p w14:paraId="6CC149A6" w14:textId="77777777" w:rsidR="009855B2" w:rsidRDefault="00E91B66">
      <w:pPr>
        <w:pStyle w:val="ConsPlusNormal0"/>
        <w:spacing w:before="240"/>
        <w:ind w:firstLine="540"/>
        <w:jc w:val="both"/>
      </w:pPr>
      <w:bookmarkStart w:id="24" w:name="P232"/>
      <w:bookmarkEnd w:id="24"/>
      <w:r>
        <w:t>в) заверенные заявителем копии журналов, обеспечивающих учет выполнения требований по эксплуатации, а также техническому обслуживанию и ремонту аттра</w:t>
      </w:r>
      <w:r>
        <w:t>кциона (для аттракционов, ранее находившихся в эксплуатации, - за период не менее чем 12 месяцев до дня подачи заявления, а если аттракцион эксплуатировался менее 12 месяцев, - за период эксплуатации аттракциона);</w:t>
      </w:r>
    </w:p>
    <w:p w14:paraId="4E3369B4" w14:textId="77777777" w:rsidR="009855B2" w:rsidRDefault="00E91B66">
      <w:pPr>
        <w:pStyle w:val="ConsPlusNormal0"/>
        <w:spacing w:before="240"/>
        <w:ind w:firstLine="540"/>
        <w:jc w:val="both"/>
      </w:pPr>
      <w:r>
        <w:t xml:space="preserve">г) заверенные заявителем копии документов </w:t>
      </w:r>
      <w:r>
        <w:t>о приемке аттракциона после завершения монтажа (сборки, установки), включающие информацию о проведении приемо-сдаточных испытаний, наладке и регулировке, а также об организации внутреннего контроля и назначении работников, отвечающих за безопасную эксплуат</w:t>
      </w:r>
      <w:r>
        <w:t>ацию аттракциона;</w:t>
      </w:r>
    </w:p>
    <w:p w14:paraId="256AF6BC" w14:textId="77777777" w:rsidR="009855B2" w:rsidRDefault="00E91B66">
      <w:pPr>
        <w:pStyle w:val="ConsPlusNormal0"/>
        <w:spacing w:before="240"/>
        <w:ind w:firstLine="540"/>
        <w:jc w:val="both"/>
      </w:pPr>
      <w:bookmarkStart w:id="25" w:name="P234"/>
      <w:bookmarkEnd w:id="25"/>
      <w:r>
        <w:t>д) акт оценки технического состояния аттракциона (технического освидетельствования), подтверждающий соответствие аттракциона перечню требований к техническому состоянию и эксплуатации аттракционов, утверждаемому Правительством Российской Федерации в соотве</w:t>
      </w:r>
      <w:r>
        <w:t xml:space="preserve">тствии с </w:t>
      </w:r>
      <w:hyperlink r:id="rId53" w:tooltip="Федеральный закон от 06.10.1999 N 184-ФЗ (ред. от 21.12.2021, с изм. от 14.07.2022) &quot;Об общих принципах организации законодательных (представительных) и исполнительных органов государственной власти субъектов Российской Федерации&quot; (с изм. и доп., вступ. в силу">
        <w:r>
          <w:rPr>
            <w:color w:val="0000FF"/>
          </w:rPr>
          <w:t>подпунктом 57 пункта 2 статьи 26.3</w:t>
        </w:r>
      </w:hyperlink>
      <w:r>
        <w:t xml:space="preserve"> Федерального закона "Об общих принципах организации законодательных (представительных) </w:t>
      </w:r>
      <w:r>
        <w:t>и исполнительных органов государственной власти субъектов Российской Федерации", выданный специализированной организацией после завершения монтажа (сборки, установки) аттракциона, со дня выдачи которого прошло не более 12 месяцев (для аттракционов, изготов</w:t>
      </w:r>
      <w:r>
        <w:t>ленных и введенных в эксплуатацию до вступления в силу технического регламента Евразийского экономического союза "О безопасности аттракционов");</w:t>
      </w:r>
    </w:p>
    <w:p w14:paraId="138843B2" w14:textId="77777777" w:rsidR="009855B2" w:rsidRDefault="00E91B66">
      <w:pPr>
        <w:pStyle w:val="ConsPlusNormal0"/>
        <w:spacing w:before="240"/>
        <w:ind w:firstLine="540"/>
        <w:jc w:val="both"/>
      </w:pPr>
      <w:bookmarkStart w:id="26" w:name="P235"/>
      <w:bookmarkEnd w:id="26"/>
      <w:r>
        <w:t>е) сведения о маршруте движения аттракциона (для самоходных аттракционов, передвигающихся по установленному мар</w:t>
      </w:r>
      <w:r>
        <w:t>шруту);</w:t>
      </w:r>
    </w:p>
    <w:p w14:paraId="6D99BC62" w14:textId="77777777" w:rsidR="009855B2" w:rsidRDefault="00E91B66">
      <w:pPr>
        <w:pStyle w:val="ConsPlusNormal0"/>
        <w:spacing w:before="240"/>
        <w:ind w:firstLine="540"/>
        <w:jc w:val="both"/>
      </w:pPr>
      <w:bookmarkStart w:id="27" w:name="P236"/>
      <w:bookmarkEnd w:id="27"/>
      <w:r>
        <w:t>ж) выданное специализированной организацией по результатам обследования заключение, содержащее условия и возможный срок продления эксплуатации аттракциона (для аттракциона, у которого истек назначенный срок службы или назначенный ресурс, установлен</w:t>
      </w:r>
      <w:r>
        <w:t xml:space="preserve">ный проектировщиком, заводом-изготовителем, либо срок, установленный в ранее выданном </w:t>
      </w:r>
      <w:r>
        <w:lastRenderedPageBreak/>
        <w:t>специализированной организацией по результатам обследования заключении);</w:t>
      </w:r>
    </w:p>
    <w:p w14:paraId="3DDCE8B3" w14:textId="77777777" w:rsidR="009855B2" w:rsidRDefault="00E91B66">
      <w:pPr>
        <w:pStyle w:val="ConsPlusNormal0"/>
        <w:spacing w:before="240"/>
        <w:ind w:firstLine="540"/>
        <w:jc w:val="both"/>
      </w:pPr>
      <w:r>
        <w:t>з) копия страхового полиса страхования гражданской ответственности владельца аттракциона за причинение вреда жизни и (или) здоровью физических лиц, имуществу физических или юридических лиц, государственному или муниципальному имуществу, окружающей среде пр</w:t>
      </w:r>
      <w:r>
        <w:t>и эксплуатации аттракциона (при наличии);</w:t>
      </w:r>
    </w:p>
    <w:p w14:paraId="5ED7E07C" w14:textId="77777777" w:rsidR="009855B2" w:rsidRDefault="00E91B66">
      <w:pPr>
        <w:pStyle w:val="ConsPlusNormal0"/>
        <w:spacing w:before="240"/>
        <w:ind w:firstLine="540"/>
        <w:jc w:val="both"/>
      </w:pPr>
      <w:bookmarkStart w:id="28" w:name="P238"/>
      <w:bookmarkEnd w:id="28"/>
      <w:r>
        <w:t>и) свидетельство о государственной регистрации аттракциона.</w:t>
      </w:r>
    </w:p>
    <w:p w14:paraId="1ACBDD80" w14:textId="77777777" w:rsidR="009855B2" w:rsidRDefault="00E91B66">
      <w:pPr>
        <w:pStyle w:val="ConsPlusNormal0"/>
        <w:spacing w:before="240"/>
        <w:ind w:firstLine="540"/>
        <w:jc w:val="both"/>
      </w:pPr>
      <w:r>
        <w:t>В заявлении заявитель указывает срок государственной регистрации по месту пребывания ранее зарегистрированного аттракциона, при этом такой срок не может п</w:t>
      </w:r>
      <w:r>
        <w:t xml:space="preserve">ревышать срока действия документов, указанных в </w:t>
      </w:r>
      <w:hyperlink w:anchor="P230" w:tooltip="а) документ, подтверждающий право заявителя на использование аттракциона (документ, подтверждающий право собственности или иное законное основание владения и пользования аттракционом);">
        <w:r>
          <w:rPr>
            <w:color w:val="0000FF"/>
          </w:rPr>
          <w:t>подпунктах "а"</w:t>
        </w:r>
      </w:hyperlink>
      <w:r>
        <w:t xml:space="preserve"> и </w:t>
      </w:r>
      <w:hyperlink w:anchor="P236" w:tooltip="ж) выданное специализированной организацией по результатам обследования заключение, содержащее условия и возможный срок продления эксплуатации аттракциона (для аттракциона, у которого истек назначенный срок службы или назначенный ресурс, установленный проектир">
        <w:r>
          <w:rPr>
            <w:color w:val="0000FF"/>
          </w:rPr>
          <w:t>"ж"</w:t>
        </w:r>
      </w:hyperlink>
      <w:r>
        <w:t xml:space="preserve"> настоящего пункта.</w:t>
      </w:r>
    </w:p>
    <w:p w14:paraId="19FD32EC" w14:textId="77777777" w:rsidR="009855B2" w:rsidRDefault="00E91B66">
      <w:pPr>
        <w:pStyle w:val="ConsPlusNormal0"/>
        <w:spacing w:before="240"/>
        <w:ind w:firstLine="540"/>
        <w:jc w:val="both"/>
      </w:pPr>
      <w:bookmarkStart w:id="29" w:name="P240"/>
      <w:bookmarkEnd w:id="29"/>
      <w:r>
        <w:t>40.5. Для получения дубликата свидетельства о государственной регистрации аттракциона или государственного регистрационного знака на аттракцион взамен утраченного или при</w:t>
      </w:r>
      <w:r>
        <w:t>шедшего в негодность, а также изменения сведений об эксплуатанте, указанных в свидетельстве о государственной регистрации аттракциона (без изменения эксплуатанта), представляются следующие документы:</w:t>
      </w:r>
    </w:p>
    <w:p w14:paraId="21973CC9" w14:textId="77777777" w:rsidR="009855B2" w:rsidRDefault="00E91B66">
      <w:pPr>
        <w:pStyle w:val="ConsPlusNormal0"/>
        <w:spacing w:before="240"/>
        <w:ind w:firstLine="540"/>
        <w:jc w:val="both"/>
      </w:pPr>
      <w:r>
        <w:t>а) документ, подтверждающий право заявителя на использов</w:t>
      </w:r>
      <w:r>
        <w:t>ание аттракциона (документ, подтверждающий право собственности или иное законное основание владения и пользования аттракционом);</w:t>
      </w:r>
    </w:p>
    <w:p w14:paraId="4203B593" w14:textId="77777777" w:rsidR="009855B2" w:rsidRDefault="00E91B66">
      <w:pPr>
        <w:pStyle w:val="ConsPlusNormal0"/>
        <w:spacing w:before="240"/>
        <w:ind w:firstLine="540"/>
        <w:jc w:val="both"/>
      </w:pPr>
      <w:r>
        <w:t>б) свидетельство о государственной регистрации аттракциона, если оно не утрачено;</w:t>
      </w:r>
    </w:p>
    <w:p w14:paraId="235997FA" w14:textId="77777777" w:rsidR="009855B2" w:rsidRDefault="00E91B66">
      <w:pPr>
        <w:pStyle w:val="ConsPlusNormal0"/>
        <w:spacing w:before="240"/>
        <w:ind w:firstLine="540"/>
        <w:jc w:val="both"/>
      </w:pPr>
      <w:r>
        <w:t>в) паспорт или формуляр аттракциона.</w:t>
      </w:r>
    </w:p>
    <w:p w14:paraId="3F2827EA" w14:textId="77777777" w:rsidR="009855B2" w:rsidRDefault="00E91B66">
      <w:pPr>
        <w:pStyle w:val="ConsPlusNormal0"/>
        <w:spacing w:before="240"/>
        <w:ind w:firstLine="540"/>
        <w:jc w:val="both"/>
      </w:pPr>
      <w:r>
        <w:t>40.6. пр</w:t>
      </w:r>
      <w:r>
        <w:t>едставляются следующие документы:</w:t>
      </w:r>
    </w:p>
    <w:p w14:paraId="02900A89" w14:textId="77777777" w:rsidR="009855B2" w:rsidRDefault="00E91B66">
      <w:pPr>
        <w:pStyle w:val="ConsPlusNormal0"/>
        <w:spacing w:before="240"/>
        <w:ind w:firstLine="540"/>
        <w:jc w:val="both"/>
      </w:pPr>
      <w:r>
        <w:t>а) документ, подтверждающий право заявителя, на использование аттракциона (документ, подтверждающий право собственности или иное законное основание владения и пользования аттракционом);</w:t>
      </w:r>
    </w:p>
    <w:p w14:paraId="6AF0EB08" w14:textId="77777777" w:rsidR="009855B2" w:rsidRDefault="00E91B66">
      <w:pPr>
        <w:pStyle w:val="ConsPlusNormal0"/>
        <w:spacing w:before="240"/>
        <w:ind w:firstLine="540"/>
        <w:jc w:val="both"/>
      </w:pPr>
      <w:r>
        <w:t>б) свидетельство о государственной р</w:t>
      </w:r>
      <w:r>
        <w:t>егистрации аттракциона, если оно не утрачено.</w:t>
      </w:r>
    </w:p>
    <w:p w14:paraId="377573C4" w14:textId="77777777" w:rsidR="009855B2" w:rsidRDefault="00E91B66">
      <w:pPr>
        <w:pStyle w:val="ConsPlusNormal0"/>
        <w:spacing w:before="240"/>
        <w:ind w:firstLine="540"/>
        <w:jc w:val="both"/>
      </w:pPr>
      <w:bookmarkStart w:id="30" w:name="P247"/>
      <w:bookmarkEnd w:id="30"/>
      <w:r>
        <w:t>41. Для получения справки о совершенных регистрационных действиях в отношении аттракциона представляется:</w:t>
      </w:r>
    </w:p>
    <w:p w14:paraId="2FE6F94D" w14:textId="77777777" w:rsidR="009855B2" w:rsidRDefault="00E91B66">
      <w:pPr>
        <w:pStyle w:val="ConsPlusNormal0"/>
        <w:spacing w:before="240"/>
        <w:ind w:firstLine="540"/>
        <w:jc w:val="both"/>
      </w:pPr>
      <w:r>
        <w:t>заявление заинтересованного лица в свободной форме, при наличии в заявлении сведений о наименовании и за</w:t>
      </w:r>
      <w:r>
        <w:t>водском номере аттракциона;</w:t>
      </w:r>
    </w:p>
    <w:p w14:paraId="4AF6C34F" w14:textId="77777777" w:rsidR="009855B2" w:rsidRDefault="00E91B66">
      <w:pPr>
        <w:pStyle w:val="ConsPlusNormal0"/>
        <w:spacing w:before="240"/>
        <w:ind w:firstLine="540"/>
        <w:jc w:val="both"/>
      </w:pPr>
      <w:r>
        <w:t>документ, удостоверяющий личность заинтересованного лица (предъявляется при подаче заявления) - при обращении лично в Минтранс РД или в МФЦ.</w:t>
      </w:r>
    </w:p>
    <w:p w14:paraId="77AF7A59" w14:textId="77777777" w:rsidR="009855B2" w:rsidRDefault="00E91B66">
      <w:pPr>
        <w:pStyle w:val="ConsPlusNormal0"/>
        <w:spacing w:before="240"/>
        <w:ind w:firstLine="540"/>
        <w:jc w:val="both"/>
      </w:pPr>
      <w:bookmarkStart w:id="31" w:name="P250"/>
      <w:bookmarkEnd w:id="31"/>
      <w:r>
        <w:t>42. Для исправления допущенных опечаток и ошибок в выданных в результате предоставления</w:t>
      </w:r>
      <w:r>
        <w:t xml:space="preserve"> государственной услуги документах представляется:</w:t>
      </w:r>
    </w:p>
    <w:p w14:paraId="21F5A191" w14:textId="77777777" w:rsidR="009855B2" w:rsidRDefault="00E91B66">
      <w:pPr>
        <w:pStyle w:val="ConsPlusNormal0"/>
        <w:spacing w:before="240"/>
        <w:ind w:firstLine="540"/>
        <w:jc w:val="both"/>
      </w:pPr>
      <w:r>
        <w:t>заявление в свободной форме;</w:t>
      </w:r>
    </w:p>
    <w:p w14:paraId="67440D9E" w14:textId="77777777" w:rsidR="009855B2" w:rsidRDefault="00E91B66">
      <w:pPr>
        <w:pStyle w:val="ConsPlusNormal0"/>
        <w:spacing w:before="240"/>
        <w:ind w:firstLine="540"/>
        <w:jc w:val="both"/>
      </w:pPr>
      <w:r>
        <w:lastRenderedPageBreak/>
        <w:t>документы, свидетельствующие о наличии ошибки и содержащие правильные данные;</w:t>
      </w:r>
    </w:p>
    <w:p w14:paraId="38CB4D5A" w14:textId="77777777" w:rsidR="009855B2" w:rsidRDefault="00E91B66">
      <w:pPr>
        <w:pStyle w:val="ConsPlusNormal0"/>
        <w:spacing w:before="240"/>
        <w:ind w:firstLine="540"/>
        <w:jc w:val="both"/>
      </w:pPr>
      <w:r>
        <w:t>выданный Минтрансом РД документ, являющийся результатом предоставления государственной услуги, в к</w:t>
      </w:r>
      <w:r>
        <w:t>отором допущена опечатки или ошибка.</w:t>
      </w:r>
    </w:p>
    <w:p w14:paraId="6A633F33" w14:textId="77777777" w:rsidR="009855B2" w:rsidRDefault="00E91B66">
      <w:pPr>
        <w:pStyle w:val="ConsPlusNormal0"/>
        <w:spacing w:before="240"/>
        <w:ind w:firstLine="540"/>
        <w:jc w:val="both"/>
      </w:pPr>
      <w:bookmarkStart w:id="32" w:name="P254"/>
      <w:bookmarkEnd w:id="32"/>
      <w:r>
        <w:t>43. Для предоставления государственной услуги Минтранс РД самостоятельно запрашивает следующие документы (сведения) в рамках межведомственного информационного взаимодействия в органах и (или) организациях, в распоряжени</w:t>
      </w:r>
      <w:r>
        <w:t>и которых они находятся, - в случае, если такие документы (сведения) не были представлены заявителем по собственной инициативе:</w:t>
      </w:r>
    </w:p>
    <w:p w14:paraId="7C7C68A2" w14:textId="77777777" w:rsidR="009855B2" w:rsidRDefault="00E91B66">
      <w:pPr>
        <w:pStyle w:val="ConsPlusNormal0"/>
        <w:spacing w:before="240"/>
        <w:ind w:firstLine="540"/>
        <w:jc w:val="both"/>
      </w:pPr>
      <w:r>
        <w:t>а) выписка из Единого государственного реестра юридических лиц, Единого государственного реестра индивидуальных предпринимателей</w:t>
      </w:r>
      <w:r>
        <w:t>;</w:t>
      </w:r>
    </w:p>
    <w:p w14:paraId="4BC6F846" w14:textId="77777777" w:rsidR="009855B2" w:rsidRDefault="00E91B66">
      <w:pPr>
        <w:pStyle w:val="ConsPlusNormal0"/>
        <w:spacing w:before="240"/>
        <w:ind w:firstLine="540"/>
        <w:jc w:val="both"/>
      </w:pPr>
      <w:r>
        <w:t>б) сведения о постановке аттракциона на кадастровый учет (в случае если аттракцион является объектом капитального строительства);</w:t>
      </w:r>
    </w:p>
    <w:p w14:paraId="2B2F8526" w14:textId="77777777" w:rsidR="009855B2" w:rsidRDefault="00E91B66">
      <w:pPr>
        <w:pStyle w:val="ConsPlusNormal0"/>
        <w:spacing w:before="240"/>
        <w:ind w:firstLine="540"/>
        <w:jc w:val="both"/>
      </w:pPr>
      <w:bookmarkStart w:id="33" w:name="P257"/>
      <w:bookmarkEnd w:id="33"/>
      <w:r>
        <w:t>в) сведения о государственной регистрации транспортного средства и прохождении им технического осмотра (в случае если аттрак</w:t>
      </w:r>
      <w:r>
        <w:t>цион смонтирован на транспортном средстве);</w:t>
      </w:r>
    </w:p>
    <w:p w14:paraId="5913D5F9" w14:textId="77777777" w:rsidR="009855B2" w:rsidRDefault="00E91B66">
      <w:pPr>
        <w:pStyle w:val="ConsPlusNormal0"/>
        <w:spacing w:before="240"/>
        <w:ind w:firstLine="540"/>
        <w:jc w:val="both"/>
      </w:pPr>
      <w:bookmarkStart w:id="34" w:name="P258"/>
      <w:bookmarkEnd w:id="34"/>
      <w:r>
        <w:t>г) информация об уплате государственной пошлины;</w:t>
      </w:r>
    </w:p>
    <w:p w14:paraId="6904A31F" w14:textId="77777777" w:rsidR="009855B2" w:rsidRDefault="00E91B66">
      <w:pPr>
        <w:pStyle w:val="ConsPlusNormal0"/>
        <w:spacing w:before="240"/>
        <w:ind w:firstLine="540"/>
        <w:jc w:val="both"/>
      </w:pPr>
      <w:bookmarkStart w:id="35" w:name="P259"/>
      <w:bookmarkEnd w:id="35"/>
      <w:r>
        <w:t>д) сведения об аттракционе из РИС "Гостехнадзор Эксперт";</w:t>
      </w:r>
    </w:p>
    <w:p w14:paraId="71F2CB27" w14:textId="77777777" w:rsidR="009855B2" w:rsidRDefault="00E91B66">
      <w:pPr>
        <w:pStyle w:val="ConsPlusNormal0"/>
        <w:spacing w:before="240"/>
        <w:ind w:firstLine="540"/>
        <w:jc w:val="both"/>
      </w:pPr>
      <w:r>
        <w:t>е) обоснование безопасности проекта аттракциона и протоколы испытаний (запрашиваются у органа по сертифик</w:t>
      </w:r>
      <w:r>
        <w:t>ации или производителя (либо лица, являвшегося заявителем при проведении процедуры подтверждения соответствия аттракциона) в случае если на основании представленных эксплуатантом (его представителем) документов в отношении аттракциона, выпущенного в обраще</w:t>
      </w:r>
      <w:r>
        <w:t xml:space="preserve">ние на территории Российской Федерации с 1 сентября 2016 г., не представляется возможным провести идентификацию аттракциона и (или) в сертификате соответствия (декларации о соответствии) отсутствуют сведения о степени потенциального биомеханического риска </w:t>
      </w:r>
      <w:r>
        <w:t>аттракциона).</w:t>
      </w:r>
    </w:p>
    <w:p w14:paraId="0A6890C8" w14:textId="77777777" w:rsidR="009855B2" w:rsidRDefault="00E91B66">
      <w:pPr>
        <w:pStyle w:val="ConsPlusNormal0"/>
        <w:spacing w:before="240"/>
        <w:ind w:firstLine="540"/>
        <w:jc w:val="both"/>
      </w:pPr>
      <w:r>
        <w:t>Заявитель вправе представить документы, * подтверждающие вышеуказанные сведения, по собственной инициативе.</w:t>
      </w:r>
    </w:p>
    <w:p w14:paraId="6886F4A3" w14:textId="77777777" w:rsidR="009855B2" w:rsidRDefault="00E91B66">
      <w:pPr>
        <w:pStyle w:val="ConsPlusNormal0"/>
        <w:spacing w:before="240"/>
        <w:ind w:firstLine="540"/>
        <w:jc w:val="both"/>
      </w:pPr>
      <w:r>
        <w:t>44. Минтранс РД в порядке межведомственного взаимодействия запрашивает документы из органа (организации), в распоряжении которого находятся соответствующие сведения, в срок не позднее одного рабочего дня, следующего за днем регистрации заявления в Минтранс</w:t>
      </w:r>
      <w:r>
        <w:t>е РД.</w:t>
      </w:r>
    </w:p>
    <w:p w14:paraId="1C6402F5" w14:textId="77777777" w:rsidR="009855B2" w:rsidRDefault="00E91B66">
      <w:pPr>
        <w:pStyle w:val="ConsPlusNormal0"/>
        <w:spacing w:before="240"/>
        <w:ind w:firstLine="540"/>
        <w:jc w:val="both"/>
      </w:pPr>
      <w:r>
        <w:t>Срок подготовки и направления ответа на межведомственный запрос не может превышать 5 рабочих дней со дня поступления межведомственного запроса в орган и (или) организацию.</w:t>
      </w:r>
    </w:p>
    <w:p w14:paraId="43D24081" w14:textId="77777777" w:rsidR="009855B2" w:rsidRDefault="00E91B66">
      <w:pPr>
        <w:pStyle w:val="ConsPlusNormal0"/>
        <w:spacing w:before="240"/>
        <w:ind w:firstLine="540"/>
        <w:jc w:val="both"/>
      </w:pPr>
      <w:r>
        <w:t>Должностное лицо и (или) работник органа (организации), не представившие (несв</w:t>
      </w:r>
      <w:r>
        <w:t>оевременно представившие) документы (сведения), запрошенные Минтрансом РД и находящиеся в распоряжении органа или организации, несут ответственность в соответствии с законодательством Российской Федерации.</w:t>
      </w:r>
    </w:p>
    <w:p w14:paraId="740163FC" w14:textId="77777777" w:rsidR="009855B2" w:rsidRDefault="00E91B66">
      <w:pPr>
        <w:pStyle w:val="ConsPlusNormal0"/>
        <w:spacing w:before="240"/>
        <w:ind w:firstLine="540"/>
        <w:jc w:val="both"/>
      </w:pPr>
      <w:r>
        <w:t>45. Подача заявления посредством ЕПГУ осуществляет</w:t>
      </w:r>
      <w:r>
        <w:t xml:space="preserve">ся с использованием простой </w:t>
      </w:r>
      <w:r>
        <w:lastRenderedPageBreak/>
        <w:t xml:space="preserve">электронной подписи в случае, предусмотренном </w:t>
      </w:r>
      <w:hyperlink r:id="rId54" w:tooltip="Постановление Правительства РФ от 25.06.2012 N 634 (ред. от 13.03.2023) &quot;О видах электронной подписи, использование которых допускается при обращении за получением государственных и муниципальных услуг&quot; (вместе с &quot;Правилами определения видов электронной подпис">
        <w:r>
          <w:rPr>
            <w:color w:val="0000FF"/>
          </w:rPr>
          <w:t>пунктом 2(1)</w:t>
        </w:r>
      </w:hyperlink>
      <w:r>
        <w:t xml:space="preserve"> Правил определения видов электронной под</w:t>
      </w:r>
      <w:r>
        <w:t>писи, использование которых допускается при обращении за получением государственных и муниципальных услуг, утвержденных постановлением Правительства Российской Федерации от 25 июня 2012 года N 634 "О видах электронной подписи, использование которых допуска</w:t>
      </w:r>
      <w:r>
        <w:t>ется при обращении за получением государственных и муниципальных услуг".</w:t>
      </w:r>
    </w:p>
    <w:p w14:paraId="7465B38E" w14:textId="77777777" w:rsidR="009855B2" w:rsidRDefault="00E91B66">
      <w:pPr>
        <w:pStyle w:val="ConsPlusNormal0"/>
        <w:spacing w:before="240"/>
        <w:ind w:firstLine="540"/>
        <w:jc w:val="both"/>
      </w:pPr>
      <w:r>
        <w:t>Идентификация и аутентификация заявителя осуществляется с использованием федеральной государственной информационной системы "Единая система идентификации и аутентификации в инфраструк</w:t>
      </w:r>
      <w:r>
        <w:t>туре, обеспечивающей информационно-технологическое взаимодействие систем, используемых для предоставления государственных и муниципальных услуг в электронной форме".</w:t>
      </w:r>
    </w:p>
    <w:p w14:paraId="7CA635E9" w14:textId="77777777" w:rsidR="009855B2" w:rsidRDefault="00E91B66">
      <w:pPr>
        <w:pStyle w:val="ConsPlusNormal0"/>
        <w:spacing w:before="240"/>
        <w:ind w:firstLine="540"/>
        <w:jc w:val="both"/>
      </w:pPr>
      <w:r>
        <w:t>Электронные документы (электронные образы документов), прилагаемые к заявлению, в том числ</w:t>
      </w:r>
      <w:r>
        <w:t xml:space="preserve">е доверенности, направляются в виде файлов в форматах </w:t>
      </w:r>
      <w:proofErr w:type="spellStart"/>
      <w:r>
        <w:t>pdf</w:t>
      </w:r>
      <w:proofErr w:type="spellEnd"/>
      <w:r>
        <w:t xml:space="preserve">, </w:t>
      </w:r>
      <w:proofErr w:type="spellStart"/>
      <w:r>
        <w:t>jpg</w:t>
      </w:r>
      <w:proofErr w:type="spellEnd"/>
      <w:r>
        <w:t xml:space="preserve">, </w:t>
      </w:r>
      <w:proofErr w:type="spellStart"/>
      <w:r>
        <w:t>jpeg</w:t>
      </w:r>
      <w:proofErr w:type="spellEnd"/>
      <w:r>
        <w:t xml:space="preserve">, </w:t>
      </w:r>
      <w:proofErr w:type="spellStart"/>
      <w:r>
        <w:t>png</w:t>
      </w:r>
      <w:proofErr w:type="spellEnd"/>
      <w:r>
        <w:t xml:space="preserve">, </w:t>
      </w:r>
      <w:proofErr w:type="spellStart"/>
      <w:r>
        <w:t>tif</w:t>
      </w:r>
      <w:proofErr w:type="spellEnd"/>
      <w:r>
        <w:t xml:space="preserve">, </w:t>
      </w:r>
      <w:proofErr w:type="spellStart"/>
      <w:r>
        <w:t>doc</w:t>
      </w:r>
      <w:proofErr w:type="spellEnd"/>
      <w:r>
        <w:t xml:space="preserve">, </w:t>
      </w:r>
      <w:proofErr w:type="spellStart"/>
      <w:r>
        <w:t>docx</w:t>
      </w:r>
      <w:proofErr w:type="spellEnd"/>
      <w:r>
        <w:t xml:space="preserve">, </w:t>
      </w:r>
      <w:proofErr w:type="spellStart"/>
      <w:r>
        <w:t>rtf</w:t>
      </w:r>
      <w:proofErr w:type="spellEnd"/>
      <w:r>
        <w:t xml:space="preserve"> размером не более 50 Мбайт.</w:t>
      </w:r>
    </w:p>
    <w:p w14:paraId="0F6F1812" w14:textId="77777777" w:rsidR="009855B2" w:rsidRDefault="00E91B66">
      <w:pPr>
        <w:pStyle w:val="ConsPlusNormal0"/>
        <w:spacing w:before="240"/>
        <w:ind w:firstLine="540"/>
        <w:jc w:val="both"/>
      </w:pPr>
      <w:r>
        <w:t>Качество предоставляемых электронных документов (электронных образов документов) должно позволять в полном объеме прочитать текст док</w:t>
      </w:r>
      <w:r>
        <w:t>умента и распознать реквизиты документа.</w:t>
      </w:r>
    </w:p>
    <w:p w14:paraId="33FB17B9" w14:textId="77777777" w:rsidR="009855B2" w:rsidRDefault="00E91B66">
      <w:pPr>
        <w:pStyle w:val="ConsPlusNormal0"/>
        <w:spacing w:before="240"/>
        <w:ind w:firstLine="540"/>
        <w:jc w:val="both"/>
      </w:pPr>
      <w:r>
        <w:t xml:space="preserve">46. В случае подачи заявителем заявления в МФЦ, указанное заявление с документами (сведениями), указанными в </w:t>
      </w:r>
      <w:hyperlink w:anchor="P192" w:tooltip="39. Заявитель для получения государственной услуги самостоятельно представляет следующие документы:">
        <w:r>
          <w:rPr>
            <w:color w:val="0000FF"/>
          </w:rPr>
          <w:t>пунктах 39</w:t>
        </w:r>
      </w:hyperlink>
      <w:r>
        <w:t xml:space="preserve"> и </w:t>
      </w:r>
      <w:hyperlink w:anchor="P200" w:tooltip="40. В зависимости от варианта предоставления государственной услуги одновременно с заявлением заявителем самостоятельно представляются следующие документы:">
        <w:r>
          <w:rPr>
            <w:color w:val="0000FF"/>
          </w:rPr>
          <w:t>40</w:t>
        </w:r>
      </w:hyperlink>
      <w:r>
        <w:t xml:space="preserve"> настоящего Административно</w:t>
      </w:r>
      <w:r>
        <w:t>го регламента, из МФЦ передаются в Минтранс РД не позднее 2 рабочих дней со дня его поступления.</w:t>
      </w:r>
    </w:p>
    <w:p w14:paraId="42C9DBFD" w14:textId="77777777" w:rsidR="009855B2" w:rsidRDefault="00E91B66">
      <w:pPr>
        <w:pStyle w:val="ConsPlusNormal0"/>
        <w:spacing w:before="240"/>
        <w:ind w:firstLine="540"/>
        <w:jc w:val="both"/>
      </w:pPr>
      <w:bookmarkStart w:id="36" w:name="P270"/>
      <w:bookmarkEnd w:id="36"/>
      <w:r>
        <w:t>47. Заявление по установленной форме может быть заполнено от руки или распечатано посредством электронных печатающих устройств, может быть оформлено как заявит</w:t>
      </w:r>
      <w:r>
        <w:t>елем, так и специалистом Минтранса РД либо МФЦ, по желанию заявителя, и подписывается лично заявителем с проставлением даты заполнения заявления. Заявление в форме электронного документа подписывается с использованием средств электронной подписи.</w:t>
      </w:r>
    </w:p>
    <w:p w14:paraId="55095333" w14:textId="77777777" w:rsidR="009855B2" w:rsidRDefault="00E91B66">
      <w:pPr>
        <w:pStyle w:val="ConsPlusNormal0"/>
        <w:spacing w:before="240"/>
        <w:ind w:firstLine="540"/>
        <w:jc w:val="both"/>
      </w:pPr>
      <w:r>
        <w:t>Бланк заявления для получения государственной услуги заявитель может получить при личном обращении в Минтранс РД.</w:t>
      </w:r>
    </w:p>
    <w:p w14:paraId="61C9A0A5" w14:textId="77777777" w:rsidR="009855B2" w:rsidRDefault="00E91B66">
      <w:pPr>
        <w:pStyle w:val="ConsPlusNormal0"/>
        <w:spacing w:before="240"/>
        <w:ind w:firstLine="540"/>
        <w:jc w:val="both"/>
      </w:pPr>
      <w:r>
        <w:t>Электронная форма бланка размещена на официальном сайте Минтранса РД в информационно-телекоммуникационной сети "Интернет" (</w:t>
      </w:r>
      <w:hyperlink r:id="rId55">
        <w:r>
          <w:rPr>
            <w:color w:val="0000FF"/>
          </w:rPr>
          <w:t>www.mintransdag.ru</w:t>
        </w:r>
      </w:hyperlink>
      <w:r>
        <w:t>).</w:t>
      </w:r>
    </w:p>
    <w:p w14:paraId="0F24C0F9" w14:textId="77777777" w:rsidR="009855B2" w:rsidRDefault="00E91B66">
      <w:pPr>
        <w:pStyle w:val="ConsPlusNormal0"/>
        <w:spacing w:before="240"/>
        <w:ind w:firstLine="540"/>
        <w:jc w:val="both"/>
      </w:pPr>
      <w:bookmarkStart w:id="37" w:name="P273"/>
      <w:bookmarkEnd w:id="37"/>
      <w:r>
        <w:t>48. Тексты документов должны быть написаны разборчиво, наименования юридических лиц - без сокращений, с указанием их мест нахождения.</w:t>
      </w:r>
    </w:p>
    <w:p w14:paraId="100BBA92" w14:textId="77777777" w:rsidR="009855B2" w:rsidRDefault="00E91B66">
      <w:pPr>
        <w:pStyle w:val="ConsPlusNormal0"/>
        <w:spacing w:before="240"/>
        <w:ind w:firstLine="540"/>
        <w:jc w:val="both"/>
      </w:pPr>
      <w:r>
        <w:t>Фамилии, имена и отчества физических лиц, их места жительства должны быть написаны</w:t>
      </w:r>
      <w:r>
        <w:t xml:space="preserve"> полностью. Данные в представленных документах не должны противоречить данным документов, удостоверяющих личность заявителя.</w:t>
      </w:r>
    </w:p>
    <w:p w14:paraId="2D0129AA" w14:textId="77777777" w:rsidR="009855B2" w:rsidRDefault="00E91B66">
      <w:pPr>
        <w:pStyle w:val="ConsPlusNormal0"/>
        <w:spacing w:before="240"/>
        <w:ind w:firstLine="540"/>
        <w:jc w:val="both"/>
      </w:pPr>
      <w:r>
        <w:t>Документы на бумажных носителях не должны иметь подчисток, приписок, зачеркнутых слов и иных не оговоренных исправлений.</w:t>
      </w:r>
    </w:p>
    <w:p w14:paraId="20A82232" w14:textId="77777777" w:rsidR="009855B2" w:rsidRDefault="00E91B66">
      <w:pPr>
        <w:pStyle w:val="ConsPlusNormal0"/>
        <w:spacing w:before="240"/>
        <w:ind w:firstLine="540"/>
        <w:jc w:val="both"/>
      </w:pPr>
      <w:r>
        <w:t xml:space="preserve">Документы </w:t>
      </w:r>
      <w:r>
        <w:t>не должны иметь серьезных повреждений, наличие которых не позволяет однозначно истолковать их содержание.</w:t>
      </w:r>
    </w:p>
    <w:p w14:paraId="6D349DEB" w14:textId="77777777" w:rsidR="009855B2" w:rsidRDefault="00E91B66">
      <w:pPr>
        <w:pStyle w:val="ConsPlusNormal0"/>
        <w:spacing w:before="240"/>
        <w:ind w:firstLine="540"/>
        <w:jc w:val="both"/>
      </w:pPr>
      <w:r>
        <w:lastRenderedPageBreak/>
        <w:t>Документы на бумажных носителях не должны быть исполнены карандашом.</w:t>
      </w:r>
    </w:p>
    <w:p w14:paraId="169B44B3" w14:textId="77777777" w:rsidR="009855B2" w:rsidRDefault="00E91B66">
      <w:pPr>
        <w:pStyle w:val="ConsPlusNormal0"/>
        <w:spacing w:before="240"/>
        <w:ind w:firstLine="540"/>
        <w:jc w:val="both"/>
      </w:pPr>
      <w:r>
        <w:t>Документы, представляемые для получения государственной услуги, которые составлен</w:t>
      </w:r>
      <w:r>
        <w:t>ы не на русском языке, должны сопровождаться переводом на русский язык с удостоверением представленного перевода.</w:t>
      </w:r>
    </w:p>
    <w:p w14:paraId="5DA7321C" w14:textId="77777777" w:rsidR="009855B2" w:rsidRDefault="00E91B66">
      <w:pPr>
        <w:pStyle w:val="ConsPlusNormal0"/>
        <w:spacing w:before="240"/>
        <w:ind w:firstLine="540"/>
        <w:jc w:val="both"/>
      </w:pPr>
      <w:r>
        <w:t>49. При предоставлении государственной услуги предоставление иных услуг, необходимых и обязательных для предоставления государственной услуги,</w:t>
      </w:r>
      <w:r>
        <w:t xml:space="preserve"> не предусмотрено.</w:t>
      </w:r>
    </w:p>
    <w:p w14:paraId="723A4704" w14:textId="77777777" w:rsidR="009855B2" w:rsidRDefault="00E91B66">
      <w:pPr>
        <w:pStyle w:val="ConsPlusNormal0"/>
        <w:spacing w:before="240"/>
        <w:ind w:firstLine="540"/>
        <w:jc w:val="both"/>
      </w:pPr>
      <w:r>
        <w:t>50. Заявитель несет ответственность за неполноту и недостоверность сведений, указанных в заявлении, в соответствии с законодательством Российской Федерации.</w:t>
      </w:r>
    </w:p>
    <w:p w14:paraId="40C36568" w14:textId="77777777" w:rsidR="009855B2" w:rsidRDefault="009855B2">
      <w:pPr>
        <w:pStyle w:val="ConsPlusNormal0"/>
        <w:jc w:val="both"/>
      </w:pPr>
    </w:p>
    <w:p w14:paraId="2316117D" w14:textId="77777777" w:rsidR="009855B2" w:rsidRDefault="00E91B66">
      <w:pPr>
        <w:pStyle w:val="ConsPlusTitle0"/>
        <w:jc w:val="center"/>
        <w:outlineLvl w:val="2"/>
      </w:pPr>
      <w:r>
        <w:t>Исчерпывающий перечень оснований для отказа</w:t>
      </w:r>
    </w:p>
    <w:p w14:paraId="20A99F8F" w14:textId="77777777" w:rsidR="009855B2" w:rsidRDefault="00E91B66">
      <w:pPr>
        <w:pStyle w:val="ConsPlusTitle0"/>
        <w:jc w:val="center"/>
      </w:pPr>
      <w:r>
        <w:t>в приеме документов, необходимых дл</w:t>
      </w:r>
      <w:r>
        <w:t>я предоставления</w:t>
      </w:r>
    </w:p>
    <w:p w14:paraId="265AFECD" w14:textId="77777777" w:rsidR="009855B2" w:rsidRDefault="00E91B66">
      <w:pPr>
        <w:pStyle w:val="ConsPlusTitle0"/>
        <w:jc w:val="center"/>
      </w:pPr>
      <w:r>
        <w:t>государственной услуги</w:t>
      </w:r>
    </w:p>
    <w:p w14:paraId="0BEDCDC0" w14:textId="77777777" w:rsidR="009855B2" w:rsidRDefault="009855B2">
      <w:pPr>
        <w:pStyle w:val="ConsPlusNormal0"/>
        <w:jc w:val="both"/>
      </w:pPr>
    </w:p>
    <w:p w14:paraId="3CFAF8F8" w14:textId="77777777" w:rsidR="009855B2" w:rsidRDefault="00E91B66">
      <w:pPr>
        <w:pStyle w:val="ConsPlusNormal0"/>
        <w:ind w:firstLine="540"/>
        <w:jc w:val="both"/>
      </w:pPr>
      <w:bookmarkStart w:id="38" w:name="P286"/>
      <w:bookmarkEnd w:id="38"/>
      <w:r>
        <w:t>51. Основаниями для отказа в приеме документов, необходимых для предоставления государственной услуги, являются:</w:t>
      </w:r>
    </w:p>
    <w:p w14:paraId="032E211B" w14:textId="77777777" w:rsidR="009855B2" w:rsidRDefault="00E91B66">
      <w:pPr>
        <w:pStyle w:val="ConsPlusNormal0"/>
        <w:spacing w:before="240"/>
        <w:ind w:firstLine="540"/>
        <w:jc w:val="both"/>
      </w:pPr>
      <w:bookmarkStart w:id="39" w:name="P287"/>
      <w:bookmarkEnd w:id="39"/>
      <w:r>
        <w:t xml:space="preserve">а) обращение с заявлением ненадлежащего лица (лица, не относящегося к заявителям, указанным в </w:t>
      </w:r>
      <w:hyperlink w:anchor="P57" w:tooltip="2. Заявителями, которым предоставляется государственная услуга, являются эксплуатанты аттракционов - юридические лица или физические лица, зарегистрированные в качестве индивидуальных предпринимателей, осуществляющие эксплуатацию аттракциона на законных основа">
        <w:r>
          <w:rPr>
            <w:color w:val="0000FF"/>
          </w:rPr>
          <w:t>пункте 2</w:t>
        </w:r>
      </w:hyperlink>
      <w:r>
        <w:t xml:space="preserve"> настоящего Административного регламента);</w:t>
      </w:r>
    </w:p>
    <w:p w14:paraId="1BB8C893" w14:textId="77777777" w:rsidR="009855B2" w:rsidRDefault="00E91B66">
      <w:pPr>
        <w:pStyle w:val="ConsPlusNormal0"/>
        <w:spacing w:before="240"/>
        <w:ind w:firstLine="540"/>
        <w:jc w:val="both"/>
      </w:pPr>
      <w:bookmarkStart w:id="40" w:name="P288"/>
      <w:bookmarkEnd w:id="40"/>
      <w:r>
        <w:t>б) непредставление заявителем в течение 10 рабочих дней полного комплекта д</w:t>
      </w:r>
      <w:r>
        <w:t xml:space="preserve">окументов (сведений), предусмотренных </w:t>
      </w:r>
      <w:hyperlink w:anchor="P192" w:tooltip="39. Заявитель для получения государственной услуги самостоятельно представляет следующие документы:">
        <w:r>
          <w:rPr>
            <w:color w:val="0000FF"/>
          </w:rPr>
          <w:t>пунктами 39</w:t>
        </w:r>
      </w:hyperlink>
      <w:r>
        <w:t xml:space="preserve"> и </w:t>
      </w:r>
      <w:hyperlink w:anchor="P200" w:tooltip="40. В зависимости от варианта предоставления государственной услуги одновременно с заявлением заявителем самостоятельно представляются следующие документы:">
        <w:r>
          <w:rPr>
            <w:color w:val="0000FF"/>
          </w:rPr>
          <w:t>40</w:t>
        </w:r>
      </w:hyperlink>
      <w:r>
        <w:t xml:space="preserve"> настоящего Административного регламента;</w:t>
      </w:r>
    </w:p>
    <w:p w14:paraId="1AF378FD" w14:textId="77777777" w:rsidR="009855B2" w:rsidRDefault="00E91B66">
      <w:pPr>
        <w:pStyle w:val="ConsPlusNormal0"/>
        <w:spacing w:before="240"/>
        <w:ind w:firstLine="540"/>
        <w:jc w:val="both"/>
      </w:pPr>
      <w:bookmarkStart w:id="41" w:name="P289"/>
      <w:bookmarkEnd w:id="41"/>
      <w:r>
        <w:t xml:space="preserve">в) несоответствие одного или нескольких документов требованиям </w:t>
      </w:r>
      <w:hyperlink w:anchor="P270" w:tooltip="47. Заявление по установленной форме может быть заполнено от руки или распечатано посредством электронных печатающих устройств, может быть оформлено как заявителем, так и специалистом Минтранса РД либо МФЦ, по желанию заявителя, и подписывается лично заявителе">
        <w:r>
          <w:rPr>
            <w:color w:val="0000FF"/>
          </w:rPr>
          <w:t>пунктов 47</w:t>
        </w:r>
      </w:hyperlink>
      <w:r>
        <w:t xml:space="preserve"> - </w:t>
      </w:r>
      <w:hyperlink w:anchor="P273" w:tooltip="48. Тексты документов должны быть написаны разборчиво, наименования юридических лиц - без сокращений, с указанием их мест нахождения.">
        <w:r>
          <w:rPr>
            <w:color w:val="0000FF"/>
          </w:rPr>
          <w:t>48</w:t>
        </w:r>
      </w:hyperlink>
      <w:r>
        <w:t xml:space="preserve"> настоящего Административного регламента;</w:t>
      </w:r>
    </w:p>
    <w:p w14:paraId="09753444" w14:textId="77777777" w:rsidR="009855B2" w:rsidRDefault="00E91B66">
      <w:pPr>
        <w:pStyle w:val="ConsPlusNormal0"/>
        <w:spacing w:before="240"/>
        <w:ind w:firstLine="540"/>
        <w:jc w:val="both"/>
      </w:pPr>
      <w:bookmarkStart w:id="42" w:name="P290"/>
      <w:bookmarkEnd w:id="42"/>
      <w:r>
        <w:t>г) некорректное заполнение об</w:t>
      </w:r>
      <w:r>
        <w:t>язательных полей в форме заявления о предоставлении государственной услуги на ЕПГУ (недостоверное, неправильное либо неполное заполнение).</w:t>
      </w:r>
    </w:p>
    <w:p w14:paraId="7062CA93" w14:textId="77777777" w:rsidR="009855B2" w:rsidRDefault="00E91B66">
      <w:pPr>
        <w:pStyle w:val="ConsPlusNormal0"/>
        <w:spacing w:before="240"/>
        <w:ind w:firstLine="540"/>
        <w:jc w:val="both"/>
      </w:pPr>
      <w:r>
        <w:t>52. Принятие решения об отказе в приеме заявления и документов, необходимых для предоставления государственной услуги</w:t>
      </w:r>
      <w:r>
        <w:t>, не препятствует повторному обращению заявителя за предоставлением государственной услуги.</w:t>
      </w:r>
    </w:p>
    <w:p w14:paraId="19025A3F" w14:textId="77777777" w:rsidR="009855B2" w:rsidRDefault="009855B2">
      <w:pPr>
        <w:pStyle w:val="ConsPlusNormal0"/>
        <w:jc w:val="both"/>
      </w:pPr>
    </w:p>
    <w:p w14:paraId="0A4CEBA5" w14:textId="77777777" w:rsidR="009855B2" w:rsidRDefault="00E91B66">
      <w:pPr>
        <w:pStyle w:val="ConsPlusTitle0"/>
        <w:jc w:val="center"/>
        <w:outlineLvl w:val="2"/>
      </w:pPr>
      <w:r>
        <w:t>Исчерпывающий перечень оснований для приостановления</w:t>
      </w:r>
    </w:p>
    <w:p w14:paraId="43F8DABB" w14:textId="77777777" w:rsidR="009855B2" w:rsidRDefault="00E91B66">
      <w:pPr>
        <w:pStyle w:val="ConsPlusTitle0"/>
        <w:jc w:val="center"/>
      </w:pPr>
      <w:r>
        <w:t>предоставления государственной услуги или отказа</w:t>
      </w:r>
    </w:p>
    <w:p w14:paraId="3CEBFDD8" w14:textId="77777777" w:rsidR="009855B2" w:rsidRDefault="00E91B66">
      <w:pPr>
        <w:pStyle w:val="ConsPlusTitle0"/>
        <w:jc w:val="center"/>
      </w:pPr>
      <w:r>
        <w:t>в предоставлении государственной услуги</w:t>
      </w:r>
    </w:p>
    <w:p w14:paraId="44760D01" w14:textId="77777777" w:rsidR="009855B2" w:rsidRDefault="009855B2">
      <w:pPr>
        <w:pStyle w:val="ConsPlusNormal0"/>
        <w:jc w:val="both"/>
      </w:pPr>
    </w:p>
    <w:p w14:paraId="7FDDA86A" w14:textId="77777777" w:rsidR="009855B2" w:rsidRDefault="00E91B66">
      <w:pPr>
        <w:pStyle w:val="ConsPlusNormal0"/>
        <w:ind w:firstLine="540"/>
        <w:jc w:val="both"/>
      </w:pPr>
      <w:bookmarkStart w:id="43" w:name="P297"/>
      <w:bookmarkEnd w:id="43"/>
      <w:r>
        <w:t>53. Основанием для п</w:t>
      </w:r>
      <w:r>
        <w:t>риостановления предоставления государственной услуги является наличие в заявлении и (или) документах (сведениях), представленных заявителем, недостоверное и (или) неполной информации, подлежащей корректировке.</w:t>
      </w:r>
    </w:p>
    <w:p w14:paraId="7592EE87" w14:textId="77777777" w:rsidR="009855B2" w:rsidRDefault="00E91B66">
      <w:pPr>
        <w:pStyle w:val="ConsPlusNormal0"/>
        <w:spacing w:before="240"/>
        <w:ind w:firstLine="540"/>
        <w:jc w:val="both"/>
      </w:pPr>
      <w:bookmarkStart w:id="44" w:name="P298"/>
      <w:bookmarkEnd w:id="44"/>
      <w:r>
        <w:t>54. Основаниями для отказа в предоставлении го</w:t>
      </w:r>
      <w:r>
        <w:t>сударственной услуги (государственная регистрация аттракциона, возобновление государственной регистрации аттракциона, временная государственная регистрация аттракциона по месту пребывания ранее зарегистрированного аттракциона) являются:</w:t>
      </w:r>
    </w:p>
    <w:p w14:paraId="20D5B358" w14:textId="77777777" w:rsidR="009855B2" w:rsidRDefault="00E91B66">
      <w:pPr>
        <w:pStyle w:val="ConsPlusNormal0"/>
        <w:spacing w:before="240"/>
        <w:ind w:firstLine="540"/>
        <w:jc w:val="both"/>
      </w:pPr>
      <w:r>
        <w:lastRenderedPageBreak/>
        <w:t>а) обращение с заяв</w:t>
      </w:r>
      <w:r>
        <w:t xml:space="preserve">лением о государственной регистрации аттракциона, который не подлежит государственной регистрации в соответствии с </w:t>
      </w:r>
      <w:hyperlink r:id="rId56" w:tooltip="Постановление Правительства РФ от 30.12.2019 N 1939 (ред. от 10.07.2025) &quot;Об утверждении Правил государственной регистрации аттракционов&quot; {КонсультантПлюс}">
        <w:r>
          <w:rPr>
            <w:color w:val="0000FF"/>
          </w:rPr>
          <w:t>Правилами</w:t>
        </w:r>
      </w:hyperlink>
      <w:r>
        <w:t xml:space="preserve"> государственной регистрации аттракционов;</w:t>
      </w:r>
    </w:p>
    <w:p w14:paraId="414E0C03" w14:textId="77777777" w:rsidR="009855B2" w:rsidRDefault="00E91B66">
      <w:pPr>
        <w:pStyle w:val="ConsPlusNormal0"/>
        <w:spacing w:before="240"/>
        <w:ind w:firstLine="540"/>
        <w:jc w:val="both"/>
      </w:pPr>
      <w:bookmarkStart w:id="45" w:name="P300"/>
      <w:bookmarkEnd w:id="45"/>
      <w:r>
        <w:t>б) отсутствие документов или сведений, наличие которых является об</w:t>
      </w:r>
      <w:r>
        <w:t xml:space="preserve">язательным в соответствии с </w:t>
      </w:r>
      <w:hyperlink r:id="rId57" w:tooltip="Постановление Правительства РФ от 30.12.2019 N 1939 (ред. от 10.07.2025) &quot;Об утверждении Правил государственной регистрации аттракционов&quot; {КонсультантПлюс}">
        <w:r>
          <w:rPr>
            <w:color w:val="0000FF"/>
          </w:rPr>
          <w:t>Правилами</w:t>
        </w:r>
      </w:hyperlink>
      <w:r>
        <w:t xml:space="preserve"> государственной регистрации аттракционов;</w:t>
      </w:r>
    </w:p>
    <w:p w14:paraId="6A2FAF25" w14:textId="77777777" w:rsidR="009855B2" w:rsidRDefault="00E91B66">
      <w:pPr>
        <w:pStyle w:val="ConsPlusNormal0"/>
        <w:spacing w:before="240"/>
        <w:ind w:firstLine="540"/>
        <w:jc w:val="both"/>
      </w:pPr>
      <w:r>
        <w:t>в) несоответствие представленных документов требованиям, установленным нормативными правовыми актами или нормативно-техническими документами;</w:t>
      </w:r>
    </w:p>
    <w:p w14:paraId="425F1966" w14:textId="77777777" w:rsidR="009855B2" w:rsidRDefault="00E91B66">
      <w:pPr>
        <w:pStyle w:val="ConsPlusNormal0"/>
        <w:spacing w:before="240"/>
        <w:ind w:firstLine="540"/>
        <w:jc w:val="both"/>
      </w:pPr>
      <w:r>
        <w:t>г) представление документов, срок действия которых истек;</w:t>
      </w:r>
    </w:p>
    <w:p w14:paraId="555E3AAA" w14:textId="77777777" w:rsidR="009855B2" w:rsidRDefault="00E91B66">
      <w:pPr>
        <w:pStyle w:val="ConsPlusNormal0"/>
        <w:spacing w:before="240"/>
        <w:ind w:firstLine="540"/>
        <w:jc w:val="both"/>
      </w:pPr>
      <w:r>
        <w:t>д) наличие сведений об отмене представленных документов;</w:t>
      </w:r>
    </w:p>
    <w:p w14:paraId="1AFD7915" w14:textId="77777777" w:rsidR="009855B2" w:rsidRDefault="00E91B66">
      <w:pPr>
        <w:pStyle w:val="ConsPlusNormal0"/>
        <w:spacing w:before="240"/>
        <w:ind w:firstLine="540"/>
        <w:jc w:val="both"/>
      </w:pPr>
      <w:r>
        <w:t>е) наличие в представленных (полученных) документах (сведениях) противоречивой либо недостоверной информации;</w:t>
      </w:r>
    </w:p>
    <w:p w14:paraId="091ACEA2" w14:textId="77777777" w:rsidR="009855B2" w:rsidRDefault="00E91B66">
      <w:pPr>
        <w:pStyle w:val="ConsPlusNormal0"/>
        <w:spacing w:before="240"/>
        <w:ind w:firstLine="540"/>
        <w:jc w:val="both"/>
      </w:pPr>
      <w:bookmarkStart w:id="46" w:name="P305"/>
      <w:bookmarkEnd w:id="46"/>
      <w:r>
        <w:t>ж) наличие решения уполномоченн</w:t>
      </w:r>
      <w:r>
        <w:t>ого государственного органа о приостановлении (запрете) совершения юридически значимых действий в отношении аттракциона;</w:t>
      </w:r>
    </w:p>
    <w:p w14:paraId="6475D293" w14:textId="77777777" w:rsidR="009855B2" w:rsidRDefault="00E91B66">
      <w:pPr>
        <w:pStyle w:val="ConsPlusNormal0"/>
        <w:spacing w:before="240"/>
        <w:ind w:firstLine="540"/>
        <w:jc w:val="both"/>
      </w:pPr>
      <w:r>
        <w:t>з) несоответствие фактически установленных при осмотре данных представленным (полученным) документам (сведениям);</w:t>
      </w:r>
    </w:p>
    <w:p w14:paraId="171C344F" w14:textId="77777777" w:rsidR="009855B2" w:rsidRDefault="00E91B66">
      <w:pPr>
        <w:pStyle w:val="ConsPlusNormal0"/>
        <w:spacing w:before="240"/>
        <w:ind w:firstLine="540"/>
        <w:jc w:val="both"/>
      </w:pPr>
      <w:r>
        <w:t>и) наличие в регионал</w:t>
      </w:r>
      <w:r>
        <w:t>ьной информационной системе сведений о государственной регистрации аттракциона, которая не прекращена (при обращении с заявлением о государственной регистрации аттракциона);</w:t>
      </w:r>
    </w:p>
    <w:p w14:paraId="300F8B8C" w14:textId="77777777" w:rsidR="009855B2" w:rsidRDefault="00E91B66">
      <w:pPr>
        <w:pStyle w:val="ConsPlusNormal0"/>
        <w:spacing w:before="240"/>
        <w:ind w:firstLine="540"/>
        <w:jc w:val="both"/>
      </w:pPr>
      <w:bookmarkStart w:id="47" w:name="P308"/>
      <w:bookmarkEnd w:id="47"/>
      <w:r>
        <w:t>к) отсутствие в региональной информационной системе сведений о государственной рег</w:t>
      </w:r>
      <w:r>
        <w:t>истрации аттракциона, которая не прекращена (кроме обращения с заявлением о государственной регистрации аттракциона);</w:t>
      </w:r>
    </w:p>
    <w:p w14:paraId="5F695352" w14:textId="77777777" w:rsidR="009855B2" w:rsidRDefault="00E91B66">
      <w:pPr>
        <w:pStyle w:val="ConsPlusNormal0"/>
        <w:spacing w:before="240"/>
        <w:ind w:firstLine="540"/>
        <w:jc w:val="both"/>
      </w:pPr>
      <w:bookmarkStart w:id="48" w:name="P309"/>
      <w:bookmarkEnd w:id="48"/>
      <w:r>
        <w:t>л) наличие в региональной информационной системе сведений о прекращении государственной регистрации аттракциона по основаниям:</w:t>
      </w:r>
    </w:p>
    <w:p w14:paraId="66AE6C58" w14:textId="77777777" w:rsidR="009855B2" w:rsidRDefault="00E91B66">
      <w:pPr>
        <w:pStyle w:val="ConsPlusNormal0"/>
        <w:spacing w:before="240"/>
        <w:ind w:firstLine="540"/>
        <w:jc w:val="both"/>
      </w:pPr>
      <w:r>
        <w:t>имеется вст</w:t>
      </w:r>
      <w:r>
        <w:t>упившее в силу решение суда о прекращении государственной регистрации аттракциона;</w:t>
      </w:r>
    </w:p>
    <w:p w14:paraId="4C7F59F7" w14:textId="77777777" w:rsidR="009855B2" w:rsidRDefault="00E91B66">
      <w:pPr>
        <w:pStyle w:val="ConsPlusNormal0"/>
        <w:spacing w:before="240"/>
        <w:ind w:firstLine="540"/>
        <w:jc w:val="both"/>
      </w:pPr>
      <w:r>
        <w:t>со дня приостановления государственной регистрации аттракциона прошло 12 месяцев, и государственная регистрация аттракциона не была возобновлена;</w:t>
      </w:r>
    </w:p>
    <w:p w14:paraId="4CAB2515" w14:textId="77777777" w:rsidR="009855B2" w:rsidRDefault="00E91B66">
      <w:pPr>
        <w:pStyle w:val="ConsPlusNormal0"/>
        <w:spacing w:before="240"/>
        <w:ind w:firstLine="540"/>
        <w:jc w:val="both"/>
      </w:pPr>
      <w:r>
        <w:t>заявителем подано заявление о прекращении государственной регистрации аттракциона;</w:t>
      </w:r>
    </w:p>
    <w:p w14:paraId="5CBA73FD" w14:textId="77777777" w:rsidR="009855B2" w:rsidRDefault="00E91B66">
      <w:pPr>
        <w:pStyle w:val="ConsPlusNormal0"/>
        <w:spacing w:before="240"/>
        <w:ind w:firstLine="540"/>
        <w:jc w:val="both"/>
      </w:pPr>
      <w:r>
        <w:t xml:space="preserve">м) несоответствие аттракциона требованиям технического </w:t>
      </w:r>
      <w:hyperlink r:id="rId58" w:tooltip="Решение Совета Евразийской экономической комиссии от 18.10.2016 N 114 &quot;О техническом регламенте Евразийского экономического союза &quot;О безопасности аттракционов&quot; (вместе с &quot;ТР ЕАЭС 038/2016. Технический регламент Евразийского экономического союза. О безопасности">
        <w:r>
          <w:rPr>
            <w:color w:val="0000FF"/>
          </w:rPr>
          <w:t>регламента</w:t>
        </w:r>
      </w:hyperlink>
      <w:r>
        <w:t xml:space="preserve"> Евразийского экономического союза "О безопасности аттракционов" (в отношении аттракционов, впервые введенных в эксплуатацию с 18 апреля 2018 года) или установленным законодательством Российской Федерации требованиям к техническому со</w:t>
      </w:r>
      <w:r>
        <w:t>стоянию и эксплуатации аттракциона (в отношении аттракционов, впервые введенных в эксплуатацию до 18 апреля 2018 года);</w:t>
      </w:r>
    </w:p>
    <w:p w14:paraId="7800972F" w14:textId="77777777" w:rsidR="009855B2" w:rsidRDefault="00E91B66">
      <w:pPr>
        <w:pStyle w:val="ConsPlusNormal0"/>
        <w:spacing w:before="240"/>
        <w:ind w:firstLine="540"/>
        <w:jc w:val="both"/>
      </w:pPr>
      <w:r>
        <w:t>н) невозможность проведения осмотра аттракциона и (или) пробного пуска;</w:t>
      </w:r>
    </w:p>
    <w:p w14:paraId="49B4E3F4" w14:textId="77777777" w:rsidR="009855B2" w:rsidRDefault="00E91B66">
      <w:pPr>
        <w:pStyle w:val="ConsPlusNormal0"/>
        <w:spacing w:before="240"/>
        <w:ind w:firstLine="540"/>
        <w:jc w:val="both"/>
      </w:pPr>
      <w:r>
        <w:lastRenderedPageBreak/>
        <w:t>о) несоответствие аттракциона представленным документам (паспорт</w:t>
      </w:r>
      <w:r>
        <w:t>ным данным и (или) руководству по эксплуатации).</w:t>
      </w:r>
    </w:p>
    <w:p w14:paraId="3B99E779" w14:textId="77777777" w:rsidR="009855B2" w:rsidRDefault="00E91B66">
      <w:pPr>
        <w:pStyle w:val="ConsPlusNormal0"/>
        <w:spacing w:before="240"/>
        <w:ind w:firstLine="540"/>
        <w:jc w:val="both"/>
      </w:pPr>
      <w:r>
        <w:t xml:space="preserve">В случае выдачи дубликата свидетельства о государственной регистрации аттракциона, выдачи государственного регистрационного знака на аттракцион взамен утраченного или пришедшего в негодность основаниями для </w:t>
      </w:r>
      <w:r>
        <w:t xml:space="preserve">отказа в предоставлении государственной услуги являются предусмотренные </w:t>
      </w:r>
      <w:hyperlink w:anchor="P300" w:tooltip="б) отсутствие документов или сведений, наличие которых является обязательным в соответствии с Правилами государственной регистрации аттракционов;">
        <w:r>
          <w:rPr>
            <w:color w:val="0000FF"/>
          </w:rPr>
          <w:t>подпун</w:t>
        </w:r>
        <w:r>
          <w:rPr>
            <w:color w:val="0000FF"/>
          </w:rPr>
          <w:t>ктами "б"</w:t>
        </w:r>
      </w:hyperlink>
      <w:r>
        <w:t xml:space="preserve"> - </w:t>
      </w:r>
      <w:hyperlink w:anchor="P305" w:tooltip="ж) наличие решения уполномоченного государственного органа о приостановлении (запрете) совершения юридически значимых действий в отношении аттракциона;">
        <w:r>
          <w:rPr>
            <w:color w:val="0000FF"/>
          </w:rPr>
          <w:t>"ж"</w:t>
        </w:r>
      </w:hyperlink>
      <w:r>
        <w:t xml:space="preserve">, </w:t>
      </w:r>
      <w:hyperlink w:anchor="P308" w:tooltip="к) отсутствие в региональной информационной системе сведений о государственной регистрации аттракциона, которая не прекращена (кроме обращения с заявлением о государственной регистрации аттракциона);">
        <w:r>
          <w:rPr>
            <w:color w:val="0000FF"/>
          </w:rPr>
          <w:t>"к"</w:t>
        </w:r>
      </w:hyperlink>
      <w:r>
        <w:t xml:space="preserve"> и </w:t>
      </w:r>
      <w:hyperlink w:anchor="P309" w:tooltip="л) наличие в региональной информационной системе сведений о прекращении государственной регистрации аттракциона по основаниям:">
        <w:r>
          <w:rPr>
            <w:color w:val="0000FF"/>
          </w:rPr>
          <w:t>"л"</w:t>
        </w:r>
      </w:hyperlink>
      <w:r>
        <w:t xml:space="preserve"> настоящего пункта, а также отсутствие сведений о том, что государственная регистрация аттракциона приостановлена.</w:t>
      </w:r>
    </w:p>
    <w:p w14:paraId="1A51F303" w14:textId="77777777" w:rsidR="009855B2" w:rsidRDefault="00E91B66">
      <w:pPr>
        <w:pStyle w:val="ConsPlusNormal0"/>
        <w:spacing w:before="240"/>
        <w:ind w:firstLine="540"/>
        <w:jc w:val="both"/>
      </w:pPr>
      <w:r>
        <w:t>55. Заявитель вправе повторно обратиться за предоста</w:t>
      </w:r>
      <w:r>
        <w:t xml:space="preserve">влением государственной услуги после устранения оснований, указанных в </w:t>
      </w:r>
      <w:hyperlink w:anchor="P297" w:tooltip="53. Основанием для приостановления предоставления государственной услуги является наличие в заявлении и (или) документах (сведениях), представленных заявителем, недостоверное и (или) неполной информации, подлежащей корректировке.">
        <w:r>
          <w:rPr>
            <w:color w:val="0000FF"/>
          </w:rPr>
          <w:t>пунктах 53</w:t>
        </w:r>
      </w:hyperlink>
      <w:r>
        <w:t xml:space="preserve"> и </w:t>
      </w:r>
      <w:hyperlink w:anchor="P298" w:tooltip="54. Основаниями для отказа в предоставлении государственной услуги (государственная регистрация аттракциона, возобновление государственной регистрации аттракциона, временная государственная регистрация аттракциона по месту пребывания ранее зарегистрированного ">
        <w:r>
          <w:rPr>
            <w:color w:val="0000FF"/>
          </w:rPr>
          <w:t>54</w:t>
        </w:r>
      </w:hyperlink>
      <w:r>
        <w:t xml:space="preserve"> настоящего Административного регламента.</w:t>
      </w:r>
    </w:p>
    <w:p w14:paraId="54E47CB3" w14:textId="77777777" w:rsidR="009855B2" w:rsidRDefault="009855B2">
      <w:pPr>
        <w:pStyle w:val="ConsPlusNormal0"/>
        <w:jc w:val="both"/>
      </w:pPr>
    </w:p>
    <w:p w14:paraId="5C90CB39" w14:textId="77777777" w:rsidR="009855B2" w:rsidRDefault="00E91B66">
      <w:pPr>
        <w:pStyle w:val="ConsPlusTitle0"/>
        <w:jc w:val="center"/>
        <w:outlineLvl w:val="2"/>
      </w:pPr>
      <w:r>
        <w:t>Размер платы, взимаемой с заявителя при предоставлении</w:t>
      </w:r>
    </w:p>
    <w:p w14:paraId="39D12EA3" w14:textId="77777777" w:rsidR="009855B2" w:rsidRDefault="00E91B66">
      <w:pPr>
        <w:pStyle w:val="ConsPlusTitle0"/>
        <w:jc w:val="center"/>
      </w:pPr>
      <w:r>
        <w:t>государственной услуги, и спо</w:t>
      </w:r>
      <w:r>
        <w:t>собы ее взимания</w:t>
      </w:r>
    </w:p>
    <w:p w14:paraId="28F6F065" w14:textId="77777777" w:rsidR="009855B2" w:rsidRDefault="009855B2">
      <w:pPr>
        <w:pStyle w:val="ConsPlusNormal0"/>
        <w:jc w:val="both"/>
      </w:pPr>
    </w:p>
    <w:p w14:paraId="2471099E" w14:textId="77777777" w:rsidR="009855B2" w:rsidRDefault="00E91B66">
      <w:pPr>
        <w:pStyle w:val="ConsPlusNormal0"/>
        <w:ind w:firstLine="540"/>
        <w:jc w:val="both"/>
      </w:pPr>
      <w:r>
        <w:t>56. Государственная услуга предоставляется на возмездной основе.</w:t>
      </w:r>
    </w:p>
    <w:p w14:paraId="1F8AAB59" w14:textId="77777777" w:rsidR="009855B2" w:rsidRDefault="00E91B66">
      <w:pPr>
        <w:pStyle w:val="ConsPlusNormal0"/>
        <w:spacing w:before="240"/>
        <w:ind w:firstLine="540"/>
        <w:jc w:val="both"/>
      </w:pPr>
      <w:r>
        <w:t xml:space="preserve">Государственная пошлина за предоставление государственной услуги взимается в размерах, установленных </w:t>
      </w:r>
      <w:hyperlink r:id="rId59" w:tooltip="&quot;Налоговый кодекс Российской Федерации (часть вторая)&quot; от 05.08.2000 N 117-ФЗ (ред. от 31.07.2025) {КонсультантПлюс}">
        <w:r>
          <w:rPr>
            <w:color w:val="0000FF"/>
          </w:rPr>
          <w:t>подпунктами 139</w:t>
        </w:r>
      </w:hyperlink>
      <w:r>
        <w:t xml:space="preserve"> - </w:t>
      </w:r>
      <w:hyperlink r:id="rId60" w:tooltip="&quot;Налоговый кодекс Российской Федерации (часть вторая)&quot; от 05.08.2000 N 117-ФЗ (ред. от 31.07.2025) {КонсультантПлюс}">
        <w:r>
          <w:rPr>
            <w:color w:val="0000FF"/>
          </w:rPr>
          <w:t>143 пункта 1 статьи 333.33</w:t>
        </w:r>
      </w:hyperlink>
      <w:r>
        <w:t xml:space="preserve"> Налогового кодекса Российской Федерации и размещена на официа</w:t>
      </w:r>
      <w:r>
        <w:t>льном сайте Минтранса РД в информационно-телекоммуникационной сети "Интернет" (</w:t>
      </w:r>
      <w:hyperlink r:id="rId61">
        <w:r>
          <w:rPr>
            <w:color w:val="0000FF"/>
          </w:rPr>
          <w:t>www.mintransdag.ru</w:t>
        </w:r>
      </w:hyperlink>
      <w:r>
        <w:t>).</w:t>
      </w:r>
    </w:p>
    <w:p w14:paraId="25DC2A9C" w14:textId="77777777" w:rsidR="009855B2" w:rsidRDefault="00E91B66">
      <w:pPr>
        <w:pStyle w:val="ConsPlusNormal0"/>
        <w:spacing w:before="240"/>
        <w:ind w:firstLine="540"/>
        <w:jc w:val="both"/>
      </w:pPr>
      <w:r>
        <w:t>57. Государственная пошлина изымается в следующих размерах:</w:t>
      </w:r>
    </w:p>
    <w:p w14:paraId="0A5B5BC5" w14:textId="77777777" w:rsidR="009855B2" w:rsidRDefault="00E91B66">
      <w:pPr>
        <w:pStyle w:val="ConsPlusNormal0"/>
        <w:spacing w:before="240"/>
        <w:ind w:firstLine="540"/>
        <w:jc w:val="both"/>
      </w:pPr>
      <w:r>
        <w:t>а) за государственную регистрацию (возобновление государст</w:t>
      </w:r>
      <w:r>
        <w:t>венной регистрации) аттракциона, включая выдачу свидетельства о государственной регистрации аттракциона и государственного регистрационного знака на аттракцион:</w:t>
      </w:r>
    </w:p>
    <w:p w14:paraId="6DDC57C6" w14:textId="77777777" w:rsidR="009855B2" w:rsidRDefault="00E91B66">
      <w:pPr>
        <w:pStyle w:val="ConsPlusNormal0"/>
        <w:spacing w:before="240"/>
        <w:ind w:firstLine="540"/>
        <w:jc w:val="both"/>
      </w:pPr>
      <w:r>
        <w:t>с высокой степенью потенциального биомеханического риска (RB-1) - 13000 рублей;</w:t>
      </w:r>
    </w:p>
    <w:p w14:paraId="39204483" w14:textId="77777777" w:rsidR="009855B2" w:rsidRDefault="00E91B66">
      <w:pPr>
        <w:pStyle w:val="ConsPlusNormal0"/>
        <w:spacing w:before="240"/>
        <w:ind w:firstLine="540"/>
        <w:jc w:val="both"/>
      </w:pPr>
      <w:r>
        <w:t>со средней степенью потенциального биомеханического риска (RB-2) - 7000 рублей;</w:t>
      </w:r>
    </w:p>
    <w:p w14:paraId="25F1198D" w14:textId="77777777" w:rsidR="009855B2" w:rsidRDefault="00E91B66">
      <w:pPr>
        <w:pStyle w:val="ConsPlusNormal0"/>
        <w:spacing w:before="240"/>
        <w:ind w:firstLine="540"/>
        <w:jc w:val="both"/>
      </w:pPr>
      <w:r>
        <w:t>с низкой степенью потенциального биомеханического риска (RB-3) - 3500 рублей;</w:t>
      </w:r>
    </w:p>
    <w:p w14:paraId="2D6E0666" w14:textId="77777777" w:rsidR="009855B2" w:rsidRDefault="00E91B66">
      <w:pPr>
        <w:pStyle w:val="ConsPlusNormal0"/>
        <w:spacing w:before="240"/>
        <w:ind w:firstLine="540"/>
        <w:jc w:val="both"/>
      </w:pPr>
      <w:r>
        <w:t>б) за временную государственную регистрацию по месту пребывания ранее зарегистрированного аттракци</w:t>
      </w:r>
      <w:r>
        <w:t>она:</w:t>
      </w:r>
    </w:p>
    <w:p w14:paraId="70F8382A" w14:textId="77777777" w:rsidR="009855B2" w:rsidRDefault="00E91B66">
      <w:pPr>
        <w:pStyle w:val="ConsPlusNormal0"/>
        <w:spacing w:before="240"/>
        <w:ind w:firstLine="540"/>
        <w:jc w:val="both"/>
      </w:pPr>
      <w:r>
        <w:t>с высокой степенью потенциального биомеханического риска (RB-1) - 2400 рублей;</w:t>
      </w:r>
    </w:p>
    <w:p w14:paraId="7D8F9D8A" w14:textId="77777777" w:rsidR="009855B2" w:rsidRDefault="00E91B66">
      <w:pPr>
        <w:pStyle w:val="ConsPlusNormal0"/>
        <w:spacing w:before="240"/>
        <w:ind w:firstLine="540"/>
        <w:jc w:val="both"/>
      </w:pPr>
      <w:r>
        <w:t>со средней степенью потенциального биомеханического риска (RB-2) - 1800 рублей;</w:t>
      </w:r>
    </w:p>
    <w:p w14:paraId="099BA1C2" w14:textId="77777777" w:rsidR="009855B2" w:rsidRDefault="00E91B66">
      <w:pPr>
        <w:pStyle w:val="ConsPlusNormal0"/>
        <w:spacing w:before="240"/>
        <w:ind w:firstLine="540"/>
        <w:jc w:val="both"/>
      </w:pPr>
      <w:r>
        <w:t>с низкой степенью потенциального биомеханического риска (RB-3) - 1300 рублей;</w:t>
      </w:r>
    </w:p>
    <w:p w14:paraId="3299553C" w14:textId="77777777" w:rsidR="009855B2" w:rsidRDefault="00E91B66">
      <w:pPr>
        <w:pStyle w:val="ConsPlusNormal0"/>
        <w:spacing w:before="240"/>
        <w:ind w:firstLine="540"/>
        <w:jc w:val="both"/>
      </w:pPr>
      <w:r>
        <w:t>в) за выдачу д</w:t>
      </w:r>
      <w:r>
        <w:t>убликата свидетельства о государственной регистрации аттракциона - 600 рублей;</w:t>
      </w:r>
    </w:p>
    <w:p w14:paraId="3F67BCC2" w14:textId="77777777" w:rsidR="009855B2" w:rsidRDefault="00E91B66">
      <w:pPr>
        <w:pStyle w:val="ConsPlusNormal0"/>
        <w:spacing w:before="240"/>
        <w:ind w:firstLine="540"/>
        <w:jc w:val="both"/>
      </w:pPr>
      <w:r>
        <w:t>г) за выдачу справки о совершенных регистрационных действиях в отношении аттракциона - 600 рублей;</w:t>
      </w:r>
    </w:p>
    <w:p w14:paraId="09C12FC7" w14:textId="77777777" w:rsidR="009855B2" w:rsidRDefault="00E91B66">
      <w:pPr>
        <w:pStyle w:val="ConsPlusNormal0"/>
        <w:spacing w:before="240"/>
        <w:ind w:firstLine="540"/>
        <w:jc w:val="both"/>
      </w:pPr>
      <w:r>
        <w:lastRenderedPageBreak/>
        <w:t>д) за выдачу государственного регистрационного знака на аттракцион взамен утра</w:t>
      </w:r>
      <w:r>
        <w:t>ченного или пришедшего в негодность - 1500 рублей.</w:t>
      </w:r>
    </w:p>
    <w:p w14:paraId="53529BD7" w14:textId="77777777" w:rsidR="009855B2" w:rsidRDefault="00E91B66">
      <w:pPr>
        <w:pStyle w:val="ConsPlusNormal0"/>
        <w:spacing w:before="240"/>
        <w:ind w:firstLine="540"/>
        <w:jc w:val="both"/>
      </w:pPr>
      <w:r>
        <w:t>58. Оплата государственной пошлины за предоставление государственной услуги и уплата иных платежей, взимаемых в соответствии с законодательством Российской Федерации с использованием ЕПГУ, официального сай</w:t>
      </w:r>
      <w:r>
        <w:t>та Минтранса РД в информационно-телекоммуникационной сети "Интернет" (</w:t>
      </w:r>
      <w:hyperlink r:id="rId62">
        <w:r>
          <w:rPr>
            <w:color w:val="0000FF"/>
          </w:rPr>
          <w:t>www.mintransdag.ru</w:t>
        </w:r>
      </w:hyperlink>
      <w:r>
        <w:t>) не осуществляется.</w:t>
      </w:r>
    </w:p>
    <w:p w14:paraId="233169F0" w14:textId="77777777" w:rsidR="009855B2" w:rsidRDefault="00E91B66">
      <w:pPr>
        <w:pStyle w:val="ConsPlusNormal0"/>
        <w:spacing w:before="240"/>
        <w:ind w:firstLine="540"/>
        <w:jc w:val="both"/>
      </w:pPr>
      <w:r>
        <w:t>59. Сведения о размере платы, способах уплаты государственной пошлины, а также реквизитах платежного поручения размещены на официальном сайте Минтранса РД в информационно-телекоммуникационной сети "Интернет" (</w:t>
      </w:r>
      <w:hyperlink r:id="rId63">
        <w:r>
          <w:rPr>
            <w:color w:val="0000FF"/>
          </w:rPr>
          <w:t>www.mintr</w:t>
        </w:r>
        <w:r>
          <w:rPr>
            <w:color w:val="0000FF"/>
          </w:rPr>
          <w:t>ansdag.ru</w:t>
        </w:r>
      </w:hyperlink>
      <w:r>
        <w:t>), информационных стендах Минтранса РД и ЕПГУ.</w:t>
      </w:r>
    </w:p>
    <w:p w14:paraId="39B9E611" w14:textId="77777777" w:rsidR="009855B2" w:rsidRDefault="00E91B66">
      <w:pPr>
        <w:pStyle w:val="ConsPlusNormal0"/>
        <w:spacing w:before="240"/>
        <w:ind w:firstLine="540"/>
        <w:jc w:val="both"/>
      </w:pPr>
      <w:r>
        <w:t>60. В случае внесения изменений в выданный по результатам предоставления государственной услуги документ, направленных на исправление ошибок, допущенных по вине инспектора, работника МФЦ, плата с заяв</w:t>
      </w:r>
      <w:r>
        <w:t>ителя не взимается.</w:t>
      </w:r>
    </w:p>
    <w:p w14:paraId="2BBBF7C3" w14:textId="77777777" w:rsidR="009855B2" w:rsidRDefault="00E91B66">
      <w:pPr>
        <w:pStyle w:val="ConsPlusNormal0"/>
        <w:spacing w:before="240"/>
        <w:ind w:firstLine="540"/>
        <w:jc w:val="both"/>
      </w:pPr>
      <w:r>
        <w:t>В случае если государственный регистрационный знак утрачен либо пришел в негодность, взамен него выдается новый государственный регистрационный знак, а свидетельство о государственной регистрации заменяется на дубликат. При этом государ</w:t>
      </w:r>
      <w:r>
        <w:t>ственная пошлина за выдачу дубликата свидетельства о государственной регистрации аттракциона не взимается.</w:t>
      </w:r>
    </w:p>
    <w:p w14:paraId="651CC8A8" w14:textId="77777777" w:rsidR="009855B2" w:rsidRDefault="009855B2">
      <w:pPr>
        <w:pStyle w:val="ConsPlusNormal0"/>
        <w:jc w:val="both"/>
      </w:pPr>
    </w:p>
    <w:p w14:paraId="1C4AC68D" w14:textId="77777777" w:rsidR="009855B2" w:rsidRDefault="00E91B66">
      <w:pPr>
        <w:pStyle w:val="ConsPlusTitle0"/>
        <w:jc w:val="center"/>
        <w:outlineLvl w:val="2"/>
      </w:pPr>
      <w:r>
        <w:t>Максимальный срок ожидания в очереди при подаче</w:t>
      </w:r>
    </w:p>
    <w:p w14:paraId="7BAFC9D0" w14:textId="77777777" w:rsidR="009855B2" w:rsidRDefault="00E91B66">
      <w:pPr>
        <w:pStyle w:val="ConsPlusTitle0"/>
        <w:jc w:val="center"/>
      </w:pPr>
      <w:r>
        <w:t>заявителем запроса о предоставлении государственной</w:t>
      </w:r>
    </w:p>
    <w:p w14:paraId="21DE326A" w14:textId="77777777" w:rsidR="009855B2" w:rsidRDefault="00E91B66">
      <w:pPr>
        <w:pStyle w:val="ConsPlusTitle0"/>
        <w:jc w:val="center"/>
      </w:pPr>
      <w:r>
        <w:t>услуги и при получении результата предоставления</w:t>
      </w:r>
    </w:p>
    <w:p w14:paraId="6440DE1A" w14:textId="77777777" w:rsidR="009855B2" w:rsidRDefault="00E91B66">
      <w:pPr>
        <w:pStyle w:val="ConsPlusTitle0"/>
        <w:jc w:val="center"/>
      </w:pPr>
      <w:r>
        <w:t>государственной услуги в случае обращения заявителя</w:t>
      </w:r>
    </w:p>
    <w:p w14:paraId="2795843B" w14:textId="77777777" w:rsidR="009855B2" w:rsidRDefault="00E91B66">
      <w:pPr>
        <w:pStyle w:val="ConsPlusTitle0"/>
        <w:jc w:val="center"/>
      </w:pPr>
      <w:r>
        <w:t>непосредственно в орган, предоставляющий государственные</w:t>
      </w:r>
    </w:p>
    <w:p w14:paraId="2DFE9DC8" w14:textId="77777777" w:rsidR="009855B2" w:rsidRDefault="00E91B66">
      <w:pPr>
        <w:pStyle w:val="ConsPlusTitle0"/>
        <w:jc w:val="center"/>
      </w:pPr>
      <w:r>
        <w:t>услуги, или многофункциональный центр</w:t>
      </w:r>
    </w:p>
    <w:p w14:paraId="1BF7CD09" w14:textId="77777777" w:rsidR="009855B2" w:rsidRDefault="00E91B66">
      <w:pPr>
        <w:pStyle w:val="ConsPlusNormal0"/>
        <w:jc w:val="center"/>
      </w:pPr>
      <w:r>
        <w:t xml:space="preserve">(в ред. </w:t>
      </w:r>
      <w:hyperlink r:id="rId64" w:tooltip="Приказ Минтранса РД от 09.06.2025 N 74 &quot;О внесении изменений в некоторые приказы Министерства транспорта и дорожного хозяйства Республики Дагестан&quot; (Зарегистрировано в Минюсте РД 27.06.2025 N 8156) {КонсультантПлюс}">
        <w:r>
          <w:rPr>
            <w:color w:val="0000FF"/>
          </w:rPr>
          <w:t>Приказа</w:t>
        </w:r>
      </w:hyperlink>
      <w:r>
        <w:t xml:space="preserve"> Минтра</w:t>
      </w:r>
      <w:r>
        <w:t>нса РД</w:t>
      </w:r>
    </w:p>
    <w:p w14:paraId="0C81A1C6" w14:textId="77777777" w:rsidR="009855B2" w:rsidRDefault="00E91B66">
      <w:pPr>
        <w:pStyle w:val="ConsPlusNormal0"/>
        <w:jc w:val="center"/>
      </w:pPr>
      <w:r>
        <w:t>от 09.06.2025 N 74)</w:t>
      </w:r>
    </w:p>
    <w:p w14:paraId="6427D1B0" w14:textId="77777777" w:rsidR="009855B2" w:rsidRDefault="009855B2">
      <w:pPr>
        <w:pStyle w:val="ConsPlusNormal0"/>
        <w:jc w:val="both"/>
      </w:pPr>
    </w:p>
    <w:p w14:paraId="66A445F2" w14:textId="77777777" w:rsidR="009855B2" w:rsidRDefault="00E91B66">
      <w:pPr>
        <w:pStyle w:val="ConsPlusNormal0"/>
        <w:ind w:firstLine="540"/>
        <w:jc w:val="both"/>
      </w:pPr>
      <w:r>
        <w:t>61. При личном обращении в Минтранс РД либо МФЦ максимальный срок ожидания в очереди при подаче заявления о предоставлении государственной услуги и при получении ее результата не должен превышать 15 минут.</w:t>
      </w:r>
    </w:p>
    <w:p w14:paraId="471C3C2A" w14:textId="77777777" w:rsidR="009855B2" w:rsidRDefault="00E91B66">
      <w:pPr>
        <w:pStyle w:val="ConsPlusNormal0"/>
        <w:spacing w:before="240"/>
        <w:ind w:firstLine="540"/>
        <w:jc w:val="both"/>
      </w:pPr>
      <w:r>
        <w:t>Очередность для отдель</w:t>
      </w:r>
      <w:r>
        <w:t>ных категорий заявителей не установлена.</w:t>
      </w:r>
    </w:p>
    <w:p w14:paraId="213CFCA3" w14:textId="77777777" w:rsidR="009855B2" w:rsidRDefault="009855B2">
      <w:pPr>
        <w:pStyle w:val="ConsPlusNormal0"/>
        <w:jc w:val="both"/>
      </w:pPr>
    </w:p>
    <w:p w14:paraId="3BB4C9D7" w14:textId="77777777" w:rsidR="009855B2" w:rsidRDefault="00E91B66">
      <w:pPr>
        <w:pStyle w:val="ConsPlusTitle0"/>
        <w:jc w:val="center"/>
        <w:outlineLvl w:val="2"/>
      </w:pPr>
      <w:r>
        <w:t>Срок регистрации запроса заявителя о предоставлении</w:t>
      </w:r>
    </w:p>
    <w:p w14:paraId="21B001AB" w14:textId="77777777" w:rsidR="009855B2" w:rsidRDefault="00E91B66">
      <w:pPr>
        <w:pStyle w:val="ConsPlusTitle0"/>
        <w:jc w:val="center"/>
      </w:pPr>
      <w:r>
        <w:t>государственной услуги</w:t>
      </w:r>
    </w:p>
    <w:p w14:paraId="783CB850" w14:textId="77777777" w:rsidR="009855B2" w:rsidRDefault="009855B2">
      <w:pPr>
        <w:pStyle w:val="ConsPlusNormal0"/>
        <w:jc w:val="both"/>
      </w:pPr>
    </w:p>
    <w:p w14:paraId="4C77C1EF" w14:textId="77777777" w:rsidR="009855B2" w:rsidRDefault="00E91B66">
      <w:pPr>
        <w:pStyle w:val="ConsPlusNormal0"/>
        <w:ind w:firstLine="540"/>
        <w:jc w:val="both"/>
      </w:pPr>
      <w:r>
        <w:t>62. Регистрация заявления, представленного в ходе личного обращения заявителя в Минтранс РД, осуществляется инспектором в день его поступл</w:t>
      </w:r>
      <w:r>
        <w:t xml:space="preserve">ения. в журнале регистрации приема заявлений (документов), предусмотренном </w:t>
      </w:r>
      <w:hyperlink w:anchor="P1449" w:tooltip="ЖУРНАЛ">
        <w:r>
          <w:rPr>
            <w:color w:val="0000FF"/>
          </w:rPr>
          <w:t>приложением N 6</w:t>
        </w:r>
      </w:hyperlink>
      <w:r>
        <w:t xml:space="preserve"> к настоящему Административному регламенту (далее - журнал регистрации заявлений).</w:t>
      </w:r>
    </w:p>
    <w:p w14:paraId="2957C4D1" w14:textId="77777777" w:rsidR="009855B2" w:rsidRDefault="00E91B66">
      <w:pPr>
        <w:pStyle w:val="ConsPlusNormal0"/>
        <w:spacing w:before="240"/>
        <w:ind w:firstLine="540"/>
        <w:jc w:val="both"/>
      </w:pPr>
      <w:r>
        <w:t xml:space="preserve">63. Регистрация заявления, представленного </w:t>
      </w:r>
      <w:r>
        <w:t>заявителем через МФЦ, осуществляется в день его поступления от МФЦ.</w:t>
      </w:r>
    </w:p>
    <w:p w14:paraId="27265B59" w14:textId="77777777" w:rsidR="009855B2" w:rsidRDefault="00E91B66">
      <w:pPr>
        <w:pStyle w:val="ConsPlusNormal0"/>
        <w:spacing w:before="240"/>
        <w:ind w:firstLine="540"/>
        <w:jc w:val="both"/>
      </w:pPr>
      <w:r>
        <w:lastRenderedPageBreak/>
        <w:t>При подаче заявления заявителю выдается расписка из МФЦ с регистрационным номером, подтверждающим, что заявление принято.</w:t>
      </w:r>
    </w:p>
    <w:p w14:paraId="058B1B82" w14:textId="77777777" w:rsidR="009855B2" w:rsidRDefault="00E91B66">
      <w:pPr>
        <w:pStyle w:val="ConsPlusNormal0"/>
        <w:spacing w:before="240"/>
        <w:ind w:firstLine="540"/>
        <w:jc w:val="both"/>
      </w:pPr>
      <w:r>
        <w:t xml:space="preserve">64. При направлении заявления через ЕПГУ регистрация электронного </w:t>
      </w:r>
      <w:r>
        <w:t>заявления производится в автоматическом режиме и не требует участия специалиста Минтранса РД.</w:t>
      </w:r>
    </w:p>
    <w:p w14:paraId="44AB0A37" w14:textId="77777777" w:rsidR="009855B2" w:rsidRDefault="00E91B66">
      <w:pPr>
        <w:pStyle w:val="ConsPlusNormal0"/>
        <w:spacing w:before="240"/>
        <w:ind w:firstLine="540"/>
        <w:jc w:val="both"/>
      </w:pPr>
      <w:r>
        <w:t>Заявителю в автоматическом режиме сообщается присвоенный заявлению в электронной форме уникальный номер, по которому в соответствующем разделе ЕПГУ заявителю буде</w:t>
      </w:r>
      <w:r>
        <w:t>т представлена информация о ходе выполнения указанного заявления.</w:t>
      </w:r>
    </w:p>
    <w:p w14:paraId="70B3BE76" w14:textId="77777777" w:rsidR="009855B2" w:rsidRDefault="00E91B66">
      <w:pPr>
        <w:pStyle w:val="ConsPlusNormal0"/>
        <w:spacing w:before="240"/>
        <w:ind w:firstLine="540"/>
        <w:jc w:val="both"/>
      </w:pPr>
      <w:r>
        <w:t>65. Документы, поступившие в электронной форме, распечатываются инспектором на бумажный носитель и регистрируются в установленном порядке в журнале регистрации заявлений.</w:t>
      </w:r>
    </w:p>
    <w:p w14:paraId="3A9EB6F1" w14:textId="77777777" w:rsidR="009855B2" w:rsidRDefault="00E91B66">
      <w:pPr>
        <w:pStyle w:val="ConsPlusNormal0"/>
        <w:spacing w:before="240"/>
        <w:ind w:firstLine="540"/>
        <w:jc w:val="both"/>
      </w:pPr>
      <w:r>
        <w:t>66. Регистрация заявления, поступившего в электронной форме на ЕПГУ, осуществляется в</w:t>
      </w:r>
      <w:r>
        <w:t xml:space="preserve"> день его поступления.</w:t>
      </w:r>
    </w:p>
    <w:p w14:paraId="75DD21FA" w14:textId="77777777" w:rsidR="009855B2" w:rsidRDefault="00E91B66">
      <w:pPr>
        <w:pStyle w:val="ConsPlusNormal0"/>
        <w:spacing w:before="240"/>
        <w:ind w:firstLine="540"/>
        <w:jc w:val="both"/>
      </w:pPr>
      <w:r>
        <w:t>Заявление, поступившее в электронной форме в выходной (нерабочий или праздничный) день, в не рабочее время регистрируется на следующий рабочий день.</w:t>
      </w:r>
    </w:p>
    <w:p w14:paraId="3F6D5946" w14:textId="77777777" w:rsidR="009855B2" w:rsidRDefault="00E91B66">
      <w:pPr>
        <w:pStyle w:val="ConsPlusNormal0"/>
        <w:spacing w:before="240"/>
        <w:ind w:firstLine="540"/>
        <w:jc w:val="both"/>
      </w:pPr>
      <w:r>
        <w:t>67. Максимальное время регистрации одного комплекта документов - 15 минут.</w:t>
      </w:r>
    </w:p>
    <w:p w14:paraId="6106AA2B" w14:textId="77777777" w:rsidR="009855B2" w:rsidRDefault="009855B2">
      <w:pPr>
        <w:pStyle w:val="ConsPlusNormal0"/>
        <w:jc w:val="both"/>
      </w:pPr>
    </w:p>
    <w:p w14:paraId="57BB285C" w14:textId="77777777" w:rsidR="009855B2" w:rsidRDefault="00E91B66">
      <w:pPr>
        <w:pStyle w:val="ConsPlusTitle0"/>
        <w:jc w:val="center"/>
        <w:outlineLvl w:val="2"/>
      </w:pPr>
      <w:r>
        <w:t>Требован</w:t>
      </w:r>
      <w:r>
        <w:t>ия к помещениям,</w:t>
      </w:r>
    </w:p>
    <w:p w14:paraId="42082B1C" w14:textId="77777777" w:rsidR="009855B2" w:rsidRDefault="00E91B66">
      <w:pPr>
        <w:pStyle w:val="ConsPlusTitle0"/>
        <w:jc w:val="center"/>
      </w:pPr>
      <w:r>
        <w:t>в которых предоставляется государственная услуга</w:t>
      </w:r>
    </w:p>
    <w:p w14:paraId="4E6ABB45" w14:textId="77777777" w:rsidR="009855B2" w:rsidRDefault="009855B2">
      <w:pPr>
        <w:pStyle w:val="ConsPlusNormal0"/>
        <w:jc w:val="both"/>
      </w:pPr>
    </w:p>
    <w:p w14:paraId="6F9F27B2" w14:textId="77777777" w:rsidR="009855B2" w:rsidRDefault="00E91B66">
      <w:pPr>
        <w:pStyle w:val="ConsPlusNormal0"/>
        <w:ind w:firstLine="540"/>
        <w:jc w:val="both"/>
      </w:pPr>
      <w:r>
        <w:t>68. В целях обеспечения беспрепятственного доступа заявителей, в том числе передвигающихся на инвалидных колясках, вход в здание и помещения, в которых предоставляется государственная услуга, оборудуются пандусами, поручнями, предупреждающими элементами, и</w:t>
      </w:r>
      <w:r>
        <w:t>ными специальными приспособлениями, позволяющими обеспечить беспрепятственный доступ и передвижение инвалидов, в соответствии с законодательством Российской Федерации о социальной защите инвалидов.</w:t>
      </w:r>
    </w:p>
    <w:p w14:paraId="47C2CB81" w14:textId="77777777" w:rsidR="009855B2" w:rsidRDefault="00E91B66">
      <w:pPr>
        <w:pStyle w:val="ConsPlusNormal0"/>
        <w:spacing w:before="240"/>
        <w:ind w:firstLine="540"/>
        <w:jc w:val="both"/>
      </w:pPr>
      <w:r>
        <w:t>Центральный вход в здание Минтранса РД должен быть оборудо</w:t>
      </w:r>
      <w:r>
        <w:t>ван информационной табличкой (вывеской), содержащей информацию о наименовании органа.</w:t>
      </w:r>
    </w:p>
    <w:p w14:paraId="1705E6D0" w14:textId="77777777" w:rsidR="009855B2" w:rsidRDefault="00E91B66">
      <w:pPr>
        <w:pStyle w:val="ConsPlusNormal0"/>
        <w:spacing w:before="240"/>
        <w:ind w:firstLine="540"/>
        <w:jc w:val="both"/>
      </w:pPr>
      <w:r>
        <w:t>Помещения, в которых предоставляется государственная услуга, должны соответствовать санитарно-эпидемиологическим правилам и нормативам.</w:t>
      </w:r>
    </w:p>
    <w:p w14:paraId="58746FF6" w14:textId="77777777" w:rsidR="009855B2" w:rsidRDefault="00E91B66">
      <w:pPr>
        <w:pStyle w:val="ConsPlusNormal0"/>
        <w:spacing w:before="240"/>
        <w:ind w:firstLine="540"/>
        <w:jc w:val="both"/>
      </w:pPr>
      <w:r>
        <w:t>Помещения, в которых предоставляет</w:t>
      </w:r>
      <w:r>
        <w:t>ся государственная услуга, оснащаются:</w:t>
      </w:r>
    </w:p>
    <w:p w14:paraId="05F80544" w14:textId="77777777" w:rsidR="009855B2" w:rsidRDefault="00E91B66">
      <w:pPr>
        <w:pStyle w:val="ConsPlusNormal0"/>
        <w:spacing w:before="240"/>
        <w:ind w:firstLine="540"/>
        <w:jc w:val="both"/>
      </w:pPr>
      <w:r>
        <w:t>противопожарной системой и средствами пожаротушения;</w:t>
      </w:r>
    </w:p>
    <w:p w14:paraId="16EEAD77" w14:textId="77777777" w:rsidR="009855B2" w:rsidRDefault="00E91B66">
      <w:pPr>
        <w:pStyle w:val="ConsPlusNormal0"/>
        <w:spacing w:before="240"/>
        <w:ind w:firstLine="540"/>
        <w:jc w:val="both"/>
      </w:pPr>
      <w:r>
        <w:t>системой оповещения о возникновении чрезвычайной ситуации;</w:t>
      </w:r>
    </w:p>
    <w:p w14:paraId="5D8164B4" w14:textId="77777777" w:rsidR="009855B2" w:rsidRDefault="00E91B66">
      <w:pPr>
        <w:pStyle w:val="ConsPlusNormal0"/>
        <w:spacing w:before="240"/>
        <w:ind w:firstLine="540"/>
        <w:jc w:val="both"/>
      </w:pPr>
      <w:r>
        <w:t>средствами оказания первой медицинской помощи;</w:t>
      </w:r>
    </w:p>
    <w:p w14:paraId="48012941" w14:textId="77777777" w:rsidR="009855B2" w:rsidRDefault="00E91B66">
      <w:pPr>
        <w:pStyle w:val="ConsPlusNormal0"/>
        <w:spacing w:before="240"/>
        <w:ind w:firstLine="540"/>
        <w:jc w:val="both"/>
      </w:pPr>
      <w:r>
        <w:t>туалетными комнатами.</w:t>
      </w:r>
    </w:p>
    <w:p w14:paraId="6F98709C" w14:textId="77777777" w:rsidR="009855B2" w:rsidRDefault="00E91B66">
      <w:pPr>
        <w:pStyle w:val="ConsPlusNormal0"/>
        <w:spacing w:before="240"/>
        <w:ind w:firstLine="540"/>
        <w:jc w:val="both"/>
      </w:pPr>
      <w:r>
        <w:t xml:space="preserve">Зал ожидания заявителей оборудуется </w:t>
      </w:r>
      <w:r>
        <w:t xml:space="preserve">стульями, скамьями, количество которых определяется </w:t>
      </w:r>
      <w:r>
        <w:lastRenderedPageBreak/>
        <w:t>исходя из фактической нагрузки и возможностей для их размещения в помещении, а также информационными стендами.</w:t>
      </w:r>
    </w:p>
    <w:p w14:paraId="4625143F" w14:textId="77777777" w:rsidR="009855B2" w:rsidRDefault="00E91B66">
      <w:pPr>
        <w:pStyle w:val="ConsPlusNormal0"/>
        <w:spacing w:before="240"/>
        <w:ind w:firstLine="540"/>
        <w:jc w:val="both"/>
      </w:pPr>
      <w:r>
        <w:t>Тексты материалов, размещенных на информационном стенде, печатаются удобным для чтения шрифто</w:t>
      </w:r>
      <w:r>
        <w:t>м, без исправлений, с выделением наиболее важных мест полужирным шрифтом.</w:t>
      </w:r>
    </w:p>
    <w:p w14:paraId="17868D3B" w14:textId="77777777" w:rsidR="009855B2" w:rsidRDefault="00E91B66">
      <w:pPr>
        <w:pStyle w:val="ConsPlusNormal0"/>
        <w:spacing w:before="240"/>
        <w:ind w:firstLine="540"/>
        <w:jc w:val="both"/>
      </w:pPr>
      <w:r>
        <w:t>Места для заполнения заявлений оборудуются стульями, столами (стойками), бланками заявлений, письменными принадлежностями.</w:t>
      </w:r>
    </w:p>
    <w:p w14:paraId="1FE4C9D5" w14:textId="77777777" w:rsidR="009855B2" w:rsidRDefault="00E91B66">
      <w:pPr>
        <w:pStyle w:val="ConsPlusNormal0"/>
        <w:spacing w:before="240"/>
        <w:ind w:firstLine="540"/>
        <w:jc w:val="both"/>
      </w:pPr>
      <w:r>
        <w:t>Рабочее место каждого ответственного лица за прием документ</w:t>
      </w:r>
      <w:r>
        <w:t>ов должно быть оборудовано персональным компьютером с возможностью доступа к необходимым информационным базам данных, печатающим устройством (принтером) и копирующим устройством.</w:t>
      </w:r>
    </w:p>
    <w:p w14:paraId="271FA91A" w14:textId="77777777" w:rsidR="009855B2" w:rsidRDefault="00E91B66">
      <w:pPr>
        <w:pStyle w:val="ConsPlusNormal0"/>
        <w:spacing w:before="240"/>
        <w:ind w:firstLine="540"/>
        <w:jc w:val="both"/>
      </w:pPr>
      <w:r>
        <w:t>При предоставлении государственной услуги инвалидам обеспечиваются: возможнос</w:t>
      </w:r>
      <w:r>
        <w:t>ть беспрепятственного доступа к объекту (зданию, помещению), в котором предоставляется государственная услуга;</w:t>
      </w:r>
    </w:p>
    <w:p w14:paraId="04A7112E" w14:textId="77777777" w:rsidR="009855B2" w:rsidRDefault="00E91B66">
      <w:pPr>
        <w:pStyle w:val="ConsPlusNormal0"/>
        <w:spacing w:before="240"/>
        <w:ind w:firstLine="540"/>
        <w:jc w:val="both"/>
      </w:pPr>
      <w:r>
        <w:t>возможность самостоятельного передвижения по территории, на которой расположены здания и помещения, в которых предоставляется государственная усл</w:t>
      </w:r>
      <w:r>
        <w:t>уга, а также входа в такие объекты и выхода из них, посадки в транспортное средство и высадки из него, в том числе с использованием кресла-коляски;</w:t>
      </w:r>
    </w:p>
    <w:p w14:paraId="184AD72C" w14:textId="77777777" w:rsidR="009855B2" w:rsidRDefault="00E91B66">
      <w:pPr>
        <w:pStyle w:val="ConsPlusNormal0"/>
        <w:spacing w:before="240"/>
        <w:ind w:firstLine="540"/>
        <w:jc w:val="both"/>
      </w:pPr>
      <w:r>
        <w:t>сопровождение инвалидов, имеющих стойкие расстройства функции зрения и самостоятельного передвижения;</w:t>
      </w:r>
    </w:p>
    <w:p w14:paraId="0A2D7513" w14:textId="77777777" w:rsidR="009855B2" w:rsidRDefault="00E91B66">
      <w:pPr>
        <w:pStyle w:val="ConsPlusNormal0"/>
        <w:spacing w:before="240"/>
        <w:ind w:firstLine="540"/>
        <w:jc w:val="both"/>
      </w:pPr>
      <w:r>
        <w:t>надлеж</w:t>
      </w:r>
      <w:r>
        <w:t>ащее размещение оборудования и носителей информации, необходимых для обеспечения беспрепятственного доступа инвалидов к зданиям и помещениям, в которых предоставляется государственная услуга, и к государственной услуге с учетом ограничений их жизнедеятельн</w:t>
      </w:r>
      <w:r>
        <w:t>ости;</w:t>
      </w:r>
    </w:p>
    <w:p w14:paraId="0CF11553" w14:textId="77777777" w:rsidR="009855B2" w:rsidRDefault="00E91B66">
      <w:pPr>
        <w:pStyle w:val="ConsPlusNormal0"/>
        <w:spacing w:before="240"/>
        <w:ind w:firstLine="540"/>
        <w:jc w:val="both"/>
      </w:pPr>
      <w:r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14:paraId="17CBC634" w14:textId="77777777" w:rsidR="009855B2" w:rsidRDefault="00E91B66">
      <w:pPr>
        <w:pStyle w:val="ConsPlusNormal0"/>
        <w:spacing w:before="240"/>
        <w:ind w:firstLine="540"/>
        <w:jc w:val="both"/>
      </w:pPr>
      <w:r>
        <w:t xml:space="preserve">допуск сурдопереводчика и </w:t>
      </w:r>
      <w:proofErr w:type="spellStart"/>
      <w:r>
        <w:t>тифлосурдопереводчика</w:t>
      </w:r>
      <w:proofErr w:type="spellEnd"/>
      <w:r>
        <w:t>;</w:t>
      </w:r>
    </w:p>
    <w:p w14:paraId="7F7F8371" w14:textId="77777777" w:rsidR="009855B2" w:rsidRDefault="00E91B66">
      <w:pPr>
        <w:pStyle w:val="ConsPlusNormal0"/>
        <w:spacing w:before="240"/>
        <w:ind w:firstLine="540"/>
        <w:jc w:val="both"/>
      </w:pPr>
      <w:r>
        <w:t>допуск собаки-проводника при наличии документа, подтверждающего ее специальное обучение, на объекты (здания, помещения), в которых предоставляется государственная услуга;</w:t>
      </w:r>
    </w:p>
    <w:p w14:paraId="59E27BFD" w14:textId="77777777" w:rsidR="009855B2" w:rsidRDefault="00E91B66">
      <w:pPr>
        <w:pStyle w:val="ConsPlusNormal0"/>
        <w:spacing w:before="240"/>
        <w:ind w:firstLine="540"/>
        <w:jc w:val="both"/>
      </w:pPr>
      <w:r>
        <w:t>оказание инвалидам помощи в преодоле</w:t>
      </w:r>
      <w:r>
        <w:t>нии барьеров, мешающих получению ими государственных услуг наравне с другими лицами.</w:t>
      </w:r>
    </w:p>
    <w:p w14:paraId="60BB6F27" w14:textId="77777777" w:rsidR="009855B2" w:rsidRDefault="00E91B66">
      <w:pPr>
        <w:pStyle w:val="ConsPlusNormal0"/>
        <w:spacing w:before="240"/>
        <w:ind w:firstLine="540"/>
        <w:jc w:val="both"/>
      </w:pPr>
      <w:r>
        <w:t>В случае невозможности полностью приспособить помещения с учетом потребности инвалида ему обеспечивается доступ к месту предоставления государственной услуги либо, когда э</w:t>
      </w:r>
      <w:r>
        <w:t>то возможно, ее предоставление по месту жительства инвалида или в дистанционном режиме.</w:t>
      </w:r>
    </w:p>
    <w:p w14:paraId="11A407A2" w14:textId="77777777" w:rsidR="009855B2" w:rsidRDefault="00E91B66">
      <w:pPr>
        <w:pStyle w:val="ConsPlusNormal0"/>
        <w:spacing w:before="240"/>
        <w:ind w:firstLine="540"/>
        <w:jc w:val="both"/>
      </w:pPr>
      <w:r>
        <w:t>69. Требования к помещению МФЦ, в котором организуется предоставление государственной услуги:</w:t>
      </w:r>
    </w:p>
    <w:p w14:paraId="5CC58ADF" w14:textId="77777777" w:rsidR="009855B2" w:rsidRDefault="00E91B66">
      <w:pPr>
        <w:pStyle w:val="ConsPlusNormal0"/>
        <w:spacing w:before="240"/>
        <w:ind w:firstLine="540"/>
        <w:jc w:val="both"/>
      </w:pPr>
      <w:r>
        <w:lastRenderedPageBreak/>
        <w:t>а) ориентация инфраструктуры; на предоставление услуг заявителям с огранич</w:t>
      </w:r>
      <w:r>
        <w:t xml:space="preserve">енными физическими возможностями (вход в здание оборудован пандусами для передвижения инвалидных колясок в соответствии с требованиями Федерального </w:t>
      </w:r>
      <w:hyperlink r:id="rId65" w:tooltip="Федеральный закон от 30.12.2009 N 384-ФЗ (ред. от 25.12.2023) &quot;Технический регламент о безопасности зданий и сооружений&quot; {КонсультантПлюс}">
        <w:r>
          <w:rPr>
            <w:color w:val="0000FF"/>
          </w:rPr>
          <w:t>закона</w:t>
        </w:r>
      </w:hyperlink>
      <w:r>
        <w:t xml:space="preserve"> от 30 декабря 2009 года N 384-ФЗ "Технический регламент о безопасности зданий и сооружений", а также кнопкой вызова </w:t>
      </w:r>
      <w:r>
        <w:t>работника МФЦ, обеспечена возможность свободного и беспрепятственного передвижения в помещении инвалидов самостоятельно или с помощью работника МФЦ, организован отдельный туалет для пользования заявителями с ограниченными физическими возможностями, оборудо</w:t>
      </w:r>
      <w:r>
        <w:t>вание и носители информации, необходимые для обеспечения беспрепятственного доступа инвалидов к помещениям и государственной услуге, размещены с учетом ограничений их жизнедеятельности, необходимая для инвалидов звуковая и зрительная информация, а также на</w:t>
      </w:r>
      <w:r>
        <w:t>дписи, знаки дублируются знаками, выполненными рельефно-точечным шрифтом Брайля);</w:t>
      </w:r>
    </w:p>
    <w:p w14:paraId="216D6F9F" w14:textId="77777777" w:rsidR="009855B2" w:rsidRDefault="00E91B66">
      <w:pPr>
        <w:pStyle w:val="ConsPlusNormal0"/>
        <w:spacing w:before="240"/>
        <w:ind w:firstLine="540"/>
        <w:jc w:val="both"/>
      </w:pPr>
      <w:r>
        <w:t>б) оборудование помещения системой кондиционирования воздуха, а также средствами, обеспечивающими безопасность и комфортное пребывание заявителей;</w:t>
      </w:r>
    </w:p>
    <w:p w14:paraId="7E5FDBBC" w14:textId="77777777" w:rsidR="009855B2" w:rsidRDefault="00E91B66">
      <w:pPr>
        <w:pStyle w:val="ConsPlusNormal0"/>
        <w:spacing w:before="240"/>
        <w:ind w:firstLine="540"/>
        <w:jc w:val="both"/>
      </w:pPr>
      <w:r>
        <w:t>в) оборудование помещения д</w:t>
      </w:r>
      <w:r>
        <w:t>ля получения государственной услуги заявителями с детьми (наличие детской комнаты или детского уголка);</w:t>
      </w:r>
    </w:p>
    <w:p w14:paraId="3E7DA53F" w14:textId="77777777" w:rsidR="009855B2" w:rsidRDefault="00E91B66">
      <w:pPr>
        <w:pStyle w:val="ConsPlusNormal0"/>
        <w:spacing w:before="240"/>
        <w:ind w:firstLine="540"/>
        <w:jc w:val="both"/>
      </w:pPr>
      <w:r>
        <w:t>г) наличие бесплатного опрятного туалета для заявителей;</w:t>
      </w:r>
    </w:p>
    <w:p w14:paraId="753935BB" w14:textId="77777777" w:rsidR="009855B2" w:rsidRDefault="00E91B66">
      <w:pPr>
        <w:pStyle w:val="ConsPlusNormal0"/>
        <w:spacing w:before="240"/>
        <w:ind w:firstLine="540"/>
        <w:jc w:val="both"/>
      </w:pPr>
      <w:r>
        <w:t>д) наличие бесплатной парковки для автомобильного транспорта заявителей, в том числе для автотр</w:t>
      </w:r>
      <w:r>
        <w:t>анспорта заявителей с ограниченными физическими возможностями, возможность посадки инвалидов в транспортное средство и высадки из него перед входом в помещение, в том числе с использованием кресла-коляски и при необходимости с помощью работника МФЦ;</w:t>
      </w:r>
    </w:p>
    <w:p w14:paraId="2ECF2A97" w14:textId="77777777" w:rsidR="009855B2" w:rsidRDefault="00E91B66">
      <w:pPr>
        <w:pStyle w:val="ConsPlusNormal0"/>
        <w:spacing w:before="240"/>
        <w:ind w:firstLine="540"/>
        <w:jc w:val="both"/>
      </w:pPr>
      <w:r>
        <w:t>е) нал</w:t>
      </w:r>
      <w:r>
        <w:t>ичие пункта оплаты: банкомат, платежный терминал, касса банка (в случае если предусмотрена государственная пошлина или иные платежи);</w:t>
      </w:r>
    </w:p>
    <w:p w14:paraId="5CA1ACCF" w14:textId="77777777" w:rsidR="009855B2" w:rsidRDefault="00E91B66">
      <w:pPr>
        <w:pStyle w:val="ConsPlusNormal0"/>
        <w:spacing w:before="240"/>
        <w:ind w:firstLine="540"/>
        <w:jc w:val="both"/>
      </w:pPr>
      <w:r>
        <w:t>ж) наличие кулера с питьевой водой, предназначенного для безвозмездного пользования заявителями;</w:t>
      </w:r>
    </w:p>
    <w:p w14:paraId="416F65C1" w14:textId="77777777" w:rsidR="009855B2" w:rsidRDefault="00E91B66">
      <w:pPr>
        <w:pStyle w:val="ConsPlusNormal0"/>
        <w:spacing w:before="240"/>
        <w:ind w:firstLine="540"/>
        <w:jc w:val="both"/>
      </w:pPr>
      <w:r>
        <w:t>з) наличие пункта питания</w:t>
      </w:r>
      <w:r>
        <w:t xml:space="preserve"> (в помещении расположен буфет или вендинговый аппарат, либо в непосредственной близости (до 100 м) расположен продуктовый магазин, пункт общественного питания):</w:t>
      </w:r>
    </w:p>
    <w:p w14:paraId="699F6DCF" w14:textId="77777777" w:rsidR="009855B2" w:rsidRDefault="00E91B66">
      <w:pPr>
        <w:pStyle w:val="ConsPlusNormal0"/>
        <w:spacing w:before="240"/>
        <w:ind w:firstLine="540"/>
        <w:jc w:val="both"/>
      </w:pPr>
      <w:r>
        <w:t>и) соблюдение чистоты и опрятности помещения, отсутствие неисправной мебели, инвентаря;</w:t>
      </w:r>
    </w:p>
    <w:p w14:paraId="24449018" w14:textId="77777777" w:rsidR="009855B2" w:rsidRDefault="00E91B66">
      <w:pPr>
        <w:pStyle w:val="ConsPlusNormal0"/>
        <w:spacing w:before="240"/>
        <w:ind w:firstLine="540"/>
        <w:jc w:val="both"/>
      </w:pPr>
      <w:r>
        <w:t>к) раз</w:t>
      </w:r>
      <w:r>
        <w:t>мещение цветов, создание уютной обстановки в секторе информирования и ожидания и (или) секторе приема заяви гелей.</w:t>
      </w:r>
    </w:p>
    <w:p w14:paraId="75589FCA" w14:textId="77777777" w:rsidR="009855B2" w:rsidRDefault="009855B2">
      <w:pPr>
        <w:pStyle w:val="ConsPlusNormal0"/>
        <w:jc w:val="both"/>
      </w:pPr>
    </w:p>
    <w:p w14:paraId="63F6F5A0" w14:textId="77777777" w:rsidR="009855B2" w:rsidRDefault="00E91B66">
      <w:pPr>
        <w:pStyle w:val="ConsPlusTitle0"/>
        <w:jc w:val="center"/>
        <w:outlineLvl w:val="2"/>
      </w:pPr>
      <w:r>
        <w:t>Показатели доступности и качества государственной услуги</w:t>
      </w:r>
    </w:p>
    <w:p w14:paraId="1439F509" w14:textId="77777777" w:rsidR="009855B2" w:rsidRDefault="009855B2">
      <w:pPr>
        <w:pStyle w:val="ConsPlusNormal0"/>
        <w:jc w:val="both"/>
      </w:pPr>
    </w:p>
    <w:p w14:paraId="0E7A220E" w14:textId="77777777" w:rsidR="009855B2" w:rsidRDefault="00E91B66">
      <w:pPr>
        <w:pStyle w:val="ConsPlusNormal0"/>
        <w:ind w:firstLine="540"/>
        <w:jc w:val="both"/>
      </w:pPr>
      <w:r>
        <w:t>70. Показателями доступности предоставления государственной услуги являются:</w:t>
      </w:r>
    </w:p>
    <w:p w14:paraId="7E792702" w14:textId="77777777" w:rsidR="009855B2" w:rsidRDefault="00E91B66">
      <w:pPr>
        <w:pStyle w:val="ConsPlusNormal0"/>
        <w:spacing w:before="240"/>
        <w:ind w:firstLine="540"/>
        <w:jc w:val="both"/>
      </w:pPr>
      <w:r>
        <w:t>распо</w:t>
      </w:r>
      <w:r>
        <w:t>ложенность Минтранса РД в зоне доступности к общественному транспорту;</w:t>
      </w:r>
    </w:p>
    <w:p w14:paraId="08DA7336" w14:textId="77777777" w:rsidR="009855B2" w:rsidRDefault="00E91B66">
      <w:pPr>
        <w:pStyle w:val="ConsPlusNormal0"/>
        <w:spacing w:before="240"/>
        <w:ind w:firstLine="540"/>
        <w:jc w:val="both"/>
      </w:pPr>
      <w:r>
        <w:t xml:space="preserve">наличие достаточной численности должностных лиц, а также помещений, в которых </w:t>
      </w:r>
      <w:r>
        <w:lastRenderedPageBreak/>
        <w:t>осуществляется предоставление государственной услуги, в целях соблюдения установленных Административным рег</w:t>
      </w:r>
      <w:r>
        <w:t>ламентом сроков предоставления государственной услуги;</w:t>
      </w:r>
    </w:p>
    <w:p w14:paraId="3F829F48" w14:textId="77777777" w:rsidR="009855B2" w:rsidRDefault="00E91B66">
      <w:pPr>
        <w:pStyle w:val="ConsPlusNormal0"/>
        <w:spacing w:before="240"/>
        <w:ind w:firstLine="540"/>
        <w:jc w:val="both"/>
      </w:pPr>
      <w:r>
        <w:t xml:space="preserve">наличие исчерпывающей информации о способах, порядке и сроках предоставления государственной услуги на информационных стендах в местах предоставления государственных услуг, официальном сайте Минтранса </w:t>
      </w:r>
      <w:r>
        <w:t>РД в информационно-телекоммуникационной сети "Интернет" (</w:t>
      </w:r>
      <w:hyperlink r:id="rId66">
        <w:r>
          <w:rPr>
            <w:color w:val="0000FF"/>
          </w:rPr>
          <w:t>www.mintransdag.ru</w:t>
        </w:r>
      </w:hyperlink>
      <w:r>
        <w:t>), ЕПГУ;</w:t>
      </w:r>
    </w:p>
    <w:p w14:paraId="11255DA2" w14:textId="77777777" w:rsidR="009855B2" w:rsidRDefault="00E91B66">
      <w:pPr>
        <w:pStyle w:val="ConsPlusNormal0"/>
        <w:spacing w:before="240"/>
        <w:ind w:firstLine="540"/>
        <w:jc w:val="both"/>
      </w:pPr>
      <w:r>
        <w:t>возможность подачи заявления в электронном виде;</w:t>
      </w:r>
    </w:p>
    <w:p w14:paraId="6185C679" w14:textId="77777777" w:rsidR="009855B2" w:rsidRDefault="00E91B66">
      <w:pPr>
        <w:pStyle w:val="ConsPlusNormal0"/>
        <w:spacing w:before="240"/>
        <w:ind w:firstLine="540"/>
        <w:jc w:val="both"/>
      </w:pPr>
      <w:r>
        <w:t>обеспечение здания и помещений Минтранса РД средствами и оборудованием, создающими бе</w:t>
      </w:r>
      <w:r>
        <w:t>спрепятственный доступ инвалидов к месту предоставления государственной услуги, а также исполнение иных условий, обеспечивающих предоставление государственной услуги для инвалидов;</w:t>
      </w:r>
    </w:p>
    <w:p w14:paraId="641BF9C1" w14:textId="77777777" w:rsidR="009855B2" w:rsidRDefault="00E91B66">
      <w:pPr>
        <w:pStyle w:val="ConsPlusNormal0"/>
        <w:spacing w:before="240"/>
        <w:ind w:firstLine="540"/>
        <w:jc w:val="both"/>
      </w:pPr>
      <w:r>
        <w:t>оказание сотрудниками Минтранса РД помощи инвалидам в преодолении иных барь</w:t>
      </w:r>
      <w:r>
        <w:t>еров, не связанных с обеспечением доступности помещений для инвалидов, мешающих получению ими услуг наравне с другими лицами.</w:t>
      </w:r>
    </w:p>
    <w:p w14:paraId="20494D3D" w14:textId="77777777" w:rsidR="009855B2" w:rsidRDefault="00E91B66">
      <w:pPr>
        <w:pStyle w:val="ConsPlusNormal0"/>
        <w:spacing w:before="240"/>
        <w:ind w:firstLine="540"/>
        <w:jc w:val="both"/>
      </w:pPr>
      <w:r>
        <w:t>71. Показателями качества предоставления государственной услуги являются:</w:t>
      </w:r>
    </w:p>
    <w:p w14:paraId="3724D4C2" w14:textId="77777777" w:rsidR="009855B2" w:rsidRDefault="00E91B66">
      <w:pPr>
        <w:pStyle w:val="ConsPlusNormal0"/>
        <w:spacing w:before="240"/>
        <w:ind w:firstLine="540"/>
        <w:jc w:val="both"/>
      </w:pPr>
      <w:r>
        <w:t>своевременность предоставления государственной услуги в соответствии со стандартом ее предоставления, установленным настоящим Административным регламентом;</w:t>
      </w:r>
    </w:p>
    <w:p w14:paraId="1B02E7C7" w14:textId="77777777" w:rsidR="009855B2" w:rsidRDefault="00E91B66">
      <w:pPr>
        <w:pStyle w:val="ConsPlusNormal0"/>
        <w:spacing w:before="240"/>
        <w:ind w:firstLine="540"/>
        <w:jc w:val="both"/>
      </w:pPr>
      <w:r>
        <w:t>отсутствие обоснованных жалоб на действия (бездействие) сотрудников Минтранса РД или МФЦ и их некорректное (невнимательное) отношение к заявителям;</w:t>
      </w:r>
    </w:p>
    <w:p w14:paraId="598273D7" w14:textId="77777777" w:rsidR="009855B2" w:rsidRDefault="00E91B66">
      <w:pPr>
        <w:pStyle w:val="ConsPlusNormal0"/>
        <w:spacing w:before="240"/>
        <w:ind w:firstLine="540"/>
        <w:jc w:val="both"/>
      </w:pPr>
      <w:r>
        <w:t>отсутствие нарушений установленных сроков в процессе предоставления государственной услуги;</w:t>
      </w:r>
    </w:p>
    <w:p w14:paraId="7CA2E1EF" w14:textId="77777777" w:rsidR="009855B2" w:rsidRDefault="00E91B66">
      <w:pPr>
        <w:pStyle w:val="ConsPlusNormal0"/>
        <w:spacing w:before="240"/>
        <w:ind w:firstLine="540"/>
        <w:jc w:val="both"/>
      </w:pPr>
      <w:r>
        <w:t>отсутствие заявл</w:t>
      </w:r>
      <w:r>
        <w:t>ений об оспаривании решений, действий (бездействия) Минтранса РД, его должностных лиц, принимаемых (совершенных) при предоставлении государственной услуги, по итогам рассмотрения которых вынесены решения об удовлетворении (частичном удовлетворении) требова</w:t>
      </w:r>
      <w:r>
        <w:t>ний заявителей;</w:t>
      </w:r>
    </w:p>
    <w:p w14:paraId="0FC27E12" w14:textId="77777777" w:rsidR="009855B2" w:rsidRDefault="00E91B66">
      <w:pPr>
        <w:pStyle w:val="ConsPlusNormal0"/>
        <w:spacing w:before="240"/>
        <w:ind w:firstLine="540"/>
        <w:jc w:val="both"/>
      </w:pPr>
      <w:r>
        <w:t>минимально возможное количество взаимодействий гражданина с должностными лицами, участвующими в предоставлении государственной услуги.</w:t>
      </w:r>
    </w:p>
    <w:p w14:paraId="336B2FEA" w14:textId="77777777" w:rsidR="009855B2" w:rsidRDefault="00E91B66">
      <w:pPr>
        <w:pStyle w:val="ConsPlusNormal0"/>
        <w:spacing w:before="240"/>
        <w:ind w:firstLine="540"/>
        <w:jc w:val="both"/>
      </w:pPr>
      <w:r>
        <w:t>72. Взаимодействие заявителя с должностными лицами Минтранса РД по вопросам предоставления государственно</w:t>
      </w:r>
      <w:r>
        <w:t>й услуги осуществляется при личном обращении заявителя:</w:t>
      </w:r>
    </w:p>
    <w:p w14:paraId="3219E067" w14:textId="77777777" w:rsidR="009855B2" w:rsidRDefault="00E91B66">
      <w:pPr>
        <w:pStyle w:val="ConsPlusNormal0"/>
        <w:spacing w:before="240"/>
        <w:ind w:firstLine="540"/>
        <w:jc w:val="both"/>
      </w:pPr>
      <w:r>
        <w:t>а) за информацией о предоставлении государственной услуги;</w:t>
      </w:r>
    </w:p>
    <w:p w14:paraId="25C29255" w14:textId="77777777" w:rsidR="009855B2" w:rsidRDefault="00E91B66">
      <w:pPr>
        <w:pStyle w:val="ConsPlusNormal0"/>
        <w:spacing w:before="240"/>
        <w:ind w:firstLine="540"/>
        <w:jc w:val="both"/>
      </w:pPr>
      <w:r>
        <w:t>б) при подаче запроса о предоставлении государственной услуги;</w:t>
      </w:r>
    </w:p>
    <w:p w14:paraId="34748239" w14:textId="77777777" w:rsidR="009855B2" w:rsidRDefault="00E91B66">
      <w:pPr>
        <w:pStyle w:val="ConsPlusNormal0"/>
        <w:spacing w:before="240"/>
        <w:ind w:firstLine="540"/>
        <w:jc w:val="both"/>
      </w:pPr>
      <w:r>
        <w:t>в) при проведении осмотра аттракциона;</w:t>
      </w:r>
    </w:p>
    <w:p w14:paraId="74B49926" w14:textId="77777777" w:rsidR="009855B2" w:rsidRDefault="00E91B66">
      <w:pPr>
        <w:pStyle w:val="ConsPlusNormal0"/>
        <w:spacing w:before="240"/>
        <w:ind w:firstLine="540"/>
        <w:jc w:val="both"/>
      </w:pPr>
      <w:r>
        <w:t>г) при получении результата предоставле</w:t>
      </w:r>
      <w:r>
        <w:t>ния государственной услуги.</w:t>
      </w:r>
    </w:p>
    <w:p w14:paraId="4F643BD8" w14:textId="77777777" w:rsidR="009855B2" w:rsidRDefault="00E91B66">
      <w:pPr>
        <w:pStyle w:val="ConsPlusNormal0"/>
        <w:spacing w:before="240"/>
        <w:ind w:firstLine="540"/>
        <w:jc w:val="both"/>
      </w:pPr>
      <w:r>
        <w:lastRenderedPageBreak/>
        <w:t>Количество взаимодействий заявителя с должностными лицами Минтранса РД не более четырех раз.</w:t>
      </w:r>
    </w:p>
    <w:p w14:paraId="53589CD1" w14:textId="77777777" w:rsidR="009855B2" w:rsidRDefault="00E91B66">
      <w:pPr>
        <w:pStyle w:val="ConsPlusNormal0"/>
        <w:spacing w:before="240"/>
        <w:ind w:firstLine="540"/>
        <w:jc w:val="both"/>
      </w:pPr>
      <w:r>
        <w:t>Взаимодействие заявителя с должностными лицами МФЦ по вопросам предоставления государственной услуги осуществляется при личном обращени</w:t>
      </w:r>
      <w:r>
        <w:t>и заявителя:</w:t>
      </w:r>
    </w:p>
    <w:p w14:paraId="0984E57B" w14:textId="77777777" w:rsidR="009855B2" w:rsidRDefault="00E91B66">
      <w:pPr>
        <w:pStyle w:val="ConsPlusNormal0"/>
        <w:spacing w:before="240"/>
        <w:ind w:firstLine="540"/>
        <w:jc w:val="both"/>
      </w:pPr>
      <w:r>
        <w:t>а) за информацией о предоставлении государственной услуги;</w:t>
      </w:r>
    </w:p>
    <w:p w14:paraId="4A645435" w14:textId="77777777" w:rsidR="009855B2" w:rsidRDefault="00E91B66">
      <w:pPr>
        <w:pStyle w:val="ConsPlusNormal0"/>
        <w:spacing w:before="240"/>
        <w:ind w:firstLine="540"/>
        <w:jc w:val="both"/>
      </w:pPr>
      <w:r>
        <w:t>б) при подаче запроса о предоставлении государственной услуги.</w:t>
      </w:r>
    </w:p>
    <w:p w14:paraId="05FF5BC2" w14:textId="77777777" w:rsidR="009855B2" w:rsidRDefault="00E91B66">
      <w:pPr>
        <w:pStyle w:val="ConsPlusNormal0"/>
        <w:spacing w:before="240"/>
        <w:ind w:firstLine="540"/>
        <w:jc w:val="both"/>
      </w:pPr>
      <w:r>
        <w:t>Количество взаимодействий заявителя с должностными лицами МФЦ не более двух раз.</w:t>
      </w:r>
    </w:p>
    <w:p w14:paraId="306FE789" w14:textId="77777777" w:rsidR="009855B2" w:rsidRDefault="00E91B66">
      <w:pPr>
        <w:pStyle w:val="ConsPlusNormal0"/>
        <w:spacing w:before="240"/>
        <w:ind w:firstLine="540"/>
        <w:jc w:val="both"/>
      </w:pPr>
      <w:r>
        <w:t>73. Продолжительность взаимодействия зая</w:t>
      </w:r>
      <w:r>
        <w:t>вителя с должностными лицами Минтранса РД, МФЦ при предоставлении государственной услуги составляет не более 15 минут.</w:t>
      </w:r>
    </w:p>
    <w:p w14:paraId="5012463D" w14:textId="77777777" w:rsidR="009855B2" w:rsidRDefault="00E91B66">
      <w:pPr>
        <w:pStyle w:val="ConsPlusNormal0"/>
        <w:spacing w:before="240"/>
        <w:ind w:firstLine="540"/>
        <w:jc w:val="both"/>
      </w:pPr>
      <w:r>
        <w:t>74. Информацию о ходе предоставления государственной услуги заявитель может получить:</w:t>
      </w:r>
    </w:p>
    <w:p w14:paraId="681D7956" w14:textId="77777777" w:rsidR="009855B2" w:rsidRDefault="00E91B66">
      <w:pPr>
        <w:pStyle w:val="ConsPlusNormal0"/>
        <w:spacing w:before="240"/>
        <w:ind w:firstLine="540"/>
        <w:jc w:val="both"/>
      </w:pPr>
      <w:r>
        <w:t>а) по телефону Минтранса РД: 8(8722)51-78-32;</w:t>
      </w:r>
    </w:p>
    <w:p w14:paraId="4DC4B6A7" w14:textId="77777777" w:rsidR="009855B2" w:rsidRDefault="00E91B66">
      <w:pPr>
        <w:pStyle w:val="ConsPlusNormal0"/>
        <w:spacing w:before="240"/>
        <w:ind w:firstLine="540"/>
        <w:jc w:val="both"/>
      </w:pPr>
      <w:r>
        <w:t>б) пр</w:t>
      </w:r>
      <w:r>
        <w:t>и личном обращении в Минтранс РД;</w:t>
      </w:r>
    </w:p>
    <w:p w14:paraId="0E9FF96A" w14:textId="77777777" w:rsidR="009855B2" w:rsidRDefault="00E91B66">
      <w:pPr>
        <w:pStyle w:val="ConsPlusNormal0"/>
        <w:spacing w:before="240"/>
        <w:ind w:firstLine="540"/>
        <w:jc w:val="both"/>
      </w:pPr>
      <w:r>
        <w:t>в) на ЕПГУ;</w:t>
      </w:r>
    </w:p>
    <w:p w14:paraId="2A301BB2" w14:textId="77777777" w:rsidR="009855B2" w:rsidRDefault="00E91B66">
      <w:pPr>
        <w:pStyle w:val="ConsPlusNormal0"/>
        <w:spacing w:before="240"/>
        <w:ind w:firstLine="540"/>
        <w:jc w:val="both"/>
      </w:pPr>
      <w:r>
        <w:t>г) в МФЦ (в случае подачи заявления на получение услуги через МФЦ).</w:t>
      </w:r>
    </w:p>
    <w:p w14:paraId="12A33A62" w14:textId="77777777" w:rsidR="009855B2" w:rsidRDefault="009855B2">
      <w:pPr>
        <w:pStyle w:val="ConsPlusNormal0"/>
        <w:jc w:val="both"/>
      </w:pPr>
    </w:p>
    <w:p w14:paraId="1B03765B" w14:textId="77777777" w:rsidR="009855B2" w:rsidRDefault="00E91B66">
      <w:pPr>
        <w:pStyle w:val="ConsPlusTitle0"/>
        <w:jc w:val="center"/>
        <w:outlineLvl w:val="2"/>
      </w:pPr>
      <w:r>
        <w:t>Иные требования к предоставлению государственной услуги,</w:t>
      </w:r>
    </w:p>
    <w:p w14:paraId="6EE02FBD" w14:textId="77777777" w:rsidR="009855B2" w:rsidRDefault="00E91B66">
      <w:pPr>
        <w:pStyle w:val="ConsPlusTitle0"/>
        <w:jc w:val="center"/>
      </w:pPr>
      <w:r>
        <w:t>в том числе учитывающие особенности предоставления</w:t>
      </w:r>
    </w:p>
    <w:p w14:paraId="299445B8" w14:textId="77777777" w:rsidR="009855B2" w:rsidRDefault="00E91B66">
      <w:pPr>
        <w:pStyle w:val="ConsPlusTitle0"/>
        <w:jc w:val="center"/>
      </w:pPr>
      <w:r>
        <w:t>государственных услуг в многофунк</w:t>
      </w:r>
      <w:r>
        <w:t>циональных центрах</w:t>
      </w:r>
    </w:p>
    <w:p w14:paraId="38437897" w14:textId="77777777" w:rsidR="009855B2" w:rsidRDefault="00E91B66">
      <w:pPr>
        <w:pStyle w:val="ConsPlusTitle0"/>
        <w:jc w:val="center"/>
      </w:pPr>
      <w:r>
        <w:t>и особенности предоставления государственных услуг</w:t>
      </w:r>
    </w:p>
    <w:p w14:paraId="0F75FD0B" w14:textId="77777777" w:rsidR="009855B2" w:rsidRDefault="00E91B66">
      <w:pPr>
        <w:pStyle w:val="ConsPlusTitle0"/>
        <w:jc w:val="center"/>
      </w:pPr>
      <w:r>
        <w:t>в электронной форме</w:t>
      </w:r>
    </w:p>
    <w:p w14:paraId="3C794DB6" w14:textId="77777777" w:rsidR="009855B2" w:rsidRDefault="009855B2">
      <w:pPr>
        <w:pStyle w:val="ConsPlusNormal0"/>
        <w:jc w:val="both"/>
      </w:pPr>
    </w:p>
    <w:p w14:paraId="14A71A3C" w14:textId="77777777" w:rsidR="009855B2" w:rsidRDefault="00E91B66">
      <w:pPr>
        <w:pStyle w:val="ConsPlusNormal0"/>
        <w:ind w:firstLine="540"/>
        <w:jc w:val="both"/>
      </w:pPr>
      <w:r>
        <w:t>75. Перечень услуг, которые являются необходимыми и обязательными для предоставления государственной услуги, не предусмотрен.</w:t>
      </w:r>
    </w:p>
    <w:p w14:paraId="69A61E7A" w14:textId="77777777" w:rsidR="009855B2" w:rsidRDefault="00E91B66">
      <w:pPr>
        <w:pStyle w:val="ConsPlusNormal0"/>
        <w:spacing w:before="240"/>
        <w:ind w:firstLine="540"/>
        <w:jc w:val="both"/>
      </w:pPr>
      <w:r>
        <w:t>76. При предоставлении государственной услуги используется информационные системы:</w:t>
      </w:r>
    </w:p>
    <w:p w14:paraId="24EC0E61" w14:textId="77777777" w:rsidR="009855B2" w:rsidRDefault="00E91B66">
      <w:pPr>
        <w:pStyle w:val="ConsPlusNormal0"/>
        <w:spacing w:before="240"/>
        <w:ind w:firstLine="540"/>
        <w:jc w:val="both"/>
      </w:pPr>
      <w:r>
        <w:t>РИС "Гостехнадзор Эксперт";</w:t>
      </w:r>
    </w:p>
    <w:p w14:paraId="0EF073D6" w14:textId="77777777" w:rsidR="009855B2" w:rsidRDefault="00E91B66">
      <w:pPr>
        <w:pStyle w:val="ConsPlusNormal0"/>
        <w:spacing w:before="240"/>
        <w:ind w:firstLine="540"/>
        <w:jc w:val="both"/>
      </w:pPr>
      <w:r>
        <w:t>федеральная государ</w:t>
      </w:r>
      <w:r>
        <w:t>ственная информационная система "Единая система межведомственного электронного взаимодействия" (далее - СМЭВ).</w:t>
      </w:r>
    </w:p>
    <w:p w14:paraId="39988EFE" w14:textId="77777777" w:rsidR="009855B2" w:rsidRDefault="00E91B66">
      <w:pPr>
        <w:pStyle w:val="ConsPlusNormal0"/>
        <w:spacing w:before="240"/>
        <w:ind w:firstLine="540"/>
        <w:jc w:val="both"/>
      </w:pPr>
      <w:r>
        <w:t>77. Возможность предоставления государственной услуги по экстерриториальному принципу зависит от варианта предоставления государственной услуги.</w:t>
      </w:r>
    </w:p>
    <w:p w14:paraId="2CB26D3B" w14:textId="77777777" w:rsidR="009855B2" w:rsidRDefault="00E91B66">
      <w:pPr>
        <w:pStyle w:val="ConsPlusNormal0"/>
        <w:spacing w:before="240"/>
        <w:ind w:firstLine="540"/>
        <w:jc w:val="both"/>
      </w:pPr>
      <w:r>
        <w:t>78. Заявители подают заявление в письменной форме или в форме электронного документа лично либо с использованием информационно-телекоммуникационной сети "Интернет" посредством ЕПГУ, со всеми необходимыми документами в Минтранс РД или в МФЦ.</w:t>
      </w:r>
    </w:p>
    <w:p w14:paraId="54154ACC" w14:textId="77777777" w:rsidR="009855B2" w:rsidRDefault="00E91B66">
      <w:pPr>
        <w:pStyle w:val="ConsPlusNormal0"/>
        <w:spacing w:before="240"/>
        <w:ind w:firstLine="540"/>
        <w:jc w:val="both"/>
      </w:pPr>
      <w:r>
        <w:t>79. В случае об</w:t>
      </w:r>
      <w:r>
        <w:t xml:space="preserve">ращения заявителя (представителя заявителя) в МФЦ работник МФЦ </w:t>
      </w:r>
      <w:r>
        <w:lastRenderedPageBreak/>
        <w:t>осуществляет сканирование документов, принятых от заявителя, в информационную систему МФЦ, формирует пакет документов в бумажном виде и направляет его Минтранс РД.</w:t>
      </w:r>
    </w:p>
    <w:p w14:paraId="4FE35032" w14:textId="77777777" w:rsidR="009855B2" w:rsidRDefault="00E91B66">
      <w:pPr>
        <w:pStyle w:val="ConsPlusNormal0"/>
        <w:spacing w:before="240"/>
        <w:ind w:firstLine="540"/>
        <w:jc w:val="both"/>
      </w:pPr>
      <w:r>
        <w:t xml:space="preserve">80. Заявитель может получить </w:t>
      </w:r>
      <w:r>
        <w:t>государственную услугу в электронной форме через "Личный кабинет" на ЕПГУ.</w:t>
      </w:r>
    </w:p>
    <w:p w14:paraId="5E887111" w14:textId="77777777" w:rsidR="009855B2" w:rsidRDefault="00E91B66">
      <w:pPr>
        <w:pStyle w:val="ConsPlusNormal0"/>
        <w:spacing w:before="240"/>
        <w:ind w:firstLine="540"/>
        <w:jc w:val="both"/>
      </w:pPr>
      <w:r>
        <w:t>Для подачи заявления (заявки) на портале заявитель выполняет следующие действия:</w:t>
      </w:r>
    </w:p>
    <w:p w14:paraId="33669063" w14:textId="77777777" w:rsidR="009855B2" w:rsidRDefault="00E91B66">
      <w:pPr>
        <w:pStyle w:val="ConsPlusNormal0"/>
        <w:spacing w:before="240"/>
        <w:ind w:firstLine="540"/>
        <w:jc w:val="both"/>
      </w:pPr>
      <w:r>
        <w:t>а) изучает описание услуги в соответствующем разделе ЕПГУ;</w:t>
      </w:r>
    </w:p>
    <w:p w14:paraId="00BDFF6F" w14:textId="77777777" w:rsidR="009855B2" w:rsidRDefault="00E91B66">
      <w:pPr>
        <w:pStyle w:val="ConsPlusNormal0"/>
        <w:spacing w:before="240"/>
        <w:ind w:firstLine="540"/>
        <w:jc w:val="both"/>
      </w:pPr>
      <w:r>
        <w:t>б) авторизуется на ЕПГУ;</w:t>
      </w:r>
    </w:p>
    <w:p w14:paraId="13FCF428" w14:textId="77777777" w:rsidR="009855B2" w:rsidRDefault="00E91B66">
      <w:pPr>
        <w:pStyle w:val="ConsPlusNormal0"/>
        <w:spacing w:before="240"/>
        <w:ind w:firstLine="540"/>
        <w:jc w:val="both"/>
      </w:pPr>
      <w:r>
        <w:t xml:space="preserve">в) заполняет на </w:t>
      </w:r>
      <w:r>
        <w:t>ЕПГУ формы электронного заявления, включающие сведения о заявителе, контактные данные, иные сведения из документов, необходимые для предоставления услуги;</w:t>
      </w:r>
    </w:p>
    <w:p w14:paraId="6A2F6A29" w14:textId="77777777" w:rsidR="009855B2" w:rsidRDefault="00E91B66">
      <w:pPr>
        <w:pStyle w:val="ConsPlusNormal0"/>
        <w:spacing w:before="240"/>
        <w:ind w:firstLine="540"/>
        <w:jc w:val="both"/>
      </w:pPr>
      <w:r>
        <w:t>г) представляет пакет документов, необходимый для предоставления государственной услуги, для чего при</w:t>
      </w:r>
      <w:r>
        <w:t>крепляет (в случае необходимости) отсканированные образы (графические файлы) документов;</w:t>
      </w:r>
    </w:p>
    <w:p w14:paraId="3808A51D" w14:textId="77777777" w:rsidR="009855B2" w:rsidRDefault="00E91B66">
      <w:pPr>
        <w:pStyle w:val="ConsPlusNormal0"/>
        <w:spacing w:before="240"/>
        <w:ind w:firstLine="540"/>
        <w:jc w:val="both"/>
      </w:pPr>
      <w:r>
        <w:t>д) отправляет заполненное электронное заявление;</w:t>
      </w:r>
    </w:p>
    <w:p w14:paraId="3EB30F38" w14:textId="77777777" w:rsidR="009855B2" w:rsidRDefault="00E91B66">
      <w:pPr>
        <w:pStyle w:val="ConsPlusNormal0"/>
        <w:spacing w:before="240"/>
        <w:ind w:firstLine="540"/>
        <w:jc w:val="both"/>
      </w:pPr>
      <w:r>
        <w:t>е) получает через ЕПГУ подтверждение о приеме электронного заявления.</w:t>
      </w:r>
    </w:p>
    <w:p w14:paraId="765BAE55" w14:textId="77777777" w:rsidR="009855B2" w:rsidRDefault="00E91B66">
      <w:pPr>
        <w:pStyle w:val="ConsPlusNormal0"/>
        <w:spacing w:before="240"/>
        <w:ind w:firstLine="540"/>
        <w:jc w:val="both"/>
      </w:pPr>
      <w:r>
        <w:t>81. При направлении заявлений и документов в эле</w:t>
      </w:r>
      <w:r>
        <w:t xml:space="preserve">ктронной форме с использованием ЕПГУ заявление и документы должны быть подписаны простой или усиленной квалифицированной электронной подписью в соответствии с требованиями Федерального </w:t>
      </w:r>
      <w:hyperlink r:id="rId67" w:tooltip="Федеральный закон от 06.04.2011 N 63-ФЗ (ред. от 28.12.2024) &quot;Об электронной подписи&quot; {КонсультантПлюс}">
        <w:r>
          <w:rPr>
            <w:color w:val="0000FF"/>
          </w:rPr>
          <w:t>закона</w:t>
        </w:r>
      </w:hyperlink>
      <w:r>
        <w:t xml:space="preserve"> от 6 апреля 2011 года N 63-ФЗ "Об электронной подписи" и </w:t>
      </w:r>
      <w:hyperlink r:id="rId68" w:tooltip="Постановление Правительства РФ от 25.06.2012 N 634 (ред. от 13.03.2023) &quot;О видах электронной подписи, использование которых допускается при обращении за получением государственных и муниципальных услуг&quot; (вместе с &quot;Правилами определения видов электронной подпис">
        <w:r>
          <w:rPr>
            <w:color w:val="0000FF"/>
          </w:rPr>
          <w:t>постановления</w:t>
        </w:r>
      </w:hyperlink>
      <w:r>
        <w:t xml:space="preserve"> Правительства Российской Федерации от 25 июня 2012 года N 634 "О видах электронной подписи, использование которых допускается при обращении за получением государственных и муниципальных услуг</w:t>
      </w:r>
      <w:r>
        <w:t>".</w:t>
      </w:r>
    </w:p>
    <w:p w14:paraId="363BEEA9" w14:textId="77777777" w:rsidR="009855B2" w:rsidRDefault="00E91B66">
      <w:pPr>
        <w:pStyle w:val="ConsPlusNormal0"/>
        <w:spacing w:before="240"/>
        <w:ind w:firstLine="540"/>
        <w:jc w:val="both"/>
      </w:pPr>
      <w:r>
        <w:t>82. Электронное заявление становится доступным для инспектора.</w:t>
      </w:r>
    </w:p>
    <w:p w14:paraId="343FA5EF" w14:textId="77777777" w:rsidR="009855B2" w:rsidRDefault="00E91B66">
      <w:pPr>
        <w:pStyle w:val="ConsPlusNormal0"/>
        <w:spacing w:before="240"/>
        <w:ind w:firstLine="540"/>
        <w:jc w:val="both"/>
      </w:pPr>
      <w:r>
        <w:t>Инспектор:</w:t>
      </w:r>
    </w:p>
    <w:p w14:paraId="08CD81D1" w14:textId="77777777" w:rsidR="009855B2" w:rsidRDefault="00E91B66">
      <w:pPr>
        <w:pStyle w:val="ConsPlusNormal0"/>
        <w:spacing w:before="240"/>
        <w:ind w:firstLine="540"/>
        <w:jc w:val="both"/>
      </w:pPr>
      <w:r>
        <w:t>а) проверяет наличие электронных заявлений, поступивших с ЕПГУ, ежедневно;</w:t>
      </w:r>
    </w:p>
    <w:p w14:paraId="4EF9E70C" w14:textId="77777777" w:rsidR="009855B2" w:rsidRDefault="00E91B66">
      <w:pPr>
        <w:pStyle w:val="ConsPlusNormal0"/>
        <w:spacing w:before="240"/>
        <w:ind w:firstLine="540"/>
        <w:jc w:val="both"/>
      </w:pPr>
      <w:r>
        <w:t>б) изучает поступившие заявления и приложенные копии документов (документы);</w:t>
      </w:r>
    </w:p>
    <w:p w14:paraId="64219312" w14:textId="77777777" w:rsidR="009855B2" w:rsidRDefault="00E91B66">
      <w:pPr>
        <w:pStyle w:val="ConsPlusNormal0"/>
        <w:spacing w:before="240"/>
        <w:ind w:firstLine="540"/>
        <w:jc w:val="both"/>
      </w:pPr>
      <w:r>
        <w:t>в) при необходимости уточнения данных взаимодействует с заявителем через средства связи (контактные данные), указанные при заполнении формы электронного заявления;</w:t>
      </w:r>
    </w:p>
    <w:p w14:paraId="7713FFF7" w14:textId="77777777" w:rsidR="009855B2" w:rsidRDefault="00E91B66">
      <w:pPr>
        <w:pStyle w:val="ConsPlusNormal0"/>
        <w:spacing w:before="240"/>
        <w:ind w:firstLine="540"/>
        <w:jc w:val="both"/>
      </w:pPr>
      <w:r>
        <w:t>г) о результате</w:t>
      </w:r>
      <w:r>
        <w:t xml:space="preserve"> - принятии решения о предоставлении (отказе в предоставлении) государственной услуги уведомляет заявителя через "Личный кабинет" на ЕПГУ.</w:t>
      </w:r>
    </w:p>
    <w:p w14:paraId="554F8C2F" w14:textId="77777777" w:rsidR="009855B2" w:rsidRDefault="00E91B66">
      <w:pPr>
        <w:pStyle w:val="ConsPlusNormal0"/>
        <w:spacing w:before="240"/>
        <w:ind w:firstLine="540"/>
        <w:jc w:val="both"/>
      </w:pPr>
      <w:r>
        <w:t>83. В случае если после направления заявителем электронного заявления (заявки) следует обязательное посещение Минтран</w:t>
      </w:r>
      <w:r>
        <w:t>са РД, то для заявителя, отправившего электронную заявку, инспектором формируется приглашение на прием, которое отображается в браузере заявителя. Приглашение содержит необходимую информацию с указанием адреса Минтранса РД, даты и времени приема, номера оч</w:t>
      </w:r>
      <w:r>
        <w:t xml:space="preserve">ереди, идентификационного номера приглашения, а также перечня </w:t>
      </w:r>
      <w:r>
        <w:lastRenderedPageBreak/>
        <w:t>документов, которые необходимо представить на прием.</w:t>
      </w:r>
    </w:p>
    <w:p w14:paraId="67C1BED0" w14:textId="77777777" w:rsidR="009855B2" w:rsidRDefault="00E91B66">
      <w:pPr>
        <w:pStyle w:val="ConsPlusNormal0"/>
        <w:spacing w:before="240"/>
        <w:ind w:firstLine="540"/>
        <w:jc w:val="both"/>
      </w:pPr>
      <w:r>
        <w:t>84. В случае если обязательного посещения заявителем Минтранса РД не требуется, то посредством ЕПГУ осуществляется мониторинг хода предоставл</w:t>
      </w:r>
      <w:r>
        <w:t>ения государственной услуги, а также информирование заявителя о результате предоставления государственной услуги.</w:t>
      </w:r>
    </w:p>
    <w:p w14:paraId="0EC2264E" w14:textId="77777777" w:rsidR="009855B2" w:rsidRDefault="009855B2">
      <w:pPr>
        <w:pStyle w:val="ConsPlusNormal0"/>
        <w:jc w:val="both"/>
      </w:pPr>
    </w:p>
    <w:p w14:paraId="494431A9" w14:textId="77777777" w:rsidR="009855B2" w:rsidRDefault="00E91B66">
      <w:pPr>
        <w:pStyle w:val="ConsPlusTitle0"/>
        <w:jc w:val="center"/>
        <w:outlineLvl w:val="1"/>
      </w:pPr>
      <w:bookmarkStart w:id="49" w:name="P465"/>
      <w:bookmarkEnd w:id="49"/>
      <w:r>
        <w:t>III. Состав, последовательность и сроки выполнения</w:t>
      </w:r>
    </w:p>
    <w:p w14:paraId="58320A7E" w14:textId="77777777" w:rsidR="009855B2" w:rsidRDefault="00E91B66">
      <w:pPr>
        <w:pStyle w:val="ConsPlusTitle0"/>
        <w:jc w:val="center"/>
      </w:pPr>
      <w:r>
        <w:t>административных процедур</w:t>
      </w:r>
    </w:p>
    <w:p w14:paraId="12C96568" w14:textId="77777777" w:rsidR="009855B2" w:rsidRDefault="009855B2">
      <w:pPr>
        <w:pStyle w:val="ConsPlusNormal0"/>
        <w:jc w:val="both"/>
      </w:pPr>
    </w:p>
    <w:p w14:paraId="53441442" w14:textId="77777777" w:rsidR="009855B2" w:rsidRDefault="00E91B66">
      <w:pPr>
        <w:pStyle w:val="ConsPlusTitle0"/>
        <w:jc w:val="center"/>
        <w:outlineLvl w:val="2"/>
      </w:pPr>
      <w:r>
        <w:t>Перечень вариантов предоставления государственной услуги</w:t>
      </w:r>
    </w:p>
    <w:p w14:paraId="75C9FAC5" w14:textId="77777777" w:rsidR="009855B2" w:rsidRDefault="009855B2">
      <w:pPr>
        <w:pStyle w:val="ConsPlusNormal0"/>
        <w:jc w:val="both"/>
      </w:pPr>
    </w:p>
    <w:p w14:paraId="60A64CC1" w14:textId="77777777" w:rsidR="009855B2" w:rsidRDefault="00E91B66">
      <w:pPr>
        <w:pStyle w:val="ConsPlusNormal0"/>
        <w:ind w:firstLine="540"/>
        <w:jc w:val="both"/>
      </w:pPr>
      <w:r>
        <w:t>85. Настоящий раздел содержит состав, последовательность и сроки выполнения административных процедур для следующих вариантов предоставления государственной услуги:</w:t>
      </w:r>
    </w:p>
    <w:p w14:paraId="66DB653F" w14:textId="77777777" w:rsidR="009855B2" w:rsidRDefault="00E91B66">
      <w:pPr>
        <w:pStyle w:val="ConsPlusNormal0"/>
        <w:spacing w:before="240"/>
        <w:ind w:firstLine="540"/>
        <w:jc w:val="both"/>
      </w:pPr>
      <w:hyperlink w:anchor="P508" w:tooltip="Вариант 1">
        <w:r>
          <w:rPr>
            <w:color w:val="0000FF"/>
          </w:rPr>
          <w:t>вариант 1</w:t>
        </w:r>
      </w:hyperlink>
      <w:r>
        <w:t xml:space="preserve"> - государственная регистрация аттракционов.</w:t>
      </w:r>
    </w:p>
    <w:p w14:paraId="09C819A0" w14:textId="77777777" w:rsidR="009855B2" w:rsidRDefault="00E91B66">
      <w:pPr>
        <w:pStyle w:val="ConsPlusNormal0"/>
        <w:spacing w:before="240"/>
        <w:ind w:firstLine="540"/>
        <w:jc w:val="both"/>
      </w:pPr>
      <w:hyperlink w:anchor="P609" w:tooltip="Вариант 2">
        <w:r>
          <w:rPr>
            <w:color w:val="0000FF"/>
          </w:rPr>
          <w:t>Вариант 2</w:t>
        </w:r>
      </w:hyperlink>
      <w:r>
        <w:t xml:space="preserve"> - возобновление государственной регистрации аттракциона.</w:t>
      </w:r>
    </w:p>
    <w:p w14:paraId="5C8BCCA4" w14:textId="77777777" w:rsidR="009855B2" w:rsidRDefault="00E91B66">
      <w:pPr>
        <w:pStyle w:val="ConsPlusNormal0"/>
        <w:spacing w:before="240"/>
        <w:ind w:firstLine="540"/>
        <w:jc w:val="both"/>
      </w:pPr>
      <w:hyperlink w:anchor="P716" w:tooltip="Вариант 3">
        <w:r>
          <w:rPr>
            <w:color w:val="0000FF"/>
          </w:rPr>
          <w:t>Вариант 3</w:t>
        </w:r>
      </w:hyperlink>
      <w:r>
        <w:t xml:space="preserve"> - прекращение государственной ре</w:t>
      </w:r>
      <w:r>
        <w:t>гистрации аттракциона.</w:t>
      </w:r>
    </w:p>
    <w:p w14:paraId="7A368E49" w14:textId="77777777" w:rsidR="009855B2" w:rsidRDefault="00E91B66">
      <w:pPr>
        <w:pStyle w:val="ConsPlusNormal0"/>
        <w:spacing w:before="240"/>
        <w:ind w:firstLine="540"/>
        <w:jc w:val="both"/>
      </w:pPr>
      <w:hyperlink w:anchor="P770" w:tooltip="Вариант 4">
        <w:r>
          <w:rPr>
            <w:color w:val="0000FF"/>
          </w:rPr>
          <w:t>Вариант 4</w:t>
        </w:r>
      </w:hyperlink>
      <w:r>
        <w:t xml:space="preserve"> - временная государственная регистрация по месту пребывания ранее зарегистрированного аттракциона.</w:t>
      </w:r>
    </w:p>
    <w:p w14:paraId="19FD7724" w14:textId="77777777" w:rsidR="009855B2" w:rsidRDefault="00E91B66">
      <w:pPr>
        <w:pStyle w:val="ConsPlusNormal0"/>
        <w:spacing w:before="240"/>
        <w:ind w:firstLine="540"/>
        <w:jc w:val="both"/>
      </w:pPr>
      <w:hyperlink w:anchor="P866" w:tooltip="Вариант 5">
        <w:r>
          <w:rPr>
            <w:color w:val="0000FF"/>
          </w:rPr>
          <w:t>Вариант 5</w:t>
        </w:r>
      </w:hyperlink>
      <w:r>
        <w:t xml:space="preserve"> - выдача дубликата свидетельст</w:t>
      </w:r>
      <w:r>
        <w:t>ва о государственной регистрации аттракциона или государственного регистрационного знака на аттракцион взамен утраченного или пришедшего в негодность.</w:t>
      </w:r>
    </w:p>
    <w:p w14:paraId="2BD053DB" w14:textId="77777777" w:rsidR="009855B2" w:rsidRDefault="00E91B66">
      <w:pPr>
        <w:pStyle w:val="ConsPlusNormal0"/>
        <w:spacing w:before="240"/>
        <w:ind w:firstLine="540"/>
        <w:jc w:val="both"/>
      </w:pPr>
      <w:hyperlink w:anchor="P947" w:tooltip="Вариант 6">
        <w:r>
          <w:rPr>
            <w:color w:val="0000FF"/>
          </w:rPr>
          <w:t>Вариант 6</w:t>
        </w:r>
      </w:hyperlink>
      <w:r>
        <w:t xml:space="preserve"> - выдача справки о совершенных регистрационных действ</w:t>
      </w:r>
      <w:r>
        <w:t>иях в отношении аттракциона.</w:t>
      </w:r>
    </w:p>
    <w:p w14:paraId="722DBFBD" w14:textId="77777777" w:rsidR="009855B2" w:rsidRDefault="00E91B66">
      <w:pPr>
        <w:pStyle w:val="ConsPlusNormal0"/>
        <w:spacing w:before="240"/>
        <w:ind w:firstLine="540"/>
        <w:jc w:val="both"/>
      </w:pPr>
      <w:hyperlink w:anchor="P1001" w:tooltip="Вариант 7">
        <w:r>
          <w:rPr>
            <w:color w:val="0000FF"/>
          </w:rPr>
          <w:t>Вариант 7</w:t>
        </w:r>
      </w:hyperlink>
      <w:r>
        <w:t xml:space="preserve"> - исправление опечаток и ошибок в выданных в результате предоставления государственной услуги документах.</w:t>
      </w:r>
    </w:p>
    <w:p w14:paraId="6021A4ED" w14:textId="77777777" w:rsidR="009855B2" w:rsidRDefault="00E91B66">
      <w:pPr>
        <w:pStyle w:val="ConsPlusNormal0"/>
        <w:spacing w:before="240"/>
        <w:ind w:firstLine="540"/>
        <w:jc w:val="both"/>
      </w:pPr>
      <w:r>
        <w:t>Перечень и описание административных процедур предоставления государ</w:t>
      </w:r>
      <w:r>
        <w:t>ственной услуги, при обращении заявителя лично в Минтранс РД, указаны в описании вариантов предоставления государственной услуги.</w:t>
      </w:r>
    </w:p>
    <w:p w14:paraId="05C10E43" w14:textId="77777777" w:rsidR="009855B2" w:rsidRDefault="00E91B66">
      <w:pPr>
        <w:pStyle w:val="ConsPlusNormal0"/>
        <w:spacing w:before="240"/>
        <w:ind w:firstLine="540"/>
        <w:jc w:val="both"/>
      </w:pPr>
      <w:r>
        <w:t>86. При обращении заявителя посредством ЕПГУ осуществляются следующие административные процедуры:</w:t>
      </w:r>
    </w:p>
    <w:p w14:paraId="5A4CE4F9" w14:textId="77777777" w:rsidR="009855B2" w:rsidRDefault="00E91B66">
      <w:pPr>
        <w:pStyle w:val="ConsPlusNormal0"/>
        <w:spacing w:before="240"/>
        <w:ind w:firstLine="540"/>
        <w:jc w:val="both"/>
      </w:pPr>
      <w:r>
        <w:t>получение информации о поряд</w:t>
      </w:r>
      <w:r>
        <w:t>ке и сроках предоставления государственной услуги;</w:t>
      </w:r>
    </w:p>
    <w:p w14:paraId="52F90CFB" w14:textId="77777777" w:rsidR="009855B2" w:rsidRDefault="00E91B66">
      <w:pPr>
        <w:pStyle w:val="ConsPlusNormal0"/>
        <w:spacing w:before="240"/>
        <w:ind w:firstLine="540"/>
        <w:jc w:val="both"/>
      </w:pPr>
      <w:r>
        <w:t>подача и прием заявления;</w:t>
      </w:r>
    </w:p>
    <w:p w14:paraId="3773E1EF" w14:textId="77777777" w:rsidR="009855B2" w:rsidRDefault="00E91B66">
      <w:pPr>
        <w:pStyle w:val="ConsPlusNormal0"/>
        <w:spacing w:before="240"/>
        <w:ind w:firstLine="540"/>
        <w:jc w:val="both"/>
      </w:pPr>
      <w:r>
        <w:t>прием и регистрация заявления Минтрансом РД;</w:t>
      </w:r>
    </w:p>
    <w:p w14:paraId="73AF651D" w14:textId="77777777" w:rsidR="009855B2" w:rsidRDefault="00E91B66">
      <w:pPr>
        <w:pStyle w:val="ConsPlusNormal0"/>
        <w:spacing w:before="240"/>
        <w:ind w:firstLine="540"/>
        <w:jc w:val="both"/>
      </w:pPr>
      <w:r>
        <w:t>получение заявителем сведений о ходе предоставления государственной услуги;</w:t>
      </w:r>
    </w:p>
    <w:p w14:paraId="2AC6FAD4" w14:textId="77777777" w:rsidR="009855B2" w:rsidRDefault="00E91B66">
      <w:pPr>
        <w:pStyle w:val="ConsPlusNormal0"/>
        <w:spacing w:before="240"/>
        <w:ind w:firstLine="540"/>
        <w:jc w:val="both"/>
      </w:pPr>
      <w:r>
        <w:t>осуществление оценки качества предоставления государственн</w:t>
      </w:r>
      <w:r>
        <w:t>ой услуги;</w:t>
      </w:r>
    </w:p>
    <w:p w14:paraId="2E916312" w14:textId="77777777" w:rsidR="009855B2" w:rsidRDefault="00E91B66">
      <w:pPr>
        <w:pStyle w:val="ConsPlusNormal0"/>
        <w:spacing w:before="240"/>
        <w:ind w:firstLine="540"/>
        <w:jc w:val="both"/>
      </w:pPr>
      <w:r>
        <w:lastRenderedPageBreak/>
        <w:t>досудебное (внесудебное) обжалование решений и действий (бездействия) Минтранса РД, его должностных лиц.</w:t>
      </w:r>
    </w:p>
    <w:p w14:paraId="1A926B07" w14:textId="77777777" w:rsidR="009855B2" w:rsidRDefault="00E91B66">
      <w:pPr>
        <w:pStyle w:val="ConsPlusNormal0"/>
        <w:spacing w:before="240"/>
        <w:ind w:firstLine="540"/>
        <w:jc w:val="both"/>
      </w:pPr>
      <w:r>
        <w:t>87. При предоставлении государственной услуги МФЦ осуществляет:</w:t>
      </w:r>
    </w:p>
    <w:p w14:paraId="7E20BBF0" w14:textId="77777777" w:rsidR="009855B2" w:rsidRDefault="00E91B66">
      <w:pPr>
        <w:pStyle w:val="ConsPlusNormal0"/>
        <w:spacing w:before="240"/>
        <w:ind w:firstLine="540"/>
        <w:jc w:val="both"/>
      </w:pPr>
      <w:r>
        <w:t>информирование заявителя о порядке предоставления государственной услуги;</w:t>
      </w:r>
    </w:p>
    <w:p w14:paraId="48D6E291" w14:textId="77777777" w:rsidR="009855B2" w:rsidRDefault="00E91B66">
      <w:pPr>
        <w:pStyle w:val="ConsPlusNormal0"/>
        <w:spacing w:before="240"/>
        <w:ind w:firstLine="540"/>
        <w:jc w:val="both"/>
      </w:pPr>
      <w:r>
        <w:t>информирование заявителя о ходе предоставления государственной услуги;</w:t>
      </w:r>
    </w:p>
    <w:p w14:paraId="76BEC298" w14:textId="77777777" w:rsidR="009855B2" w:rsidRDefault="00E91B66">
      <w:pPr>
        <w:pStyle w:val="ConsPlusNormal0"/>
        <w:spacing w:before="240"/>
        <w:ind w:firstLine="540"/>
        <w:jc w:val="both"/>
      </w:pPr>
      <w:r>
        <w:t>прием заявления и документов (сведений), необходимых для предоставления государственной услуги;</w:t>
      </w:r>
    </w:p>
    <w:p w14:paraId="0F3C2CF8" w14:textId="77777777" w:rsidR="009855B2" w:rsidRDefault="00E91B66">
      <w:pPr>
        <w:pStyle w:val="ConsPlusNormal0"/>
        <w:spacing w:before="240"/>
        <w:ind w:firstLine="540"/>
        <w:jc w:val="both"/>
      </w:pPr>
      <w:r>
        <w:t xml:space="preserve">передачу документов (сведений), необходимых для предоставления государственной услуги, в </w:t>
      </w:r>
      <w:r>
        <w:t xml:space="preserve">Минтранс РД посредством курьерской доставки, системы межведомственного электронного взаимодействия (СМЭВ), </w:t>
      </w:r>
      <w:proofErr w:type="spellStart"/>
      <w:r>
        <w:t>VipNet</w:t>
      </w:r>
      <w:proofErr w:type="spellEnd"/>
      <w:r>
        <w:t xml:space="preserve"> - деловая почта.</w:t>
      </w:r>
    </w:p>
    <w:p w14:paraId="1295E15D" w14:textId="77777777" w:rsidR="009855B2" w:rsidRDefault="009855B2">
      <w:pPr>
        <w:pStyle w:val="ConsPlusNormal0"/>
        <w:jc w:val="both"/>
      </w:pPr>
    </w:p>
    <w:p w14:paraId="1AF37A43" w14:textId="77777777" w:rsidR="009855B2" w:rsidRDefault="00E91B66">
      <w:pPr>
        <w:pStyle w:val="ConsPlusTitle0"/>
        <w:jc w:val="center"/>
        <w:outlineLvl w:val="2"/>
      </w:pPr>
      <w:r>
        <w:t>Описание административной процедуры профилирования заявителя</w:t>
      </w:r>
    </w:p>
    <w:p w14:paraId="09A62F24" w14:textId="77777777" w:rsidR="009855B2" w:rsidRDefault="009855B2">
      <w:pPr>
        <w:pStyle w:val="ConsPlusNormal0"/>
        <w:jc w:val="both"/>
      </w:pPr>
    </w:p>
    <w:p w14:paraId="476B208A" w14:textId="77777777" w:rsidR="009855B2" w:rsidRDefault="00E91B66">
      <w:pPr>
        <w:pStyle w:val="ConsPlusNormal0"/>
        <w:ind w:firstLine="540"/>
        <w:jc w:val="both"/>
      </w:pPr>
      <w:r>
        <w:t>88. Вариант предоставления государственной услуги определяется</w:t>
      </w:r>
      <w:r>
        <w:t xml:space="preserve"> в зависимости от результата предоставления услуги, за предоставлением которой обратился заявитель, путем его анкетирования и включает вопросы, позволяющие выявить перечень признаков заявителя, установленных </w:t>
      </w:r>
      <w:hyperlink w:anchor="P1032" w:tooltip="Приложение N 1">
        <w:r>
          <w:rPr>
            <w:color w:val="0000FF"/>
          </w:rPr>
          <w:t>приложением N 1</w:t>
        </w:r>
      </w:hyperlink>
      <w:r>
        <w:t xml:space="preserve"> к настоящему Административному регламенту.</w:t>
      </w:r>
    </w:p>
    <w:p w14:paraId="73CC2B44" w14:textId="77777777" w:rsidR="009855B2" w:rsidRDefault="00E91B66">
      <w:pPr>
        <w:pStyle w:val="ConsPlusNormal0"/>
        <w:spacing w:before="240"/>
        <w:ind w:firstLine="540"/>
        <w:jc w:val="both"/>
      </w:pPr>
      <w:r>
        <w:t>89. Профилирование осуществляется при обращении заявителя:</w:t>
      </w:r>
    </w:p>
    <w:p w14:paraId="7AA4C76F" w14:textId="77777777" w:rsidR="009855B2" w:rsidRDefault="00E91B66">
      <w:pPr>
        <w:pStyle w:val="ConsPlusNormal0"/>
        <w:spacing w:before="240"/>
        <w:ind w:firstLine="540"/>
        <w:jc w:val="both"/>
      </w:pPr>
      <w:r>
        <w:t>а) в Минтранс РД;</w:t>
      </w:r>
    </w:p>
    <w:p w14:paraId="1E83F7B8" w14:textId="77777777" w:rsidR="009855B2" w:rsidRDefault="00E91B66">
      <w:pPr>
        <w:pStyle w:val="ConsPlusNormal0"/>
        <w:spacing w:before="240"/>
        <w:ind w:firstLine="540"/>
        <w:jc w:val="both"/>
      </w:pPr>
      <w:r>
        <w:t>б) в МФЦ;</w:t>
      </w:r>
    </w:p>
    <w:p w14:paraId="47C31434" w14:textId="77777777" w:rsidR="009855B2" w:rsidRDefault="00E91B66">
      <w:pPr>
        <w:pStyle w:val="ConsPlusNormal0"/>
        <w:spacing w:before="240"/>
        <w:ind w:firstLine="540"/>
        <w:jc w:val="both"/>
      </w:pPr>
      <w:r>
        <w:t>в) посредством ЕПГУ.</w:t>
      </w:r>
    </w:p>
    <w:p w14:paraId="21EAD7DF" w14:textId="77777777" w:rsidR="009855B2" w:rsidRDefault="00E91B66">
      <w:pPr>
        <w:pStyle w:val="ConsPlusNormal0"/>
        <w:spacing w:before="240"/>
        <w:ind w:firstLine="540"/>
        <w:jc w:val="both"/>
      </w:pPr>
      <w:r>
        <w:t xml:space="preserve">90. Описания вариантов предоставления государственной услуги размещаются на официальном </w:t>
      </w:r>
      <w:r>
        <w:t>сайте Минтранса РД в информационно-телекоммуникационной сети "Интернет" (</w:t>
      </w:r>
      <w:hyperlink r:id="rId69">
        <w:r>
          <w:rPr>
            <w:color w:val="0000FF"/>
          </w:rPr>
          <w:t>www.mintransdag.ru</w:t>
        </w:r>
      </w:hyperlink>
      <w:r>
        <w:t>).</w:t>
      </w:r>
    </w:p>
    <w:p w14:paraId="49685CB4" w14:textId="77777777" w:rsidR="009855B2" w:rsidRDefault="00E91B66">
      <w:pPr>
        <w:pStyle w:val="ConsPlusNormal0"/>
        <w:spacing w:before="240"/>
        <w:ind w:firstLine="540"/>
        <w:jc w:val="both"/>
      </w:pPr>
      <w:r>
        <w:t>91. При обращении за предоставлением государственной услуги непосредственно в Минтранс РД или МФЦ необходимый вариант предос</w:t>
      </w:r>
      <w:r>
        <w:t>тавления государственной услуги определяется по результатам получения устных ответов от заявителя на вопросы инспектора Минтранса РД или специалиста МФЦ.</w:t>
      </w:r>
    </w:p>
    <w:p w14:paraId="43B9454D" w14:textId="77777777" w:rsidR="009855B2" w:rsidRDefault="00E91B66">
      <w:pPr>
        <w:pStyle w:val="ConsPlusNormal0"/>
        <w:spacing w:before="240"/>
        <w:ind w:firstLine="540"/>
        <w:jc w:val="both"/>
      </w:pPr>
      <w:r>
        <w:t>При обращении за предоставлением государственной услуги посредством ЕПГУ профилирование заявителя осущ</w:t>
      </w:r>
      <w:r>
        <w:t>ествляется автоматически при заполнении заявителем заявления (запроса) о предоставлении государственной услуги путем проставления отметок.</w:t>
      </w:r>
    </w:p>
    <w:p w14:paraId="35A461A2" w14:textId="77777777" w:rsidR="009855B2" w:rsidRDefault="00E91B66">
      <w:pPr>
        <w:pStyle w:val="ConsPlusNormal0"/>
        <w:spacing w:before="240"/>
        <w:ind w:firstLine="540"/>
        <w:jc w:val="both"/>
      </w:pPr>
      <w:r>
        <w:t>По результатам получения ответов от заявителя на вопросы анкетирования определяется полный перечень комбинаций значен</w:t>
      </w:r>
      <w:r>
        <w:t>ий признаков в соответствии с настоящим Административным регламентом, каждая из которых соответствует одному варианту.</w:t>
      </w:r>
    </w:p>
    <w:p w14:paraId="7E424257" w14:textId="77777777" w:rsidR="009855B2" w:rsidRDefault="00E91B66">
      <w:pPr>
        <w:pStyle w:val="ConsPlusNormal0"/>
        <w:spacing w:before="240"/>
        <w:ind w:firstLine="540"/>
        <w:jc w:val="both"/>
      </w:pPr>
      <w:r>
        <w:t xml:space="preserve">Установленный по результатам профилирования вариант доводится до заявителя в </w:t>
      </w:r>
      <w:r>
        <w:lastRenderedPageBreak/>
        <w:t>письменной форме (при подаче заявления (запроса) о предостав</w:t>
      </w:r>
      <w:r>
        <w:t>лении государственной услуги на бумажном носителе) или в электронной форме (при подаче заявления (запроса) о предоставлении государственной услуги посредством ЕПГУ, исключающие неоднозначное понимание.</w:t>
      </w:r>
    </w:p>
    <w:p w14:paraId="4EF7F02D" w14:textId="77777777" w:rsidR="009855B2" w:rsidRDefault="009855B2">
      <w:pPr>
        <w:pStyle w:val="ConsPlusNormal0"/>
        <w:jc w:val="both"/>
      </w:pPr>
    </w:p>
    <w:p w14:paraId="18C5CFD5" w14:textId="77777777" w:rsidR="009855B2" w:rsidRDefault="00E91B66">
      <w:pPr>
        <w:pStyle w:val="ConsPlusTitle0"/>
        <w:jc w:val="center"/>
        <w:outlineLvl w:val="2"/>
      </w:pPr>
      <w:r>
        <w:t>Подразделы, содержащие описание вариантов предоставле</w:t>
      </w:r>
      <w:r>
        <w:t>ния</w:t>
      </w:r>
    </w:p>
    <w:p w14:paraId="77C2DDEA" w14:textId="77777777" w:rsidR="009855B2" w:rsidRDefault="00E91B66">
      <w:pPr>
        <w:pStyle w:val="ConsPlusTitle0"/>
        <w:jc w:val="center"/>
      </w:pPr>
      <w:r>
        <w:t>государственной услуги</w:t>
      </w:r>
    </w:p>
    <w:p w14:paraId="09C85B6A" w14:textId="77777777" w:rsidR="009855B2" w:rsidRDefault="009855B2">
      <w:pPr>
        <w:pStyle w:val="ConsPlusNormal0"/>
        <w:jc w:val="both"/>
      </w:pPr>
    </w:p>
    <w:p w14:paraId="6667994B" w14:textId="77777777" w:rsidR="009855B2" w:rsidRDefault="00E91B66">
      <w:pPr>
        <w:pStyle w:val="ConsPlusTitle0"/>
        <w:jc w:val="center"/>
        <w:outlineLvl w:val="2"/>
      </w:pPr>
      <w:bookmarkStart w:id="50" w:name="P508"/>
      <w:bookmarkEnd w:id="50"/>
      <w:r>
        <w:t>Вариант 1</w:t>
      </w:r>
    </w:p>
    <w:p w14:paraId="2F70BD65" w14:textId="77777777" w:rsidR="009855B2" w:rsidRDefault="00E91B66">
      <w:pPr>
        <w:pStyle w:val="ConsPlusTitle0"/>
        <w:jc w:val="center"/>
      </w:pPr>
      <w:r>
        <w:t>"Государственная регистрация аттракционов"</w:t>
      </w:r>
    </w:p>
    <w:p w14:paraId="131E9BCB" w14:textId="77777777" w:rsidR="009855B2" w:rsidRDefault="009855B2">
      <w:pPr>
        <w:pStyle w:val="ConsPlusNormal0"/>
        <w:jc w:val="both"/>
      </w:pPr>
    </w:p>
    <w:p w14:paraId="184B74E5" w14:textId="77777777" w:rsidR="009855B2" w:rsidRDefault="00E91B66">
      <w:pPr>
        <w:pStyle w:val="ConsPlusNormal0"/>
        <w:ind w:firstLine="540"/>
        <w:jc w:val="both"/>
      </w:pPr>
      <w:r>
        <w:t>92. Результатом предоставления варианта государственной услуги является отметка в паспорте (формуляре) аттракциона о государственной регистрации аттракциона с выдачей свидете</w:t>
      </w:r>
      <w:r>
        <w:t>льства о государственной регистрации аттракциона и государственного регистрационного знака на аттракцион.</w:t>
      </w:r>
    </w:p>
    <w:p w14:paraId="21D026DF" w14:textId="77777777" w:rsidR="009855B2" w:rsidRDefault="00E91B66">
      <w:pPr>
        <w:pStyle w:val="ConsPlusNormal0"/>
        <w:spacing w:before="240"/>
        <w:ind w:firstLine="540"/>
        <w:jc w:val="both"/>
      </w:pPr>
      <w:r>
        <w:t>93. Максимальный срок предоставления варианта государственной услуги - 20 рабочих дней с момента регистрации заявления и документов, необходимых для п</w:t>
      </w:r>
      <w:r>
        <w:t>редоставления государственной услуги, в Минтрансе РД. В случаях представления к регистрации заявителем пяти и более аттракционов срок предоставления государственной услуги ограничивается тридцатью рабочими днями.</w:t>
      </w:r>
    </w:p>
    <w:p w14:paraId="496FFCE6" w14:textId="77777777" w:rsidR="009855B2" w:rsidRDefault="00E91B66">
      <w:pPr>
        <w:pStyle w:val="ConsPlusNormal0"/>
        <w:spacing w:before="240"/>
        <w:ind w:firstLine="540"/>
        <w:jc w:val="both"/>
      </w:pPr>
      <w:r>
        <w:t>94. Предоставление варианта государственной услуги по экстерриториальному принципу не предусмотрено.</w:t>
      </w:r>
    </w:p>
    <w:p w14:paraId="6845CCC2" w14:textId="77777777" w:rsidR="009855B2" w:rsidRDefault="009855B2">
      <w:pPr>
        <w:pStyle w:val="ConsPlusNormal0"/>
        <w:jc w:val="both"/>
      </w:pPr>
    </w:p>
    <w:p w14:paraId="58CD1A13" w14:textId="77777777" w:rsidR="009855B2" w:rsidRDefault="00E91B66">
      <w:pPr>
        <w:pStyle w:val="ConsPlusNormal0"/>
        <w:jc w:val="center"/>
      </w:pPr>
      <w:r>
        <w:t>Перечень и описание административных процедур предоставления</w:t>
      </w:r>
    </w:p>
    <w:p w14:paraId="4F6E1E72" w14:textId="77777777" w:rsidR="009855B2" w:rsidRDefault="00E91B66">
      <w:pPr>
        <w:pStyle w:val="ConsPlusNormal0"/>
        <w:jc w:val="center"/>
      </w:pPr>
      <w:r>
        <w:t>государственной услуги</w:t>
      </w:r>
    </w:p>
    <w:p w14:paraId="4E92E98F" w14:textId="77777777" w:rsidR="009855B2" w:rsidRDefault="009855B2">
      <w:pPr>
        <w:pStyle w:val="ConsPlusNormal0"/>
        <w:jc w:val="both"/>
      </w:pPr>
    </w:p>
    <w:p w14:paraId="7516ED3C" w14:textId="77777777" w:rsidR="009855B2" w:rsidRDefault="00E91B66">
      <w:pPr>
        <w:pStyle w:val="ConsPlusNormal0"/>
        <w:ind w:firstLine="540"/>
        <w:jc w:val="both"/>
      </w:pPr>
      <w:r>
        <w:t>95. Предоставление государственной услуги при обращении заявителя в М</w:t>
      </w:r>
      <w:r>
        <w:t>интранс РД включает в себя следующие административные процедуры:</w:t>
      </w:r>
    </w:p>
    <w:p w14:paraId="0B981248" w14:textId="77777777" w:rsidR="009855B2" w:rsidRDefault="00E91B66">
      <w:pPr>
        <w:pStyle w:val="ConsPlusNormal0"/>
        <w:spacing w:before="240"/>
        <w:ind w:firstLine="540"/>
        <w:jc w:val="both"/>
      </w:pPr>
      <w:r>
        <w:t>прием запроса и документов (сведений), необходимых для предоставления государственной услуги;</w:t>
      </w:r>
    </w:p>
    <w:p w14:paraId="640214D1" w14:textId="77777777" w:rsidR="009855B2" w:rsidRDefault="00E91B66">
      <w:pPr>
        <w:pStyle w:val="ConsPlusNormal0"/>
        <w:spacing w:before="240"/>
        <w:ind w:firstLine="540"/>
        <w:jc w:val="both"/>
      </w:pPr>
      <w:r>
        <w:t>межведомственное информационное взаимодействие;</w:t>
      </w:r>
    </w:p>
    <w:p w14:paraId="3EE58CC3" w14:textId="77777777" w:rsidR="009855B2" w:rsidRDefault="00E91B66">
      <w:pPr>
        <w:pStyle w:val="ConsPlusNormal0"/>
        <w:spacing w:before="240"/>
        <w:ind w:firstLine="540"/>
        <w:jc w:val="both"/>
      </w:pPr>
      <w:r>
        <w:t>проверка представленных документов и сведений, ид</w:t>
      </w:r>
      <w:r>
        <w:t>ентификация аттракциона по документам;</w:t>
      </w:r>
    </w:p>
    <w:p w14:paraId="0755F1D4" w14:textId="77777777" w:rsidR="009855B2" w:rsidRDefault="00E91B66">
      <w:pPr>
        <w:pStyle w:val="ConsPlusNormal0"/>
        <w:spacing w:before="240"/>
        <w:ind w:firstLine="540"/>
        <w:jc w:val="both"/>
      </w:pPr>
      <w:r>
        <w:t>осмотр аттракциона;</w:t>
      </w:r>
    </w:p>
    <w:p w14:paraId="072B1574" w14:textId="77777777" w:rsidR="009855B2" w:rsidRDefault="00E91B66">
      <w:pPr>
        <w:pStyle w:val="ConsPlusNormal0"/>
        <w:spacing w:before="240"/>
        <w:ind w:firstLine="540"/>
        <w:jc w:val="both"/>
      </w:pPr>
      <w:r>
        <w:t>оформление и выдача результата предоставления государственной услуги.</w:t>
      </w:r>
    </w:p>
    <w:p w14:paraId="1AE2C8E7" w14:textId="77777777" w:rsidR="009855B2" w:rsidRDefault="009855B2">
      <w:pPr>
        <w:pStyle w:val="ConsPlusNormal0"/>
        <w:jc w:val="both"/>
      </w:pPr>
    </w:p>
    <w:p w14:paraId="0941FD85" w14:textId="77777777" w:rsidR="009855B2" w:rsidRDefault="00E91B66">
      <w:pPr>
        <w:pStyle w:val="ConsPlusNormal0"/>
        <w:jc w:val="center"/>
      </w:pPr>
      <w:r>
        <w:t>Прием запроса и документов (сведений),</w:t>
      </w:r>
    </w:p>
    <w:p w14:paraId="43A78240" w14:textId="77777777" w:rsidR="009855B2" w:rsidRDefault="00E91B66">
      <w:pPr>
        <w:pStyle w:val="ConsPlusNormal0"/>
        <w:jc w:val="center"/>
      </w:pPr>
      <w:r>
        <w:t>необходимых для предоставления государственной услуги</w:t>
      </w:r>
    </w:p>
    <w:p w14:paraId="0C3CAE2A" w14:textId="77777777" w:rsidR="009855B2" w:rsidRDefault="009855B2">
      <w:pPr>
        <w:pStyle w:val="ConsPlusNormal0"/>
        <w:jc w:val="both"/>
      </w:pPr>
    </w:p>
    <w:p w14:paraId="0EF23DBA" w14:textId="77777777" w:rsidR="009855B2" w:rsidRDefault="00E91B66">
      <w:pPr>
        <w:pStyle w:val="ConsPlusNormal0"/>
        <w:ind w:firstLine="540"/>
        <w:jc w:val="both"/>
      </w:pPr>
      <w:r>
        <w:t>96. Основанием для начала админи</w:t>
      </w:r>
      <w:r>
        <w:t xml:space="preserve">стративной процедуры является поступление в Минтранс РД заявления и документов, предусмотренных </w:t>
      </w:r>
      <w:hyperlink w:anchor="P192" w:tooltip="39. Заявитель для получения государственной услуги самостоятельно представляет следующие документы:">
        <w:r>
          <w:rPr>
            <w:color w:val="0000FF"/>
          </w:rPr>
          <w:t>пунктом 39</w:t>
        </w:r>
      </w:hyperlink>
      <w:r>
        <w:t xml:space="preserve"> и </w:t>
      </w:r>
      <w:hyperlink w:anchor="P201" w:tooltip="40.1. Для государственной регистрации аттракциона:">
        <w:r>
          <w:rPr>
            <w:color w:val="0000FF"/>
          </w:rPr>
          <w:t>подпунктом 40.1 пункта 40</w:t>
        </w:r>
      </w:hyperlink>
      <w:r>
        <w:t xml:space="preserve"> настоящего Административного регламента, одним из способов, установленных </w:t>
      </w:r>
      <w:hyperlink w:anchor="P71" w:tooltip="6. Заявление подается следующими способами:">
        <w:r>
          <w:rPr>
            <w:color w:val="0000FF"/>
          </w:rPr>
          <w:t>пунктом 6</w:t>
        </w:r>
      </w:hyperlink>
      <w:r>
        <w:t xml:space="preserve"> </w:t>
      </w:r>
      <w:r>
        <w:lastRenderedPageBreak/>
        <w:t>нас</w:t>
      </w:r>
      <w:r>
        <w:t>тоящего Административного регламента.</w:t>
      </w:r>
    </w:p>
    <w:p w14:paraId="7E36D272" w14:textId="77777777" w:rsidR="009855B2" w:rsidRDefault="00E91B66">
      <w:pPr>
        <w:pStyle w:val="ConsPlusNormal0"/>
        <w:spacing w:before="240"/>
        <w:ind w:firstLine="540"/>
        <w:jc w:val="both"/>
      </w:pPr>
      <w:r>
        <w:t>97. Способами установления (идентификации) личности заявителя (представителя заявителя) являются:</w:t>
      </w:r>
    </w:p>
    <w:p w14:paraId="1834635E" w14:textId="77777777" w:rsidR="009855B2" w:rsidRDefault="00E91B66">
      <w:pPr>
        <w:pStyle w:val="ConsPlusNormal0"/>
        <w:spacing w:before="240"/>
        <w:ind w:firstLine="540"/>
        <w:jc w:val="both"/>
      </w:pPr>
      <w:r>
        <w:t>а) при подаче заявления в ходе личного обращения в Минтранс РД, либо МФЦ - заявитель представляет документ, предусмотрен</w:t>
      </w:r>
      <w:r>
        <w:t xml:space="preserve">ный </w:t>
      </w:r>
      <w:hyperlink w:anchor="P194" w:tooltip="б) подлинник документа, удостоверяющий личность заявителя (предъявляется при подаче заявления) - при обращении лично в Минтранс РД или в МФЦ;">
        <w:r>
          <w:rPr>
            <w:color w:val="0000FF"/>
          </w:rPr>
          <w:t>подпунктом "б" пункта 39</w:t>
        </w:r>
      </w:hyperlink>
      <w:r>
        <w:t xml:space="preserve"> настоящего Административного регламента. Представител</w:t>
      </w:r>
      <w:r>
        <w:t xml:space="preserve">ь заявителя представляет документы, предусмотренные </w:t>
      </w:r>
      <w:hyperlink w:anchor="P194" w:tooltip="б) подлинник документа, удостоверяющий личность заявителя (предъявляется при подаче заявления) - при обращении лично в Минтранс РД или в МФЦ;">
        <w:r>
          <w:rPr>
            <w:color w:val="0000FF"/>
          </w:rPr>
          <w:t>подпунктами "б"</w:t>
        </w:r>
      </w:hyperlink>
      <w:r>
        <w:t xml:space="preserve"> - </w:t>
      </w:r>
      <w:hyperlink w:anchor="P195" w:tooltip="в) подлинник и копия документа, подтверждающего полномочия заявителя (доверенность) - при обращении&quot; лично в Минтранс РД или в МФЦ представителя заявителя.">
        <w:r>
          <w:rPr>
            <w:color w:val="0000FF"/>
          </w:rPr>
          <w:t>"в" пункта 39</w:t>
        </w:r>
      </w:hyperlink>
      <w:r>
        <w:t xml:space="preserve"> настоящего Административного регламента;</w:t>
      </w:r>
    </w:p>
    <w:p w14:paraId="2CD4BBAE" w14:textId="77777777" w:rsidR="009855B2" w:rsidRDefault="00E91B66">
      <w:pPr>
        <w:pStyle w:val="ConsPlusNormal0"/>
        <w:spacing w:before="240"/>
        <w:ind w:firstLine="540"/>
        <w:jc w:val="both"/>
      </w:pPr>
      <w:r>
        <w:t xml:space="preserve">б) при подаче </w:t>
      </w:r>
      <w:r>
        <w:t xml:space="preserve">заявления посредством ЕПГУ - электронная подпись в соответствии с требованиями Федерального </w:t>
      </w:r>
      <w:hyperlink r:id="rId70" w:tooltip="Федеральный закон от 06.04.2011 N 63-ФЗ (ред. от 28.12.2024) &quot;Об электронной подписи&quot; {КонсультантПлюс}">
        <w:r>
          <w:rPr>
            <w:color w:val="0000FF"/>
          </w:rPr>
          <w:t>закона</w:t>
        </w:r>
      </w:hyperlink>
      <w:r>
        <w:t xml:space="preserve"> от 6 апреля 2011 года N 63-ФЗ "Об электронной подписи".</w:t>
      </w:r>
    </w:p>
    <w:p w14:paraId="7830D454" w14:textId="77777777" w:rsidR="009855B2" w:rsidRDefault="00E91B66">
      <w:pPr>
        <w:pStyle w:val="ConsPlusNormal0"/>
        <w:spacing w:before="240"/>
        <w:ind w:firstLine="540"/>
        <w:jc w:val="both"/>
      </w:pPr>
      <w:r>
        <w:t>Инспектор осуществляет следующие действия:</w:t>
      </w:r>
    </w:p>
    <w:p w14:paraId="044E9DB8" w14:textId="77777777" w:rsidR="009855B2" w:rsidRDefault="00E91B66">
      <w:pPr>
        <w:pStyle w:val="ConsPlusNormal0"/>
        <w:spacing w:before="240"/>
        <w:ind w:firstLine="540"/>
        <w:jc w:val="both"/>
      </w:pPr>
      <w:r>
        <w:t>а) проверяет документы, удостоверяющие личность заявителя, а в случае обращения представителя заявителя - по</w:t>
      </w:r>
      <w:r>
        <w:t>лномочия представителя;</w:t>
      </w:r>
    </w:p>
    <w:p w14:paraId="5705516B" w14:textId="77777777" w:rsidR="009855B2" w:rsidRDefault="00E91B66">
      <w:pPr>
        <w:pStyle w:val="ConsPlusNormal0"/>
        <w:spacing w:before="240"/>
        <w:ind w:firstLine="540"/>
        <w:jc w:val="both"/>
      </w:pPr>
      <w:r>
        <w:t>б) проводит первичную проверку представленных документов, удостоверяясь, что фамилия, имя, отчество гражданина написаны полностью;</w:t>
      </w:r>
    </w:p>
    <w:p w14:paraId="02114AD8" w14:textId="77777777" w:rsidR="009855B2" w:rsidRDefault="00E91B66">
      <w:pPr>
        <w:pStyle w:val="ConsPlusNormal0"/>
        <w:spacing w:before="240"/>
        <w:ind w:firstLine="540"/>
        <w:jc w:val="both"/>
      </w:pPr>
      <w:r>
        <w:t>в) осуществляет проверку срока действия представленных документов (сведений) и соответствие данных до</w:t>
      </w:r>
      <w:r>
        <w:t xml:space="preserve">кументов (сведений) данным, указанным в заявлений о предоставлении государственной услуги, полноты представленных документов (сведений), указанных в </w:t>
      </w:r>
      <w:hyperlink w:anchor="P192" w:tooltip="39. Заявитель для получения государственной услуги самостоятельно представляет следующие документы:">
        <w:r>
          <w:rPr>
            <w:color w:val="0000FF"/>
          </w:rPr>
          <w:t>пункте 39</w:t>
        </w:r>
      </w:hyperlink>
      <w:r>
        <w:t xml:space="preserve"> и </w:t>
      </w:r>
      <w:hyperlink w:anchor="P201" w:tooltip="40.1. Для государственной регистрации аттракциона:">
        <w:r>
          <w:rPr>
            <w:color w:val="0000FF"/>
          </w:rPr>
          <w:t>подпункте 40.1 пункта 40</w:t>
        </w:r>
      </w:hyperlink>
      <w:r>
        <w:t xml:space="preserve"> настоящего Административного регламента, и необходимых для предоставления государственной услуги;</w:t>
      </w:r>
    </w:p>
    <w:p w14:paraId="6C70F331" w14:textId="77777777" w:rsidR="009855B2" w:rsidRDefault="00E91B66">
      <w:pPr>
        <w:pStyle w:val="ConsPlusNormal0"/>
        <w:spacing w:before="240"/>
        <w:ind w:firstLine="540"/>
        <w:jc w:val="both"/>
      </w:pPr>
      <w:r>
        <w:t>г) при необхо</w:t>
      </w:r>
      <w:r>
        <w:t xml:space="preserve">димости снимает копии с подлинников документов, проставляет </w:t>
      </w:r>
      <w:proofErr w:type="spellStart"/>
      <w:r>
        <w:t>заверительную</w:t>
      </w:r>
      <w:proofErr w:type="spellEnd"/>
      <w:r>
        <w:t xml:space="preserve"> надпись, свою должность, личную подпись с ее расшифровкой и дату заверения, оригиналы возвращает заявителю;</w:t>
      </w:r>
    </w:p>
    <w:p w14:paraId="442E9DE2" w14:textId="77777777" w:rsidR="009855B2" w:rsidRDefault="00E91B66">
      <w:pPr>
        <w:pStyle w:val="ConsPlusNormal0"/>
        <w:spacing w:before="240"/>
        <w:ind w:firstLine="540"/>
        <w:jc w:val="both"/>
      </w:pPr>
      <w:r>
        <w:t>д) регистрирует заявление, проставляет в заявлении отметку о приеме докуме</w:t>
      </w:r>
      <w:r>
        <w:t>нтов.</w:t>
      </w:r>
    </w:p>
    <w:p w14:paraId="4B6BB40D" w14:textId="77777777" w:rsidR="009855B2" w:rsidRDefault="00E91B66">
      <w:pPr>
        <w:pStyle w:val="ConsPlusNormal0"/>
        <w:spacing w:before="240"/>
        <w:ind w:firstLine="540"/>
        <w:jc w:val="both"/>
      </w:pPr>
      <w:r>
        <w:t>98. При отсутствии у заявителя заполненного заявления или его неправильном заполнении инспектор помогает заявителю заполнить заявление.</w:t>
      </w:r>
    </w:p>
    <w:p w14:paraId="7DE74577" w14:textId="77777777" w:rsidR="009855B2" w:rsidRDefault="00E91B66">
      <w:pPr>
        <w:pStyle w:val="ConsPlusNormal0"/>
        <w:spacing w:before="240"/>
        <w:ind w:firstLine="540"/>
        <w:jc w:val="both"/>
      </w:pPr>
      <w:r>
        <w:t>99. При получении запроса в электронной форме в автоматическом режиме осуществляется форматно-логический контроль заявления, проверяется наличие заполненных обязательных полей. При выявлении некорректно заполненного поля электронной формы заявления заявите</w:t>
      </w:r>
      <w:r>
        <w:t>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14:paraId="2C60D1E7" w14:textId="77777777" w:rsidR="009855B2" w:rsidRDefault="00E91B66">
      <w:pPr>
        <w:pStyle w:val="ConsPlusNormal0"/>
        <w:spacing w:before="240"/>
        <w:ind w:firstLine="540"/>
        <w:jc w:val="both"/>
      </w:pPr>
      <w:r>
        <w:t>Также заявителю сообщается присвоенный в электронной форме уникальный номер, по которому в соответств</w:t>
      </w:r>
      <w:r>
        <w:t>ующем разделе ЕПГУ заявителю будет представлена информация о ходе выполнения указанного заявления.</w:t>
      </w:r>
    </w:p>
    <w:p w14:paraId="19616582" w14:textId="77777777" w:rsidR="009855B2" w:rsidRDefault="00E91B66">
      <w:pPr>
        <w:pStyle w:val="ConsPlusNormal0"/>
        <w:spacing w:before="240"/>
        <w:ind w:firstLine="540"/>
        <w:jc w:val="both"/>
      </w:pPr>
      <w:r>
        <w:t xml:space="preserve">100. В случаях, установленных </w:t>
      </w:r>
      <w:hyperlink w:anchor="P174" w:tooltip="29. В случае если при личном обращении заявителя за предоставлением государственной услуги им представлен неполный комплект указанных в пункте 40 настоящего Административного регламента документов (сведений), заявитель вправе представить недостающие документы ">
        <w:r>
          <w:rPr>
            <w:color w:val="0000FF"/>
          </w:rPr>
          <w:t>пунктами 29</w:t>
        </w:r>
      </w:hyperlink>
      <w:r>
        <w:t xml:space="preserve"> - </w:t>
      </w:r>
      <w:hyperlink w:anchor="P175" w:tooltip="30. В случае установления факта наличия недостоверной и (или) неполной информации в представленных заявителем заявлении и (или) документах (сведениях), указанных в пункте 40 настоящего &quot;Административного регламента, Минтранс РД возвращает такие заявление и (ил">
        <w:r>
          <w:rPr>
            <w:color w:val="0000FF"/>
          </w:rPr>
          <w:t>30</w:t>
        </w:r>
      </w:hyperlink>
      <w:r>
        <w:t xml:space="preserve"> настоящего Административного реглам</w:t>
      </w:r>
      <w:r>
        <w:t xml:space="preserve">ента, инспектор уведомляет заявителя об отсутствии полного комплекта документов (сведений), указанных в </w:t>
      </w:r>
      <w:hyperlink w:anchor="P192" w:tooltip="39. Заявитель для получения государственной услуги самостоятельно представляет следующие документы:">
        <w:r>
          <w:rPr>
            <w:color w:val="0000FF"/>
          </w:rPr>
          <w:t>пункте 39</w:t>
        </w:r>
      </w:hyperlink>
      <w:r>
        <w:t xml:space="preserve"> и </w:t>
      </w:r>
      <w:hyperlink w:anchor="P201" w:tooltip="40.1. Для государственной регистрации аттракциона:">
        <w:r>
          <w:rPr>
            <w:color w:val="0000FF"/>
          </w:rPr>
          <w:t>подпункте 40.1 пункта 40</w:t>
        </w:r>
      </w:hyperlink>
      <w:r>
        <w:t xml:space="preserve"> настоящего Административного регламента, </w:t>
      </w:r>
      <w:r>
        <w:lastRenderedPageBreak/>
        <w:t>либо о предоставлении заявителем недостоверной и (или) неполной информации в документах (сведениях).</w:t>
      </w:r>
    </w:p>
    <w:p w14:paraId="487FF6DB" w14:textId="77777777" w:rsidR="009855B2" w:rsidRDefault="00E91B66">
      <w:pPr>
        <w:pStyle w:val="ConsPlusNormal0"/>
        <w:spacing w:before="240"/>
        <w:ind w:firstLine="540"/>
        <w:jc w:val="both"/>
      </w:pPr>
      <w:r>
        <w:t>101. Критерием</w:t>
      </w:r>
      <w:r>
        <w:t xml:space="preserve"> принятия решения по административной процедуре является отсутствие оснований для отказа в приеме заявления и необходимых документов, предусмотренных </w:t>
      </w:r>
      <w:hyperlink w:anchor="P286" w:tooltip="51. Основаниями для отказа в приеме документов, необходимых для предоставления государственной услуги, являются:">
        <w:r>
          <w:rPr>
            <w:color w:val="0000FF"/>
          </w:rPr>
          <w:t>пунктом 51</w:t>
        </w:r>
      </w:hyperlink>
      <w:r>
        <w:t xml:space="preserve"> настоящего Административного регламента.</w:t>
      </w:r>
    </w:p>
    <w:p w14:paraId="702E0619" w14:textId="77777777" w:rsidR="009855B2" w:rsidRDefault="00E91B66">
      <w:pPr>
        <w:pStyle w:val="ConsPlusNormal0"/>
        <w:spacing w:before="240"/>
        <w:ind w:firstLine="540"/>
        <w:jc w:val="both"/>
      </w:pPr>
      <w:r>
        <w:t xml:space="preserve">102. Результатом административной процедуры является принятие заявления и документов от заявителя, их регистрация в журнале регистрации заявлений либо </w:t>
      </w:r>
      <w:hyperlink w:anchor="P1523" w:tooltip="│                                 РЕШЕНИЕ                                 │">
        <w:r>
          <w:rPr>
            <w:color w:val="0000FF"/>
          </w:rPr>
          <w:t>решение</w:t>
        </w:r>
      </w:hyperlink>
      <w:r>
        <w:t xml:space="preserve"> об отказе в приеме заявления и документов (сведений), необходимых для предоставления государственной услуги, предусмотренное приложением N 7 к настоящему</w:t>
      </w:r>
      <w:r>
        <w:t xml:space="preserve"> Административному регламенту (далее - решение об отказе в приеме заявления).</w:t>
      </w:r>
    </w:p>
    <w:p w14:paraId="30ACE56B" w14:textId="77777777" w:rsidR="009855B2" w:rsidRDefault="00E91B66">
      <w:pPr>
        <w:pStyle w:val="ConsPlusNormal0"/>
        <w:spacing w:before="240"/>
        <w:ind w:firstLine="540"/>
        <w:jc w:val="both"/>
      </w:pPr>
      <w:r>
        <w:t>103. Общий максимальный срок выполнения административных действий инспектором составляет 15 минут на каждого заявителя.</w:t>
      </w:r>
    </w:p>
    <w:p w14:paraId="73EA08EB" w14:textId="77777777" w:rsidR="009855B2" w:rsidRDefault="009855B2">
      <w:pPr>
        <w:pStyle w:val="ConsPlusNormal0"/>
        <w:jc w:val="both"/>
      </w:pPr>
    </w:p>
    <w:p w14:paraId="74651169" w14:textId="77777777" w:rsidR="009855B2" w:rsidRDefault="00E91B66">
      <w:pPr>
        <w:pStyle w:val="ConsPlusNormal0"/>
        <w:jc w:val="center"/>
      </w:pPr>
      <w:r>
        <w:t>Межведомственное информационное взаимодействие</w:t>
      </w:r>
    </w:p>
    <w:p w14:paraId="6459D4AA" w14:textId="77777777" w:rsidR="009855B2" w:rsidRDefault="009855B2">
      <w:pPr>
        <w:pStyle w:val="ConsPlusNormal0"/>
        <w:jc w:val="both"/>
      </w:pPr>
    </w:p>
    <w:p w14:paraId="654070C5" w14:textId="77777777" w:rsidR="009855B2" w:rsidRDefault="00E91B66">
      <w:pPr>
        <w:pStyle w:val="ConsPlusNormal0"/>
        <w:ind w:firstLine="540"/>
        <w:jc w:val="both"/>
      </w:pPr>
      <w:r>
        <w:t>104. Осно</w:t>
      </w:r>
      <w:r>
        <w:t>ванием для начала административной процедуры является необходимость направления запроса в порядке межведомственного взаимодействия в орган (организацию), в распоряжении которого находятся соответствующие сведения.</w:t>
      </w:r>
    </w:p>
    <w:p w14:paraId="74332ECC" w14:textId="77777777" w:rsidR="009855B2" w:rsidRDefault="00E91B66">
      <w:pPr>
        <w:pStyle w:val="ConsPlusNormal0"/>
        <w:spacing w:before="240"/>
        <w:ind w:firstLine="540"/>
        <w:jc w:val="both"/>
      </w:pPr>
      <w:r>
        <w:t>105. Межведомственные запросы, указанные в</w:t>
      </w:r>
      <w:r>
        <w:t xml:space="preserve"> </w:t>
      </w:r>
      <w:hyperlink w:anchor="P254" w:tooltip="43. Для предоставления государственной услуги Минтранс РД самостоятельно запрашивает следующие документы (сведения) в рамках межведомственного информационного взаимодействия в органах и (или) организациях, в распоряжении которых они находятся, - в случае, если">
        <w:r>
          <w:rPr>
            <w:color w:val="0000FF"/>
          </w:rPr>
          <w:t>пункте 43</w:t>
        </w:r>
      </w:hyperlink>
      <w:r>
        <w:t xml:space="preserve"> настоящего Административного регламента, направляются инспектором в течение одного рабочего дня со дня регистрации заявления и документов, необходимых для предоставления государственной услуги, в Минтрансе РД</w:t>
      </w:r>
      <w:r>
        <w:t>.</w:t>
      </w:r>
    </w:p>
    <w:p w14:paraId="6A974443" w14:textId="77777777" w:rsidR="009855B2" w:rsidRDefault="00E91B66">
      <w:pPr>
        <w:pStyle w:val="ConsPlusNormal0"/>
        <w:spacing w:before="240"/>
        <w:ind w:firstLine="540"/>
        <w:jc w:val="both"/>
      </w:pPr>
      <w:r>
        <w:t xml:space="preserve">106. Направление запросов и представление документов (сведений) осуществляется в порядке, установленном законодательством Российской Федерации, в том числе Федеральным </w:t>
      </w:r>
      <w:hyperlink r:id="rId71" w:tooltip="Федеральный закон от 27.07.2010 N 210-ФЗ (ред. от 28.12.2024) &quot;Об организации предоставления государственных и муниципальных услуг&quot; {КонсультантПлюс}">
        <w:r>
          <w:rPr>
            <w:color w:val="0000FF"/>
          </w:rPr>
          <w:t>законом</w:t>
        </w:r>
      </w:hyperlink>
      <w:r>
        <w:t xml:space="preserve"> от 27 июля 2010 года N 210-ФЗ.</w:t>
      </w:r>
    </w:p>
    <w:p w14:paraId="4822BDCB" w14:textId="77777777" w:rsidR="009855B2" w:rsidRDefault="00E91B66">
      <w:pPr>
        <w:pStyle w:val="ConsPlusNormal0"/>
        <w:spacing w:before="240"/>
        <w:ind w:firstLine="540"/>
        <w:jc w:val="both"/>
      </w:pPr>
      <w:r>
        <w:t>107. Органы, в распоряжении которых находятся необходимые сведения, не позднее 5 рабочих дней со дня поступления указанного запроса предоставляют запрашиваемые документы (сведения) или направляют уведомления об отсутствии документа и (или) сведений, необхо</w:t>
      </w:r>
      <w:r>
        <w:t>димых для предоставления государственной услуги.</w:t>
      </w:r>
    </w:p>
    <w:p w14:paraId="77D7ED75" w14:textId="77777777" w:rsidR="009855B2" w:rsidRDefault="00E91B66">
      <w:pPr>
        <w:pStyle w:val="ConsPlusNormal0"/>
        <w:spacing w:before="240"/>
        <w:ind w:firstLine="540"/>
        <w:jc w:val="both"/>
      </w:pPr>
      <w:r>
        <w:t>108. Полученные в результате межведомственного взаимодействия документы (сведения), в течение одного рабочего дня со дня их получения, приобщаются инспектором к пакету документов, представленных заявителем.</w:t>
      </w:r>
    </w:p>
    <w:p w14:paraId="31BDA41B" w14:textId="77777777" w:rsidR="009855B2" w:rsidRDefault="00E91B66">
      <w:pPr>
        <w:pStyle w:val="ConsPlusNormal0"/>
        <w:spacing w:before="240"/>
        <w:ind w:firstLine="540"/>
        <w:jc w:val="both"/>
      </w:pPr>
      <w:r>
        <w:t>109. Результатом административной процедуры являются документы (сведения), полученные в порядке межведомственного взаимодействия либо уведомление об отсутствии документов (сведений).</w:t>
      </w:r>
    </w:p>
    <w:p w14:paraId="534D6A5D" w14:textId="77777777" w:rsidR="009855B2" w:rsidRDefault="00E91B66">
      <w:pPr>
        <w:pStyle w:val="ConsPlusNormal0"/>
        <w:spacing w:before="240"/>
        <w:ind w:firstLine="540"/>
        <w:jc w:val="both"/>
      </w:pPr>
      <w:r>
        <w:t>110. Максимальный срок выполнения административных действий инспектором с</w:t>
      </w:r>
      <w:r>
        <w:t>оставляет 15 минут на каждого заявителя.</w:t>
      </w:r>
    </w:p>
    <w:p w14:paraId="5BF6415C" w14:textId="77777777" w:rsidR="009855B2" w:rsidRDefault="009855B2">
      <w:pPr>
        <w:pStyle w:val="ConsPlusNormal0"/>
        <w:jc w:val="both"/>
      </w:pPr>
    </w:p>
    <w:p w14:paraId="11363C85" w14:textId="77777777" w:rsidR="009855B2" w:rsidRDefault="00E91B66">
      <w:pPr>
        <w:pStyle w:val="ConsPlusNormal0"/>
        <w:jc w:val="center"/>
      </w:pPr>
      <w:r>
        <w:t>Проверка представленных документов и сведений,</w:t>
      </w:r>
    </w:p>
    <w:p w14:paraId="68BC627A" w14:textId="77777777" w:rsidR="009855B2" w:rsidRDefault="00E91B66">
      <w:pPr>
        <w:pStyle w:val="ConsPlusNormal0"/>
        <w:jc w:val="center"/>
      </w:pPr>
      <w:r>
        <w:lastRenderedPageBreak/>
        <w:t>идентификация аттракциона по документам</w:t>
      </w:r>
    </w:p>
    <w:p w14:paraId="1E1AC9F3" w14:textId="77777777" w:rsidR="009855B2" w:rsidRDefault="009855B2">
      <w:pPr>
        <w:pStyle w:val="ConsPlusNormal0"/>
        <w:jc w:val="both"/>
      </w:pPr>
    </w:p>
    <w:p w14:paraId="04C22AC6" w14:textId="77777777" w:rsidR="009855B2" w:rsidRDefault="00E91B66">
      <w:pPr>
        <w:pStyle w:val="ConsPlusNormal0"/>
        <w:ind w:firstLine="540"/>
        <w:jc w:val="both"/>
      </w:pPr>
      <w:r>
        <w:t>111. Основанием для начала административной процедуры является представление заявителем заявления и полного комплекта документ</w:t>
      </w:r>
      <w:r>
        <w:t xml:space="preserve">ов, предусмотренного </w:t>
      </w:r>
      <w:hyperlink w:anchor="P192" w:tooltip="39. Заявитель для получения государственной услуги самостоятельно представляет следующие документы:">
        <w:r>
          <w:rPr>
            <w:color w:val="0000FF"/>
          </w:rPr>
          <w:t>пунктом 39</w:t>
        </w:r>
      </w:hyperlink>
      <w:r>
        <w:t xml:space="preserve"> и </w:t>
      </w:r>
      <w:hyperlink w:anchor="P201" w:tooltip="40.1. Для государственной регистрации аттракциона:">
        <w:r>
          <w:rPr>
            <w:color w:val="0000FF"/>
          </w:rPr>
          <w:t>подпунк</w:t>
        </w:r>
        <w:r>
          <w:rPr>
            <w:color w:val="0000FF"/>
          </w:rPr>
          <w:t>том 40.1 пункта 40</w:t>
        </w:r>
      </w:hyperlink>
      <w:r>
        <w:t xml:space="preserve"> настоящего Административного регламента, а также поступление документов (сведений), запрашиваемых в рамках межведомственного взаимодействия, указанных в </w:t>
      </w:r>
      <w:hyperlink w:anchor="P254" w:tooltip="43. Для предоставления государственной услуги Минтранс РД самостоятельно запрашивает следующие документы (сведения) в рамках межведомственного информационного взаимодействия в органах и (или) организациях, в распоряжении которых они находятся, - в случае, если">
        <w:r>
          <w:rPr>
            <w:color w:val="0000FF"/>
          </w:rPr>
          <w:t>пункте 43</w:t>
        </w:r>
      </w:hyperlink>
      <w:r>
        <w:t xml:space="preserve"> настоящего Административного регламен</w:t>
      </w:r>
      <w:r>
        <w:t>та, необходимых для получения государственной услуги.</w:t>
      </w:r>
    </w:p>
    <w:p w14:paraId="27EFA9F3" w14:textId="77777777" w:rsidR="009855B2" w:rsidRDefault="00E91B66">
      <w:pPr>
        <w:pStyle w:val="ConsPlusNormal0"/>
        <w:spacing w:before="240"/>
        <w:ind w:firstLine="540"/>
        <w:jc w:val="both"/>
      </w:pPr>
      <w:r>
        <w:t xml:space="preserve">112. Инспектор проверяет поступившие документы, а также проводит идентификацию аттракциона по документации. Идентификация аттракциона проводится для установления его принадлежности к области применения </w:t>
      </w:r>
      <w:r>
        <w:t>настоящего Административного регламента. Идентификационными признаками аттракционов являются их виды, типы, степени потенциального биомеханического риска, а также виды и величины биомеханических воздействий на пассажиров. Идентификация по документации осущ</w:t>
      </w:r>
      <w:r>
        <w:t xml:space="preserve">ествляется путем сравнения типа и вида аттракциона и его технических характеристик, указанных в эксплуатационных документах, с данными, предусмотренными </w:t>
      </w:r>
      <w:hyperlink r:id="rId72" w:tooltip="Решение Совета Евразийской экономической комиссии от 18.10.2016 N 114 &quot;О техническом регламенте Евразийского экономического союза &quot;О безопасности аттракционов&quot; (вместе с &quot;ТР ЕАЭС 038/2016. Технический регламент Евразийского экономического союза. О безопасности">
        <w:r>
          <w:rPr>
            <w:color w:val="0000FF"/>
          </w:rPr>
          <w:t>приложением N 1</w:t>
        </w:r>
      </w:hyperlink>
      <w:r>
        <w:t xml:space="preserve"> и </w:t>
      </w:r>
      <w:hyperlink r:id="rId73" w:tooltip="Решение Совета Евразийской экономической комиссии от 18.10.2016 N 114 &quot;О техническом регламенте Евразийского экономического союза &quot;О безопасности аттракционов&quot; (вместе с &quot;ТР ЕАЭС 038/2016. Технический регламент Евразийского экономического союза. О безопасности">
        <w:r>
          <w:rPr>
            <w:color w:val="0000FF"/>
          </w:rPr>
          <w:t>N 2</w:t>
        </w:r>
      </w:hyperlink>
      <w:r>
        <w:t xml:space="preserve"> к техническому регламенту Евразийского экономического союза "О безопасности а</w:t>
      </w:r>
      <w:r>
        <w:t>ттракционов" (ТР ЕАЭС 038/2016), принятому решением Совета Евразийской экономической комиссии от 18.10.2016 N 114) (далее - идентификация аттракциона).</w:t>
      </w:r>
    </w:p>
    <w:p w14:paraId="305795B6" w14:textId="77777777" w:rsidR="009855B2" w:rsidRDefault="00E91B66">
      <w:pPr>
        <w:pStyle w:val="ConsPlusNormal0"/>
        <w:spacing w:before="240"/>
        <w:ind w:firstLine="540"/>
        <w:jc w:val="both"/>
      </w:pPr>
      <w:r>
        <w:t>113. Максимальный срок для рассмотрения документов - 5 рабочих дней со дня получения инспектором полного</w:t>
      </w:r>
      <w:r>
        <w:t xml:space="preserve"> комплекта документов, предусмотренных </w:t>
      </w:r>
      <w:hyperlink w:anchor="P192" w:tooltip="39. Заявитель для получения государственной услуги самостоятельно представляет следующие документы:">
        <w:r>
          <w:rPr>
            <w:color w:val="0000FF"/>
          </w:rPr>
          <w:t>пунктами 39</w:t>
        </w:r>
      </w:hyperlink>
      <w:r>
        <w:t xml:space="preserve">, </w:t>
      </w:r>
      <w:hyperlink w:anchor="P254" w:tooltip="43. Для предоставления государственной услуги Минтранс РД самостоятельно запрашивает следующие документы (сведения) в рамках межведомственного информационного взаимодействия в органах и (или) организациях, в распоряжении которых они находятся, - в случае, если">
        <w:r>
          <w:rPr>
            <w:color w:val="0000FF"/>
          </w:rPr>
          <w:t>43</w:t>
        </w:r>
      </w:hyperlink>
      <w:r>
        <w:t xml:space="preserve"> и </w:t>
      </w:r>
      <w:hyperlink w:anchor="P201" w:tooltip="40.1. Для государственной регистрации аттракциона:">
        <w:r>
          <w:rPr>
            <w:color w:val="0000FF"/>
          </w:rPr>
          <w:t>подпунктом 40.1 пункта 40</w:t>
        </w:r>
      </w:hyperlink>
      <w:r>
        <w:t xml:space="preserve"> настоящего Административного регламента.</w:t>
      </w:r>
    </w:p>
    <w:p w14:paraId="2B173711" w14:textId="77777777" w:rsidR="009855B2" w:rsidRDefault="00E91B66">
      <w:pPr>
        <w:pStyle w:val="ConsPlusNormal0"/>
        <w:spacing w:before="240"/>
        <w:ind w:firstLine="540"/>
        <w:jc w:val="both"/>
      </w:pPr>
      <w:r>
        <w:t xml:space="preserve">114. Критерием принятия решения является отсутствие оснований для отказа в предоставлении государственной услуги, указанных в </w:t>
      </w:r>
      <w:hyperlink w:anchor="P298" w:tooltip="54. Основаниями для отказа в предоставлении государственной услуги (государственная регистрация аттракциона, возобновление государственной регистрации аттракциона, временная государственная регистрация аттракциона по месту пребывания ранее зарегистрированного ">
        <w:r>
          <w:rPr>
            <w:color w:val="0000FF"/>
          </w:rPr>
          <w:t>пункте 54</w:t>
        </w:r>
      </w:hyperlink>
      <w:r>
        <w:t xml:space="preserve"> настоящего Административного регламента.</w:t>
      </w:r>
    </w:p>
    <w:p w14:paraId="34A859BF" w14:textId="77777777" w:rsidR="009855B2" w:rsidRDefault="00E91B66">
      <w:pPr>
        <w:pStyle w:val="ConsPlusNormal0"/>
        <w:spacing w:before="240"/>
        <w:ind w:firstLine="540"/>
        <w:jc w:val="both"/>
      </w:pPr>
      <w:r>
        <w:t xml:space="preserve">115. Инспектор, при выявлении оснований для отказа в предоставлении государственной услуги, указанных в </w:t>
      </w:r>
      <w:hyperlink w:anchor="P298" w:tooltip="54. Основаниями для отказа в предоставлении государственной услуги (государственная регистрация аттракциона, возобновление государственной регистрации аттракциона, временная государственная регистрация аттракциона по месту пребывания ранее зарегистрированного ">
        <w:r>
          <w:rPr>
            <w:color w:val="0000FF"/>
          </w:rPr>
          <w:t>пункте 54</w:t>
        </w:r>
      </w:hyperlink>
      <w:r>
        <w:t xml:space="preserve"> настоящего Административног</w:t>
      </w:r>
      <w:r>
        <w:t xml:space="preserve">о регламента, подготавливает и направляет заявителю письменный отказ в предоставлении государственной услуги, согласно </w:t>
      </w:r>
      <w:hyperlink w:anchor="P1233" w:tooltip="│                                 РЕШЕНИЕ                                 │">
        <w:r>
          <w:rPr>
            <w:color w:val="0000FF"/>
          </w:rPr>
          <w:t>приложению N 3</w:t>
        </w:r>
      </w:hyperlink>
      <w:r>
        <w:t xml:space="preserve"> к настоящему </w:t>
      </w:r>
      <w:r>
        <w:t>Административному регламенту (далее - письменный отказ).</w:t>
      </w:r>
    </w:p>
    <w:p w14:paraId="3987D4AC" w14:textId="77777777" w:rsidR="009855B2" w:rsidRDefault="00E91B66">
      <w:pPr>
        <w:pStyle w:val="ConsPlusNormal0"/>
        <w:spacing w:before="240"/>
        <w:ind w:firstLine="540"/>
        <w:jc w:val="both"/>
      </w:pPr>
      <w:r>
        <w:t>116. В случае отсутствия оснований для отказа в предоставлении государственной услуги инспектор принимает решение о проведении осмотра аттракциона, согласовывает с заявителем: дату, место и время про</w:t>
      </w:r>
      <w:r>
        <w:t>ведения осмотра аттракциона.</w:t>
      </w:r>
    </w:p>
    <w:p w14:paraId="2AF68D9F" w14:textId="77777777" w:rsidR="009855B2" w:rsidRDefault="00E91B66">
      <w:pPr>
        <w:pStyle w:val="ConsPlusNormal0"/>
        <w:spacing w:before="240"/>
        <w:ind w:firstLine="540"/>
        <w:jc w:val="both"/>
      </w:pPr>
      <w:r>
        <w:t>117. Результатом выполнения административной процедуры является решение о проведении осмотра аттракциона, согласованные с заявителем дата и время осмотра аттракциона либо письменный отказ.</w:t>
      </w:r>
    </w:p>
    <w:p w14:paraId="4FA3DD02" w14:textId="77777777" w:rsidR="009855B2" w:rsidRDefault="009855B2">
      <w:pPr>
        <w:pStyle w:val="ConsPlusNormal0"/>
        <w:jc w:val="both"/>
      </w:pPr>
    </w:p>
    <w:p w14:paraId="5C62842B" w14:textId="77777777" w:rsidR="009855B2" w:rsidRDefault="00E91B66">
      <w:pPr>
        <w:pStyle w:val="ConsPlusNormal0"/>
        <w:jc w:val="center"/>
      </w:pPr>
      <w:r>
        <w:t>Осмотр аттракциона</w:t>
      </w:r>
    </w:p>
    <w:p w14:paraId="4A755BC8" w14:textId="77777777" w:rsidR="009855B2" w:rsidRDefault="009855B2">
      <w:pPr>
        <w:pStyle w:val="ConsPlusNormal0"/>
        <w:jc w:val="both"/>
      </w:pPr>
    </w:p>
    <w:p w14:paraId="134EF2A8" w14:textId="77777777" w:rsidR="009855B2" w:rsidRDefault="00E91B66">
      <w:pPr>
        <w:pStyle w:val="ConsPlusNormal0"/>
        <w:ind w:firstLine="540"/>
        <w:jc w:val="both"/>
      </w:pPr>
      <w:r>
        <w:t>118. Основанием для начала административной пр</w:t>
      </w:r>
      <w:r>
        <w:t>оцедуры является наступление даты и времени проведения осмотра аттракциона.</w:t>
      </w:r>
    </w:p>
    <w:p w14:paraId="56BFD931" w14:textId="77777777" w:rsidR="009855B2" w:rsidRDefault="00E91B66">
      <w:pPr>
        <w:pStyle w:val="ConsPlusNormal0"/>
        <w:spacing w:before="240"/>
        <w:ind w:firstLine="540"/>
        <w:jc w:val="both"/>
      </w:pPr>
      <w:r>
        <w:t xml:space="preserve">119. Максимальный срок административной процедуры по проведению осмотра аттракциона </w:t>
      </w:r>
      <w:r>
        <w:lastRenderedPageBreak/>
        <w:t>составляет 5 рабочих дней со дня принятия решения об отсутствии оснований для отказа в предостав</w:t>
      </w:r>
      <w:r>
        <w:t>лении государственной услуги.</w:t>
      </w:r>
    </w:p>
    <w:p w14:paraId="18FC158E" w14:textId="77777777" w:rsidR="009855B2" w:rsidRDefault="00E91B66">
      <w:pPr>
        <w:pStyle w:val="ConsPlusNormal0"/>
        <w:spacing w:before="240"/>
        <w:ind w:firstLine="540"/>
        <w:jc w:val="both"/>
      </w:pPr>
      <w:r>
        <w:t>120. В назначенное время инспектор (с участием заявителя или его представителя) осматривает аттракцион по месту его установки. При осмотре аттракциона осуществляются идентификация аттракциона визуальным методом (сравнение внеш</w:t>
      </w:r>
      <w:r>
        <w:t>него вида аттракциона с описанием, приведенным в эксплуатационных документах), проверка наличия маркировки аттракциона и соответствия ее представленным документам и проверка наличия:</w:t>
      </w:r>
    </w:p>
    <w:p w14:paraId="19D39984" w14:textId="77777777" w:rsidR="009855B2" w:rsidRDefault="00E91B66">
      <w:pPr>
        <w:pStyle w:val="ConsPlusNormal0"/>
        <w:spacing w:before="240"/>
        <w:ind w:firstLine="540"/>
        <w:jc w:val="both"/>
      </w:pPr>
      <w:r>
        <w:t>а) размещенных перед входом на аттракцион правил пользования аттракционом</w:t>
      </w:r>
      <w:r>
        <w:t xml:space="preserve"> для посетителей, а также правил обслуживания пассажиров-инвалидов, если биомеханические воздействия аттракциона для них допустимы, информации об ограничениях пользования аттракционом по состоянию здоровья, возрасту, росту и весу (если это предусмотрено эк</w:t>
      </w:r>
      <w:r>
        <w:t>сплуатационными документами), информационной таблички, содержащей сведения о дате последней ежегодной проверки с указанием организации, которая провела проверку, и о дате ближайшей ежегодной проверки;</w:t>
      </w:r>
    </w:p>
    <w:p w14:paraId="65B527E1" w14:textId="77777777" w:rsidR="009855B2" w:rsidRDefault="00E91B66">
      <w:pPr>
        <w:pStyle w:val="ConsPlusNormal0"/>
        <w:spacing w:before="240"/>
        <w:ind w:firstLine="540"/>
        <w:jc w:val="both"/>
      </w:pPr>
      <w:r>
        <w:t>б) средств для измерения роста и веса пассажиров (если эксплуатационными документами предусмотрены ограничения по росту и весу для пользования аттракционом);</w:t>
      </w:r>
    </w:p>
    <w:p w14:paraId="71C7D527" w14:textId="77777777" w:rsidR="009855B2" w:rsidRDefault="00E91B66">
      <w:pPr>
        <w:pStyle w:val="ConsPlusNormal0"/>
        <w:spacing w:before="240"/>
        <w:ind w:firstLine="540"/>
        <w:jc w:val="both"/>
      </w:pPr>
      <w:r>
        <w:t>в) размещенных рядом с пультом аттракциона табличек, содержащих сведения об основных технических х</w:t>
      </w:r>
      <w:r>
        <w:t>арактеристиках аттракциона;</w:t>
      </w:r>
    </w:p>
    <w:p w14:paraId="1A492105" w14:textId="77777777" w:rsidR="009855B2" w:rsidRDefault="00E91B66">
      <w:pPr>
        <w:pStyle w:val="ConsPlusNormal0"/>
        <w:spacing w:before="240"/>
        <w:ind w:firstLine="540"/>
        <w:jc w:val="both"/>
      </w:pPr>
      <w:r>
        <w:t>г) схем загрузки аттракциона пассажирами (если это предусмотрено эксплуатационными документами);</w:t>
      </w:r>
    </w:p>
    <w:p w14:paraId="02848D5E" w14:textId="77777777" w:rsidR="009855B2" w:rsidRDefault="00E91B66">
      <w:pPr>
        <w:pStyle w:val="ConsPlusNormal0"/>
        <w:spacing w:before="240"/>
        <w:ind w:firstLine="540"/>
        <w:jc w:val="both"/>
      </w:pPr>
      <w:r>
        <w:t>д) размещенных на рабочем месте обслуживающего персонала табличек, содержащих требования к персоналу, касающиеся порядка ежедневных</w:t>
      </w:r>
      <w:r>
        <w:t xml:space="preserve"> проверок в отношении критичных компонентов и критичных параметров, основных правил по обслуживанию аттракциона;</w:t>
      </w:r>
    </w:p>
    <w:p w14:paraId="32300CBE" w14:textId="77777777" w:rsidR="009855B2" w:rsidRDefault="00E91B66">
      <w:pPr>
        <w:pStyle w:val="ConsPlusNormal0"/>
        <w:spacing w:before="240"/>
        <w:ind w:firstLine="540"/>
        <w:jc w:val="both"/>
      </w:pPr>
      <w:r>
        <w:t>е) медицинских аптечек;</w:t>
      </w:r>
    </w:p>
    <w:p w14:paraId="78659456" w14:textId="77777777" w:rsidR="009855B2" w:rsidRDefault="00E91B66">
      <w:pPr>
        <w:pStyle w:val="ConsPlusNormal0"/>
        <w:spacing w:before="240"/>
        <w:ind w:firstLine="540"/>
        <w:jc w:val="both"/>
      </w:pPr>
      <w:r>
        <w:t>ж) размещенных необходимых эвакуационных знаков;</w:t>
      </w:r>
    </w:p>
    <w:p w14:paraId="6BF8AABD" w14:textId="77777777" w:rsidR="009855B2" w:rsidRDefault="00E91B66">
      <w:pPr>
        <w:pStyle w:val="ConsPlusNormal0"/>
        <w:spacing w:before="240"/>
        <w:ind w:firstLine="540"/>
        <w:jc w:val="both"/>
      </w:pPr>
      <w:r>
        <w:t>з) плана и информации о мероприятиях по эвакуации пассажиров с большой</w:t>
      </w:r>
      <w:r>
        <w:t xml:space="preserve"> высоты или из кресел со значительным наклоном по отношению к земле (в соответствии с эксплуатационными документами);</w:t>
      </w:r>
    </w:p>
    <w:p w14:paraId="3DBB0C79" w14:textId="77777777" w:rsidR="009855B2" w:rsidRDefault="00E91B66">
      <w:pPr>
        <w:pStyle w:val="ConsPlusNormal0"/>
        <w:spacing w:before="240"/>
        <w:ind w:firstLine="540"/>
        <w:jc w:val="both"/>
      </w:pPr>
      <w:r>
        <w:t>и) средств эвакуации пассажиров из пассажирских модулей (если это предусмотрено эксплуатационными документами);</w:t>
      </w:r>
    </w:p>
    <w:p w14:paraId="4BDA4284" w14:textId="77777777" w:rsidR="009855B2" w:rsidRDefault="00E91B66">
      <w:pPr>
        <w:pStyle w:val="ConsPlusNormal0"/>
        <w:spacing w:before="240"/>
        <w:ind w:firstLine="540"/>
        <w:jc w:val="both"/>
      </w:pPr>
      <w:r>
        <w:t>к) предусмотренных эксплуа</w:t>
      </w:r>
      <w:r>
        <w:t>тационными документами ограждений и иных средств, исключающих свободный доступ посетителей в опасные зоны (зоны движения пассажирских модулей, механизмов, шкафы с электрооборудованием, платформы и лестницы для обслуживающего персонала) во время работы аттр</w:t>
      </w:r>
      <w:r>
        <w:t>акциона и вне его работы;</w:t>
      </w:r>
    </w:p>
    <w:p w14:paraId="0F36A383" w14:textId="77777777" w:rsidR="009855B2" w:rsidRDefault="00E91B66">
      <w:pPr>
        <w:pStyle w:val="ConsPlusNormal0"/>
        <w:spacing w:before="240"/>
        <w:ind w:firstLine="540"/>
        <w:jc w:val="both"/>
      </w:pPr>
      <w:r>
        <w:t xml:space="preserve">л) установленных на площадке аттракциона приборов для измерения силы ветра и температуры окружающего воздуха (если в эксплуатационных документах предусмотрены </w:t>
      </w:r>
      <w:r>
        <w:lastRenderedPageBreak/>
        <w:t>ограничения по использованию аттракциона в зависимости от силы ветра ил</w:t>
      </w:r>
      <w:r>
        <w:t>и температуры);</w:t>
      </w:r>
    </w:p>
    <w:p w14:paraId="3E2B9F19" w14:textId="77777777" w:rsidR="009855B2" w:rsidRDefault="00E91B66">
      <w:pPr>
        <w:pStyle w:val="ConsPlusNormal0"/>
        <w:spacing w:before="240"/>
        <w:ind w:firstLine="540"/>
        <w:jc w:val="both"/>
      </w:pPr>
      <w:r>
        <w:t xml:space="preserve">м) оригиналов журналов, указанных в </w:t>
      </w:r>
      <w:hyperlink w:anchor="P206" w:tooltip="д) заверенные заявителем копии журналов, обеспечивающих учет выполнения требований по эксплуатации, а также техническому обслуживанию и ремонту аттракциона (для аттракционов, ранее находившихся в эксплуатации, - за период не менее чем 12 месяцев до дня подачи ">
        <w:r>
          <w:rPr>
            <w:color w:val="0000FF"/>
          </w:rPr>
          <w:t>абзаце "д" подпункта 40.1 пункта 40</w:t>
        </w:r>
      </w:hyperlink>
      <w:r>
        <w:t xml:space="preserve"> настоящего Административного регламента.</w:t>
      </w:r>
    </w:p>
    <w:p w14:paraId="2A835900" w14:textId="77777777" w:rsidR="009855B2" w:rsidRDefault="00E91B66">
      <w:pPr>
        <w:pStyle w:val="ConsPlusNormal0"/>
        <w:spacing w:before="240"/>
        <w:ind w:firstLine="540"/>
        <w:jc w:val="both"/>
      </w:pPr>
      <w:r>
        <w:t xml:space="preserve">121. При осмотре аттракциона осуществляется пробный пуск (с участием эксплуатанта или его </w:t>
      </w:r>
      <w:r>
        <w:t>представителя) - испытательный пуск аттракциона без пассажиров с имитацией полной нагрузки пассажирами при наличии в эксплуатационных документах соответствующего требования. При отсутствии в эксплуатационных документах на аттракцион соответствующего требов</w:t>
      </w:r>
      <w:r>
        <w:t>ания пробный пуск не производится.</w:t>
      </w:r>
    </w:p>
    <w:p w14:paraId="0BFA2374" w14:textId="77777777" w:rsidR="009855B2" w:rsidRDefault="00E91B66">
      <w:pPr>
        <w:pStyle w:val="ConsPlusNormal0"/>
        <w:spacing w:before="240"/>
        <w:ind w:firstLine="540"/>
        <w:jc w:val="both"/>
      </w:pPr>
      <w:r>
        <w:t>122. Пробный пуск осуществляется с проведением видеофиксации. Материалы видеофиксации (фотографии, скриншоты) приобщаются к пакету документов, представленному заявителем.</w:t>
      </w:r>
    </w:p>
    <w:p w14:paraId="162ED370" w14:textId="77777777" w:rsidR="009855B2" w:rsidRDefault="00E91B66">
      <w:pPr>
        <w:pStyle w:val="ConsPlusNormal0"/>
        <w:spacing w:before="240"/>
        <w:ind w:firstLine="540"/>
        <w:jc w:val="both"/>
      </w:pPr>
      <w:r>
        <w:t>123. Максимальное время для проведения осмотра год</w:t>
      </w:r>
      <w:r>
        <w:t>ного аттракциона - не более 2 часов.</w:t>
      </w:r>
    </w:p>
    <w:p w14:paraId="1D722F4E" w14:textId="77777777" w:rsidR="009855B2" w:rsidRDefault="00E91B66">
      <w:pPr>
        <w:pStyle w:val="ConsPlusNormal0"/>
        <w:spacing w:before="240"/>
        <w:ind w:firstLine="540"/>
        <w:jc w:val="both"/>
      </w:pPr>
      <w:r>
        <w:t xml:space="preserve">124. При проведении осмотра аттракциона инспектор осуществляет фиксацию результатов осмотра посредством составления акта осмотра аттракциона по </w:t>
      </w:r>
      <w:hyperlink w:anchor="P1608" w:tooltip="                          Акт осмотра аттракциона">
        <w:r>
          <w:rPr>
            <w:color w:val="0000FF"/>
          </w:rPr>
          <w:t>форме</w:t>
        </w:r>
      </w:hyperlink>
      <w:r>
        <w:t>, установленной приложением N 8 к настоящему Административному регламенту (далее - акт осмотра), с указанием принятого решения. Акт осмотра подписывается эксплуатантом (его представителем) и приобщается к пакету документов, представленных заяв</w:t>
      </w:r>
      <w:r>
        <w:t>ителем.</w:t>
      </w:r>
    </w:p>
    <w:p w14:paraId="408D7EFB" w14:textId="77777777" w:rsidR="009855B2" w:rsidRDefault="00E91B66">
      <w:pPr>
        <w:pStyle w:val="ConsPlusNormal0"/>
        <w:spacing w:before="240"/>
        <w:ind w:firstLine="540"/>
        <w:jc w:val="both"/>
      </w:pPr>
      <w:r>
        <w:t xml:space="preserve">125. Критерием принятия решения является отсутствие оснований для отказа в предоставлении государственной услуги, указанных в </w:t>
      </w:r>
      <w:hyperlink w:anchor="P298" w:tooltip="54. Основаниями для отказа в предоставлении государственной услуги (государственная регистрация аттракциона, возобновление государственной регистрации аттракциона, временная государственная регистрация аттракциона по месту пребывания ранее зарегистрированного ">
        <w:r>
          <w:rPr>
            <w:color w:val="0000FF"/>
          </w:rPr>
          <w:t>пункте 54</w:t>
        </w:r>
      </w:hyperlink>
      <w:r>
        <w:t xml:space="preserve"> настоящего Административного регламента.</w:t>
      </w:r>
    </w:p>
    <w:p w14:paraId="0F4D2D24" w14:textId="77777777" w:rsidR="009855B2" w:rsidRDefault="00E91B66">
      <w:pPr>
        <w:pStyle w:val="ConsPlusNormal0"/>
        <w:spacing w:before="240"/>
        <w:ind w:firstLine="540"/>
        <w:jc w:val="both"/>
      </w:pPr>
      <w:r>
        <w:t>126. При выявлении в результате ос</w:t>
      </w:r>
      <w:r>
        <w:t>мотра аттракциона оснований для отказа в предоставлении государственной услуги заявителю направляется письменный отказ.</w:t>
      </w:r>
    </w:p>
    <w:p w14:paraId="1EC97C45" w14:textId="77777777" w:rsidR="009855B2" w:rsidRDefault="00E91B66">
      <w:pPr>
        <w:pStyle w:val="ConsPlusNormal0"/>
        <w:spacing w:before="240"/>
        <w:ind w:firstLine="540"/>
        <w:jc w:val="both"/>
      </w:pPr>
      <w:r>
        <w:t>127. При отсутствии оснований для отказа в предоставлении государственной услуги принимается решение о государственной регистрации аттра</w:t>
      </w:r>
      <w:r>
        <w:t>кциона.</w:t>
      </w:r>
    </w:p>
    <w:p w14:paraId="32B133C4" w14:textId="77777777" w:rsidR="009855B2" w:rsidRDefault="00E91B66">
      <w:pPr>
        <w:pStyle w:val="ConsPlusNormal0"/>
        <w:spacing w:before="240"/>
        <w:ind w:firstLine="540"/>
        <w:jc w:val="both"/>
      </w:pPr>
      <w:r>
        <w:t>128. Результатом административной процедуры является решение о государственной регистрации аттракциона либо письменный отказ.</w:t>
      </w:r>
    </w:p>
    <w:p w14:paraId="531BB1BB" w14:textId="77777777" w:rsidR="009855B2" w:rsidRDefault="009855B2">
      <w:pPr>
        <w:pStyle w:val="ConsPlusNormal0"/>
        <w:jc w:val="both"/>
      </w:pPr>
    </w:p>
    <w:p w14:paraId="687E305E" w14:textId="77777777" w:rsidR="009855B2" w:rsidRDefault="00E91B66">
      <w:pPr>
        <w:pStyle w:val="ConsPlusNormal0"/>
        <w:jc w:val="center"/>
      </w:pPr>
      <w:r>
        <w:t>Оформление и выдача результата предоставления</w:t>
      </w:r>
    </w:p>
    <w:p w14:paraId="4C127365" w14:textId="77777777" w:rsidR="009855B2" w:rsidRDefault="00E91B66">
      <w:pPr>
        <w:pStyle w:val="ConsPlusNormal0"/>
        <w:jc w:val="center"/>
      </w:pPr>
      <w:r>
        <w:t>государственной услуги</w:t>
      </w:r>
    </w:p>
    <w:p w14:paraId="7AE1BD15" w14:textId="77777777" w:rsidR="009855B2" w:rsidRDefault="009855B2">
      <w:pPr>
        <w:pStyle w:val="ConsPlusNormal0"/>
        <w:jc w:val="both"/>
      </w:pPr>
    </w:p>
    <w:p w14:paraId="411FD533" w14:textId="77777777" w:rsidR="009855B2" w:rsidRDefault="00E91B66">
      <w:pPr>
        <w:pStyle w:val="ConsPlusNormal0"/>
        <w:ind w:firstLine="540"/>
        <w:jc w:val="both"/>
      </w:pPr>
      <w:r>
        <w:t>129. Основанием для начала административной процедуры являе</w:t>
      </w:r>
      <w:r>
        <w:t>тся принятие инспектором решения о государственной регистрации аттракциона.</w:t>
      </w:r>
    </w:p>
    <w:p w14:paraId="7D42E80E" w14:textId="77777777" w:rsidR="009855B2" w:rsidRDefault="00E91B66">
      <w:pPr>
        <w:pStyle w:val="ConsPlusNormal0"/>
        <w:spacing w:before="240"/>
        <w:ind w:firstLine="540"/>
        <w:jc w:val="both"/>
      </w:pPr>
      <w:r>
        <w:t>130. Максимальный срок административной процедуры по оформлению и выдаче результата предоставления государственной услуги - 3 рабочих дня со дня принятия соответствующего решения.</w:t>
      </w:r>
    </w:p>
    <w:p w14:paraId="0ACD5BD2" w14:textId="77777777" w:rsidR="009855B2" w:rsidRDefault="00E91B66">
      <w:pPr>
        <w:pStyle w:val="ConsPlusNormal0"/>
        <w:spacing w:before="240"/>
        <w:ind w:firstLine="540"/>
        <w:jc w:val="both"/>
      </w:pPr>
      <w:r>
        <w:t>131. При оформлении результата предоставления государственной услуги инспектор:</w:t>
      </w:r>
    </w:p>
    <w:p w14:paraId="03484F26" w14:textId="77777777" w:rsidR="009855B2" w:rsidRDefault="00E91B66">
      <w:pPr>
        <w:pStyle w:val="ConsPlusNormal0"/>
        <w:spacing w:before="240"/>
        <w:ind w:firstLine="540"/>
        <w:jc w:val="both"/>
      </w:pPr>
      <w:r>
        <w:lastRenderedPageBreak/>
        <w:t>заносит в РИС "Гостехнадзор Эксперт" серию и номер свидетельства о государственной регистрации аттракциона и сведений о государственном регистрационном знаке;</w:t>
      </w:r>
    </w:p>
    <w:p w14:paraId="08111FB4" w14:textId="77777777" w:rsidR="009855B2" w:rsidRDefault="00E91B66">
      <w:pPr>
        <w:pStyle w:val="ConsPlusNormal0"/>
        <w:spacing w:before="240"/>
        <w:ind w:firstLine="540"/>
        <w:jc w:val="both"/>
      </w:pPr>
      <w:r>
        <w:t>в паспорте (форму</w:t>
      </w:r>
      <w:r>
        <w:t>ляре) аттракциона проставляет отметку о государственной регистрации аттракциона, подпись и заверяет печатью;</w:t>
      </w:r>
    </w:p>
    <w:p w14:paraId="13F9E708" w14:textId="77777777" w:rsidR="009855B2" w:rsidRDefault="00E91B66">
      <w:pPr>
        <w:pStyle w:val="ConsPlusNormal0"/>
        <w:spacing w:before="240"/>
        <w:ind w:firstLine="540"/>
        <w:jc w:val="both"/>
      </w:pPr>
      <w:r>
        <w:t xml:space="preserve">возвращает заявителю документы, указанные в </w:t>
      </w:r>
      <w:hyperlink w:anchor="P202" w:tooltip="а) документ, подтверждающий право заявителя на использование аттракциона (документ, подтверждающий право собственности или иное законное основание владения и пользования аттракционом);">
        <w:r>
          <w:rPr>
            <w:color w:val="0000FF"/>
          </w:rPr>
          <w:t>абзацах "а"</w:t>
        </w:r>
      </w:hyperlink>
      <w:r>
        <w:t xml:space="preserve">, </w:t>
      </w:r>
      <w:hyperlink w:anchor="P204" w:tooltip="в) руководство по эксплуатации аттракциона;">
        <w:r>
          <w:rPr>
            <w:color w:val="0000FF"/>
          </w:rPr>
          <w:t>"в"</w:t>
        </w:r>
      </w:hyperlink>
      <w:r>
        <w:t xml:space="preserve">, </w:t>
      </w:r>
      <w:hyperlink w:anchor="P205" w:tooltip="г) руководство по техническому обслуживанию и ремонту аттракциона;">
        <w:r>
          <w:rPr>
            <w:color w:val="0000FF"/>
          </w:rPr>
          <w:t>"г"</w:t>
        </w:r>
      </w:hyperlink>
      <w:r>
        <w:t xml:space="preserve">, </w:t>
      </w:r>
      <w:hyperlink w:anchor="P209" w:tooltip="з) акт оценки технического состояния аттракциона (технического освидетельствования), подтверждающий соответствие аттракциона перечню требований к техническому состоянию и эксплуатации аттракционов, утверждаемому Правительством Российской Федерации в соответств">
        <w:r>
          <w:rPr>
            <w:color w:val="0000FF"/>
          </w:rPr>
          <w:t>"з" подпункта 40.1 пункта 40</w:t>
        </w:r>
      </w:hyperlink>
      <w:r>
        <w:t xml:space="preserve"> настоящего Административного регламента;</w:t>
      </w:r>
    </w:p>
    <w:p w14:paraId="7520CF92" w14:textId="77777777" w:rsidR="009855B2" w:rsidRDefault="00E91B66">
      <w:pPr>
        <w:pStyle w:val="ConsPlusNormal0"/>
        <w:spacing w:before="240"/>
        <w:ind w:firstLine="540"/>
        <w:jc w:val="both"/>
      </w:pPr>
      <w:r>
        <w:t xml:space="preserve">проставляет в заявлении отметку о возвращении заявителю документов, указанных в </w:t>
      </w:r>
      <w:hyperlink w:anchor="P202" w:tooltip="а) документ, подтверждающий право заявителя на использование аттракциона (документ, подтверждающий право собственности или иное законное основание владения и пользования аттракционом);">
        <w:r>
          <w:rPr>
            <w:color w:val="0000FF"/>
          </w:rPr>
          <w:t>абзацах "а"</w:t>
        </w:r>
      </w:hyperlink>
      <w:r>
        <w:t xml:space="preserve">, </w:t>
      </w:r>
      <w:hyperlink w:anchor="P204" w:tooltip="в) руководство по эксплуатации аттракциона;">
        <w:r>
          <w:rPr>
            <w:color w:val="0000FF"/>
          </w:rPr>
          <w:t>"в"</w:t>
        </w:r>
      </w:hyperlink>
      <w:r>
        <w:t xml:space="preserve">, </w:t>
      </w:r>
      <w:hyperlink w:anchor="P205" w:tooltip="г) руководство по техническому обслуживанию и ремонту аттракциона;">
        <w:r>
          <w:rPr>
            <w:color w:val="0000FF"/>
          </w:rPr>
          <w:t>"г"</w:t>
        </w:r>
      </w:hyperlink>
      <w:r>
        <w:t xml:space="preserve">, </w:t>
      </w:r>
      <w:hyperlink w:anchor="P209" w:tooltip="з) акт оценки технического состояния аттракциона (технического освидетельствования), подтверждающий соответствие аттракциона перечню требований к техническому состоянию и эксплуатации аттракционов, утверждаемому Правительством Российской Федерации в соответств">
        <w:r>
          <w:rPr>
            <w:color w:val="0000FF"/>
          </w:rPr>
          <w:t>"з" подпункта 40.1 пункта 40</w:t>
        </w:r>
      </w:hyperlink>
      <w:r>
        <w:t xml:space="preserve"> настоящ</w:t>
      </w:r>
      <w:r>
        <w:t>его Административного регламента;</w:t>
      </w:r>
    </w:p>
    <w:p w14:paraId="06C81568" w14:textId="77777777" w:rsidR="009855B2" w:rsidRDefault="00E91B66">
      <w:pPr>
        <w:pStyle w:val="ConsPlusNormal0"/>
        <w:spacing w:before="240"/>
        <w:ind w:firstLine="540"/>
        <w:jc w:val="both"/>
      </w:pPr>
      <w:r>
        <w:t>выдает заявителю под подпись (в заявлении) свидетельство о государственной регистрации аттракциона и государственный регистрационный знак.</w:t>
      </w:r>
    </w:p>
    <w:p w14:paraId="44E9EE4E" w14:textId="77777777" w:rsidR="009855B2" w:rsidRDefault="00E91B66">
      <w:pPr>
        <w:pStyle w:val="ConsPlusNormal0"/>
        <w:spacing w:before="240"/>
        <w:ind w:firstLine="540"/>
        <w:jc w:val="both"/>
      </w:pPr>
      <w:r>
        <w:t>Перед выдачей свидетельство о государственной регистрации аттракциона заполняется и</w:t>
      </w:r>
      <w:r>
        <w:t xml:space="preserve">нспектором в соответствии с </w:t>
      </w:r>
      <w:hyperlink r:id="rId74" w:tooltip="Постановление Правительства РФ от 30.12.2019 N 1939 (ред. от 10.07.2025) &quot;Об утверждении Правил государственной регистрации аттракционов&quot; {КонсультантПлюс}">
        <w:r>
          <w:rPr>
            <w:color w:val="0000FF"/>
          </w:rPr>
          <w:t>приложением N 3</w:t>
        </w:r>
      </w:hyperlink>
      <w:r>
        <w:t xml:space="preserve"> к Правилам регистрации аттракционов, складывается и покрывается с двух сторон специальной пленкой (ламинируется). Использование сокращений слов (кроме общепринятых) и исправлений текста в с</w:t>
      </w:r>
      <w:r>
        <w:t>видетельстве о государственной регистрации аттракционов не допускаются. В поле бланка свидетельства "Место установки аттракциона" помимо адреса здания (сооружения), территории, в котором (на которой) установлен аттракцион, указываются его географические ко</w:t>
      </w:r>
      <w:r>
        <w:t>ординаты в градусах в виде десятичной дроби с не менее чем 5 Знаками после запятой. Для аттракционов, установленных в зданиях (сооружениях), также указывается этаж. Для самоходных аттракционов, движущихся по установленному маршруту, в качестве места устано</w:t>
      </w:r>
      <w:r>
        <w:t>вки аттракциона указывается место начала маршрута.</w:t>
      </w:r>
    </w:p>
    <w:p w14:paraId="5D67F0AA" w14:textId="77777777" w:rsidR="009855B2" w:rsidRDefault="00E91B66">
      <w:pPr>
        <w:pStyle w:val="ConsPlusNormal0"/>
        <w:spacing w:before="240"/>
        <w:ind w:firstLine="540"/>
        <w:jc w:val="both"/>
      </w:pPr>
      <w:r>
        <w:t>Свидетельства о государственной регистрации аттракционов являются бланками строгой отчетности.</w:t>
      </w:r>
    </w:p>
    <w:p w14:paraId="77888AC9" w14:textId="77777777" w:rsidR="009855B2" w:rsidRDefault="00E91B66">
      <w:pPr>
        <w:pStyle w:val="ConsPlusNormal0"/>
        <w:spacing w:before="240"/>
        <w:ind w:firstLine="540"/>
        <w:jc w:val="both"/>
      </w:pPr>
      <w:r>
        <w:t>Ответственность за учет, хранение и выдачу удостоверений несет инспектор.</w:t>
      </w:r>
    </w:p>
    <w:p w14:paraId="4C4149D7" w14:textId="77777777" w:rsidR="009855B2" w:rsidRDefault="00E91B66">
      <w:pPr>
        <w:pStyle w:val="ConsPlusNormal0"/>
        <w:spacing w:before="240"/>
        <w:ind w:firstLine="540"/>
        <w:jc w:val="both"/>
      </w:pPr>
      <w:r>
        <w:t>Результатом административной процеду</w:t>
      </w:r>
      <w:r>
        <w:t>ры является отметка в паспорте (формуляре) аттракциона государственной регистрации аттракциона и выдача свидетельства о государственной регистрации аттракциона.</w:t>
      </w:r>
    </w:p>
    <w:p w14:paraId="7FBA8AA7" w14:textId="77777777" w:rsidR="009855B2" w:rsidRDefault="009855B2">
      <w:pPr>
        <w:pStyle w:val="ConsPlusNormal0"/>
        <w:jc w:val="both"/>
      </w:pPr>
    </w:p>
    <w:p w14:paraId="326628CC" w14:textId="77777777" w:rsidR="009855B2" w:rsidRDefault="00E91B66">
      <w:pPr>
        <w:pStyle w:val="ConsPlusTitle0"/>
        <w:jc w:val="center"/>
        <w:outlineLvl w:val="2"/>
      </w:pPr>
      <w:bookmarkStart w:id="51" w:name="P609"/>
      <w:bookmarkEnd w:id="51"/>
      <w:r>
        <w:t>Вариант 2</w:t>
      </w:r>
    </w:p>
    <w:p w14:paraId="1437E4F7" w14:textId="77777777" w:rsidR="009855B2" w:rsidRDefault="00E91B66">
      <w:pPr>
        <w:pStyle w:val="ConsPlusTitle0"/>
        <w:jc w:val="center"/>
      </w:pPr>
      <w:r>
        <w:t>"Возобновление государственной регистрации аттракциона"</w:t>
      </w:r>
    </w:p>
    <w:p w14:paraId="3F579CD1" w14:textId="77777777" w:rsidR="009855B2" w:rsidRDefault="009855B2">
      <w:pPr>
        <w:pStyle w:val="ConsPlusNormal0"/>
        <w:jc w:val="both"/>
      </w:pPr>
    </w:p>
    <w:p w14:paraId="1F27C389" w14:textId="77777777" w:rsidR="009855B2" w:rsidRDefault="00E91B66">
      <w:pPr>
        <w:pStyle w:val="ConsPlusNormal0"/>
        <w:ind w:firstLine="540"/>
        <w:jc w:val="both"/>
      </w:pPr>
      <w:r>
        <w:t>132. Результатом предоставл</w:t>
      </w:r>
      <w:r>
        <w:t>ения "варианта государственной услуги является отметка в паспорте (формуляре) аттракциона о государственной регистрации аттракциона с выдачей свидетельства о государственной регистрации аттракциона и государственного регистрационного знака на аттракцион (е</w:t>
      </w:r>
      <w:r>
        <w:t>сли ранее выданный государственный регистрационный знак утрачен или пришел в негодность).</w:t>
      </w:r>
    </w:p>
    <w:p w14:paraId="53852ECB" w14:textId="77777777" w:rsidR="009855B2" w:rsidRDefault="00E91B66">
      <w:pPr>
        <w:pStyle w:val="ConsPlusNormal0"/>
        <w:spacing w:before="240"/>
        <w:ind w:firstLine="540"/>
        <w:jc w:val="both"/>
      </w:pPr>
      <w:r>
        <w:t>133. Максимальный срок предоставления варианта государственной услуги - 20 рабочих дней с момента регистрации заявления и документов, необходимых для предоставления г</w:t>
      </w:r>
      <w:r>
        <w:t>осударственной услуги, в Минтрансе РД.</w:t>
      </w:r>
    </w:p>
    <w:p w14:paraId="3760FB49" w14:textId="77777777" w:rsidR="009855B2" w:rsidRDefault="00E91B66">
      <w:pPr>
        <w:pStyle w:val="ConsPlusNormal0"/>
        <w:spacing w:before="240"/>
        <w:ind w:firstLine="540"/>
        <w:jc w:val="both"/>
      </w:pPr>
      <w:r>
        <w:lastRenderedPageBreak/>
        <w:t>134. Предоставление варианта государственной услуги по экстерриториальному принципу не предусмотрено.</w:t>
      </w:r>
    </w:p>
    <w:p w14:paraId="1E94FBAF" w14:textId="77777777" w:rsidR="009855B2" w:rsidRDefault="009855B2">
      <w:pPr>
        <w:pStyle w:val="ConsPlusNormal0"/>
        <w:jc w:val="both"/>
      </w:pPr>
    </w:p>
    <w:p w14:paraId="54882C15" w14:textId="77777777" w:rsidR="009855B2" w:rsidRDefault="00E91B66">
      <w:pPr>
        <w:pStyle w:val="ConsPlusNormal0"/>
        <w:jc w:val="center"/>
      </w:pPr>
      <w:r>
        <w:t>Перечень и описание административных процедур</w:t>
      </w:r>
    </w:p>
    <w:p w14:paraId="071014B9" w14:textId="77777777" w:rsidR="009855B2" w:rsidRDefault="00E91B66">
      <w:pPr>
        <w:pStyle w:val="ConsPlusNormal0"/>
        <w:jc w:val="center"/>
      </w:pPr>
      <w:r>
        <w:t>предоставления государственной услуги</w:t>
      </w:r>
    </w:p>
    <w:p w14:paraId="0EF7B0B0" w14:textId="77777777" w:rsidR="009855B2" w:rsidRDefault="009855B2">
      <w:pPr>
        <w:pStyle w:val="ConsPlusNormal0"/>
        <w:jc w:val="both"/>
      </w:pPr>
    </w:p>
    <w:p w14:paraId="4F41FB3F" w14:textId="77777777" w:rsidR="009855B2" w:rsidRDefault="00E91B66">
      <w:pPr>
        <w:pStyle w:val="ConsPlusNormal0"/>
        <w:ind w:firstLine="540"/>
        <w:jc w:val="both"/>
      </w:pPr>
      <w:r>
        <w:t>135. Предоставление государственной услуги при обращении заявителя в Минтранс РД включает в себя следующие административные процедуры:</w:t>
      </w:r>
    </w:p>
    <w:p w14:paraId="31507947" w14:textId="77777777" w:rsidR="009855B2" w:rsidRDefault="00E91B66">
      <w:pPr>
        <w:pStyle w:val="ConsPlusNormal0"/>
        <w:spacing w:before="240"/>
        <w:ind w:firstLine="540"/>
        <w:jc w:val="both"/>
      </w:pPr>
      <w:r>
        <w:t>прием запроса и документов (сведений), необходимых для предоставления государствен</w:t>
      </w:r>
      <w:r>
        <w:t>ной услуги;</w:t>
      </w:r>
    </w:p>
    <w:p w14:paraId="77496704" w14:textId="77777777" w:rsidR="009855B2" w:rsidRDefault="00E91B66">
      <w:pPr>
        <w:pStyle w:val="ConsPlusNormal0"/>
        <w:spacing w:before="240"/>
        <w:ind w:firstLine="540"/>
        <w:jc w:val="both"/>
      </w:pPr>
      <w:r>
        <w:t>межведомственное информационное взаимодействие;</w:t>
      </w:r>
    </w:p>
    <w:p w14:paraId="5601F691" w14:textId="77777777" w:rsidR="009855B2" w:rsidRDefault="00E91B66">
      <w:pPr>
        <w:pStyle w:val="ConsPlusNormal0"/>
        <w:spacing w:before="240"/>
        <w:ind w:firstLine="540"/>
        <w:jc w:val="both"/>
      </w:pPr>
      <w:r>
        <w:t>проверка представленных документов и сведений, идентификация аттракциона по документам;</w:t>
      </w:r>
    </w:p>
    <w:p w14:paraId="245D0B18" w14:textId="77777777" w:rsidR="009855B2" w:rsidRDefault="00E91B66">
      <w:pPr>
        <w:pStyle w:val="ConsPlusNormal0"/>
        <w:spacing w:before="240"/>
        <w:ind w:firstLine="540"/>
        <w:jc w:val="both"/>
      </w:pPr>
      <w:r>
        <w:t>осмотр аттракциона;</w:t>
      </w:r>
    </w:p>
    <w:p w14:paraId="207F5935" w14:textId="77777777" w:rsidR="009855B2" w:rsidRDefault="00E91B66">
      <w:pPr>
        <w:pStyle w:val="ConsPlusNormal0"/>
        <w:spacing w:before="240"/>
        <w:ind w:firstLine="540"/>
        <w:jc w:val="both"/>
      </w:pPr>
      <w:r>
        <w:t>оформление и выдача результата предоставления государственной услуги.</w:t>
      </w:r>
    </w:p>
    <w:p w14:paraId="508E16A7" w14:textId="77777777" w:rsidR="009855B2" w:rsidRDefault="009855B2">
      <w:pPr>
        <w:pStyle w:val="ConsPlusNormal0"/>
        <w:jc w:val="both"/>
      </w:pPr>
    </w:p>
    <w:p w14:paraId="7607DAAF" w14:textId="77777777" w:rsidR="009855B2" w:rsidRDefault="00E91B66">
      <w:pPr>
        <w:pStyle w:val="ConsPlusNormal0"/>
        <w:jc w:val="center"/>
      </w:pPr>
      <w:r>
        <w:t>Прием запроса и д</w:t>
      </w:r>
      <w:r>
        <w:t>окументов (сведений),</w:t>
      </w:r>
    </w:p>
    <w:p w14:paraId="265D597F" w14:textId="77777777" w:rsidR="009855B2" w:rsidRDefault="00E91B66">
      <w:pPr>
        <w:pStyle w:val="ConsPlusNormal0"/>
        <w:jc w:val="center"/>
      </w:pPr>
      <w:r>
        <w:t>необходимых для предоставления государственной услуги</w:t>
      </w:r>
    </w:p>
    <w:p w14:paraId="663F2298" w14:textId="77777777" w:rsidR="009855B2" w:rsidRDefault="009855B2">
      <w:pPr>
        <w:pStyle w:val="ConsPlusNormal0"/>
        <w:jc w:val="both"/>
      </w:pPr>
    </w:p>
    <w:p w14:paraId="1F1F09AC" w14:textId="77777777" w:rsidR="009855B2" w:rsidRDefault="00E91B66">
      <w:pPr>
        <w:pStyle w:val="ConsPlusNormal0"/>
        <w:ind w:firstLine="540"/>
        <w:jc w:val="both"/>
      </w:pPr>
      <w:r>
        <w:t xml:space="preserve">136. Основанием для начала административной процедуры является поступление в Минтранс РД заявления и документов, предусмотренных </w:t>
      </w:r>
      <w:hyperlink w:anchor="P192" w:tooltip="39. Заявитель для получения государственной услуги самостоятельно представляет следующие документы:">
        <w:r>
          <w:rPr>
            <w:color w:val="0000FF"/>
          </w:rPr>
          <w:t>пунктом 39</w:t>
        </w:r>
      </w:hyperlink>
      <w:r>
        <w:t xml:space="preserve"> и </w:t>
      </w:r>
      <w:hyperlink w:anchor="P217" w:tooltip="40.2. Для возобновления государственной регистрации аттракциона:">
        <w:r>
          <w:rPr>
            <w:color w:val="0000FF"/>
          </w:rPr>
          <w:t>подпунктом 40.2 пункта 40</w:t>
        </w:r>
      </w:hyperlink>
      <w:r>
        <w:t xml:space="preserve"> настоящего Административного регламент</w:t>
      </w:r>
      <w:r>
        <w:t xml:space="preserve">а, одним из способов, установленных </w:t>
      </w:r>
      <w:hyperlink w:anchor="P71" w:tooltip="6. Заявление подается следующими способами:">
        <w:r>
          <w:rPr>
            <w:color w:val="0000FF"/>
          </w:rPr>
          <w:t>пунктом 6</w:t>
        </w:r>
      </w:hyperlink>
      <w:r>
        <w:t xml:space="preserve"> настоящего Административного регламента.</w:t>
      </w:r>
    </w:p>
    <w:p w14:paraId="04C2C6E8" w14:textId="77777777" w:rsidR="009855B2" w:rsidRDefault="00E91B66">
      <w:pPr>
        <w:pStyle w:val="ConsPlusNormal0"/>
        <w:spacing w:before="240"/>
        <w:ind w:firstLine="540"/>
        <w:jc w:val="both"/>
      </w:pPr>
      <w:r>
        <w:t>Государственная регистрация аттракционов приостанавливается в следующих случаях:</w:t>
      </w:r>
    </w:p>
    <w:p w14:paraId="3F556755" w14:textId="77777777" w:rsidR="009855B2" w:rsidRDefault="00E91B66">
      <w:pPr>
        <w:pStyle w:val="ConsPlusNormal0"/>
        <w:spacing w:before="240"/>
        <w:ind w:firstLine="540"/>
        <w:jc w:val="both"/>
      </w:pPr>
      <w:r>
        <w:t>а) со дня оце</w:t>
      </w:r>
      <w:r>
        <w:t>нки технического состояния аттракциона (технического освидетельствования) специализированной организацией прошло 12 месяцев и в Минтранс РД эксплуатантом не представлен новый документ об оценке технического состояния (технического освидетельствования) аттр</w:t>
      </w:r>
      <w:r>
        <w:t>акциона специализированной организацией;</w:t>
      </w:r>
    </w:p>
    <w:p w14:paraId="4A69F26F" w14:textId="77777777" w:rsidR="009855B2" w:rsidRDefault="00E91B66">
      <w:pPr>
        <w:pStyle w:val="ConsPlusNormal0"/>
        <w:spacing w:before="240"/>
        <w:ind w:firstLine="540"/>
        <w:jc w:val="both"/>
      </w:pPr>
      <w:r>
        <w:t>б) истек срок действия документа, подтверждающего законное основание владения и пользования аттракционом, и в Минтранс РД не представлен документ о продлении соответствующего срока либо новый документ с указанием то</w:t>
      </w:r>
      <w:r>
        <w:t>го же эксплуатанта;</w:t>
      </w:r>
    </w:p>
    <w:p w14:paraId="5D865BE6" w14:textId="77777777" w:rsidR="009855B2" w:rsidRDefault="00E91B66">
      <w:pPr>
        <w:pStyle w:val="ConsPlusNormal0"/>
        <w:spacing w:before="240"/>
        <w:ind w:firstLine="540"/>
        <w:jc w:val="both"/>
      </w:pPr>
      <w:r>
        <w:t>в) произведены модификация или капитальный ремонт аттракциона;</w:t>
      </w:r>
    </w:p>
    <w:p w14:paraId="06805CA7" w14:textId="77777777" w:rsidR="009855B2" w:rsidRDefault="00E91B66">
      <w:pPr>
        <w:pStyle w:val="ConsPlusNormal0"/>
        <w:spacing w:before="240"/>
        <w:ind w:firstLine="540"/>
        <w:jc w:val="both"/>
      </w:pPr>
      <w:r>
        <w:t>г) эксплуатация аттракциона приостановлена по причине аварии;</w:t>
      </w:r>
    </w:p>
    <w:p w14:paraId="056F1AD5" w14:textId="77777777" w:rsidR="009855B2" w:rsidRDefault="00E91B66">
      <w:pPr>
        <w:pStyle w:val="ConsPlusNormal0"/>
        <w:spacing w:before="240"/>
        <w:ind w:firstLine="540"/>
        <w:jc w:val="both"/>
      </w:pPr>
      <w:r>
        <w:t>д) инспектором при осуществлении регионального государственного надзора в области технического состояния и эксп</w:t>
      </w:r>
      <w:r>
        <w:t xml:space="preserve">луатации аттракционов выявлено основание для отказа в государственной регистрации аттракциона, предусмотренное </w:t>
      </w:r>
      <w:hyperlink w:anchor="P305" w:tooltip="ж) наличие решения уполномоченного государственного органа о приостановлении (запрете) совершения юридически значимых действий в отношении аттракциона;">
        <w:r>
          <w:rPr>
            <w:color w:val="0000FF"/>
          </w:rPr>
          <w:t>подпунктом "м" пункта 54</w:t>
        </w:r>
      </w:hyperlink>
      <w:r>
        <w:t xml:space="preserve"> настоящего Административного регламента.</w:t>
      </w:r>
    </w:p>
    <w:p w14:paraId="12651EA5" w14:textId="77777777" w:rsidR="009855B2" w:rsidRDefault="00E91B66">
      <w:pPr>
        <w:pStyle w:val="ConsPlusNormal0"/>
        <w:spacing w:before="240"/>
        <w:ind w:firstLine="540"/>
        <w:jc w:val="both"/>
      </w:pPr>
      <w:r>
        <w:lastRenderedPageBreak/>
        <w:t>При установлении оснований для приостановления государственной регистрации аттракциона инспектором в срок 1 рабочий день (с момента установления оснований) на имя начальника управления по надзору за техническим состоянием самоходных машин и других видов те</w:t>
      </w:r>
      <w:r>
        <w:t>хники Минтранса РД подается мотивированное представление с приложением соответствующих документов.</w:t>
      </w:r>
    </w:p>
    <w:p w14:paraId="4C555B6F" w14:textId="77777777" w:rsidR="009855B2" w:rsidRDefault="00E91B66">
      <w:pPr>
        <w:pStyle w:val="ConsPlusNormal0"/>
        <w:spacing w:before="240"/>
        <w:ind w:firstLine="540"/>
        <w:jc w:val="both"/>
      </w:pPr>
      <w:r>
        <w:t>137. Способами установления (идентификации) личности заявителя (представителя заявителя) являются:</w:t>
      </w:r>
    </w:p>
    <w:p w14:paraId="01A193B6" w14:textId="77777777" w:rsidR="009855B2" w:rsidRDefault="00E91B66">
      <w:pPr>
        <w:pStyle w:val="ConsPlusNormal0"/>
        <w:spacing w:before="240"/>
        <w:ind w:firstLine="540"/>
        <w:jc w:val="both"/>
      </w:pPr>
      <w:r>
        <w:t>а) при подаче заявления в ходе личного обращения в Минтран</w:t>
      </w:r>
      <w:r>
        <w:t xml:space="preserve">с РД, либо МФЦ - заявитель представляет документ, предусмотренный </w:t>
      </w:r>
      <w:hyperlink w:anchor="P194" w:tooltip="б) подлинник документа, удостоверяющий личность заявителя (предъявляется при подаче заявления) - при обращении лично в Минтранс РД или в МФЦ;">
        <w:r>
          <w:rPr>
            <w:color w:val="0000FF"/>
          </w:rPr>
          <w:t>подпунктом "б" п</w:t>
        </w:r>
        <w:r>
          <w:rPr>
            <w:color w:val="0000FF"/>
          </w:rPr>
          <w:t>ункта 39</w:t>
        </w:r>
      </w:hyperlink>
      <w:r>
        <w:t xml:space="preserve"> настоящего Административного регламента. Представитель заявителя представляет документы, предусмотренные </w:t>
      </w:r>
      <w:hyperlink w:anchor="P194" w:tooltip="б) подлинник документа, удостоверяющий личность заявителя (предъявляется при подаче заявления) - при обращении лично в Минтранс РД или в МФЦ;">
        <w:r>
          <w:rPr>
            <w:color w:val="0000FF"/>
          </w:rPr>
          <w:t>подпунктами "б"</w:t>
        </w:r>
      </w:hyperlink>
      <w:r>
        <w:t xml:space="preserve"> - </w:t>
      </w:r>
      <w:hyperlink w:anchor="P195" w:tooltip="в) подлинник и копия документа, подтверждающего полномочия заявителя (доверенность) - при обращении&quot; лично в Минтранс РД или в МФЦ представителя заявителя.">
        <w:r>
          <w:rPr>
            <w:color w:val="0000FF"/>
          </w:rPr>
          <w:t>"в" пункта 39</w:t>
        </w:r>
      </w:hyperlink>
      <w:r>
        <w:t xml:space="preserve"> нас</w:t>
      </w:r>
      <w:r>
        <w:t>тоящего Административного регламента;</w:t>
      </w:r>
    </w:p>
    <w:p w14:paraId="2EAC4D30" w14:textId="77777777" w:rsidR="009855B2" w:rsidRDefault="00E91B66">
      <w:pPr>
        <w:pStyle w:val="ConsPlusNormal0"/>
        <w:spacing w:before="240"/>
        <w:ind w:firstLine="540"/>
        <w:jc w:val="both"/>
      </w:pPr>
      <w:r>
        <w:t xml:space="preserve">б) при подаче заявления посредством ЕПГУ - электронная подпись в соответствии с требованиями Федерального </w:t>
      </w:r>
      <w:hyperlink r:id="rId75" w:tooltip="Федеральный закон от 06.04.2011 N 63-ФЗ (ред. от 28.12.2024) &quot;Об электронной подписи&quot; {КонсультантПлюс}">
        <w:r>
          <w:rPr>
            <w:color w:val="0000FF"/>
          </w:rPr>
          <w:t>закона</w:t>
        </w:r>
      </w:hyperlink>
      <w:r>
        <w:t xml:space="preserve"> от 6 апреля 2011 года N 63-ФЗ "Об электронной подписи".</w:t>
      </w:r>
    </w:p>
    <w:p w14:paraId="2319FA64" w14:textId="77777777" w:rsidR="009855B2" w:rsidRDefault="00E91B66">
      <w:pPr>
        <w:pStyle w:val="ConsPlusNormal0"/>
        <w:spacing w:before="240"/>
        <w:ind w:firstLine="540"/>
        <w:jc w:val="both"/>
      </w:pPr>
      <w:r>
        <w:t>138. Инспектор осуществляет следующие действия:</w:t>
      </w:r>
    </w:p>
    <w:p w14:paraId="36A7860A" w14:textId="77777777" w:rsidR="009855B2" w:rsidRDefault="00E91B66">
      <w:pPr>
        <w:pStyle w:val="ConsPlusNormal0"/>
        <w:spacing w:before="240"/>
        <w:ind w:firstLine="540"/>
        <w:jc w:val="both"/>
      </w:pPr>
      <w:r>
        <w:t>а) проверяет документы, удостоверяющие личность заявителя, а в случае обращения представителя заявителя - полномочия представителя;</w:t>
      </w:r>
    </w:p>
    <w:p w14:paraId="53CDF633" w14:textId="77777777" w:rsidR="009855B2" w:rsidRDefault="00E91B66">
      <w:pPr>
        <w:pStyle w:val="ConsPlusNormal0"/>
        <w:spacing w:before="240"/>
        <w:ind w:firstLine="540"/>
        <w:jc w:val="both"/>
      </w:pPr>
      <w:r>
        <w:t>б) проводит первичную проверку представленных документов, удостоверяясь, что фамилия, имя, отчество гражданина написаны полн</w:t>
      </w:r>
      <w:r>
        <w:t>остью;</w:t>
      </w:r>
    </w:p>
    <w:p w14:paraId="1F6AEC7A" w14:textId="77777777" w:rsidR="009855B2" w:rsidRDefault="00E91B66">
      <w:pPr>
        <w:pStyle w:val="ConsPlusNormal0"/>
        <w:spacing w:before="240"/>
        <w:ind w:firstLine="540"/>
        <w:jc w:val="both"/>
      </w:pPr>
      <w:r>
        <w:t>в) осуществляет проверку срока действия представленных документов (сведений) и соответствие данных документов (сведений) данным, указанным в заявлении о предоставлении государственной услуги, полноты представленных документов (сведений), указанных в</w:t>
      </w:r>
      <w:r>
        <w:t xml:space="preserve"> </w:t>
      </w:r>
      <w:hyperlink w:anchor="P192" w:tooltip="39. Заявитель для получения государственной услуги самостоятельно представляет следующие документы:">
        <w:r>
          <w:rPr>
            <w:color w:val="0000FF"/>
          </w:rPr>
          <w:t>пункте 39</w:t>
        </w:r>
      </w:hyperlink>
      <w:r>
        <w:t xml:space="preserve"> и </w:t>
      </w:r>
      <w:hyperlink w:anchor="P217" w:tooltip="40.2. Для возобновления государственной регистрации аттракциона:">
        <w:r>
          <w:rPr>
            <w:color w:val="0000FF"/>
          </w:rPr>
          <w:t>подпункте 40.2</w:t>
        </w:r>
        <w:r>
          <w:rPr>
            <w:color w:val="0000FF"/>
          </w:rPr>
          <w:t xml:space="preserve"> пункта 40</w:t>
        </w:r>
      </w:hyperlink>
      <w:r>
        <w:t xml:space="preserve"> настоящего Административного регламента, и необходимых для предоставления государственной услуги;</w:t>
      </w:r>
    </w:p>
    <w:p w14:paraId="63FED803" w14:textId="77777777" w:rsidR="009855B2" w:rsidRDefault="00E91B66">
      <w:pPr>
        <w:pStyle w:val="ConsPlusNormal0"/>
        <w:spacing w:before="240"/>
        <w:ind w:firstLine="540"/>
        <w:jc w:val="both"/>
      </w:pPr>
      <w:r>
        <w:t xml:space="preserve">г) при необходимости снимает копии с подлинников документов, проставляет </w:t>
      </w:r>
      <w:proofErr w:type="spellStart"/>
      <w:r>
        <w:t>заверительную</w:t>
      </w:r>
      <w:proofErr w:type="spellEnd"/>
      <w:r>
        <w:t xml:space="preserve"> надпись, свою должность, личную подпись с ее расшифровкой и </w:t>
      </w:r>
      <w:r>
        <w:t>дату заверения, оригиналы возвращает заявителю;</w:t>
      </w:r>
    </w:p>
    <w:p w14:paraId="42B1E72C" w14:textId="77777777" w:rsidR="009855B2" w:rsidRDefault="00E91B66">
      <w:pPr>
        <w:pStyle w:val="ConsPlusNormal0"/>
        <w:spacing w:before="240"/>
        <w:ind w:firstLine="540"/>
        <w:jc w:val="both"/>
      </w:pPr>
      <w:r>
        <w:t>д) регистрирует заявление, проставляет в заявлении отметку о приеме документов.</w:t>
      </w:r>
    </w:p>
    <w:p w14:paraId="3DFE5508" w14:textId="77777777" w:rsidR="009855B2" w:rsidRDefault="00E91B66">
      <w:pPr>
        <w:pStyle w:val="ConsPlusNormal0"/>
        <w:spacing w:before="240"/>
        <w:ind w:firstLine="540"/>
        <w:jc w:val="both"/>
      </w:pPr>
      <w:r>
        <w:t>139. При отсутствии у заявителя заполненного заявления или его неправильном заполнении инспектор помогает заявителю заполнить за</w:t>
      </w:r>
      <w:r>
        <w:t>явление.</w:t>
      </w:r>
    </w:p>
    <w:p w14:paraId="6110E9C6" w14:textId="77777777" w:rsidR="009855B2" w:rsidRDefault="00E91B66">
      <w:pPr>
        <w:pStyle w:val="ConsPlusNormal0"/>
        <w:spacing w:before="240"/>
        <w:ind w:firstLine="540"/>
        <w:jc w:val="both"/>
      </w:pPr>
      <w:r>
        <w:t>140. При получении запроса в электронной форме в автоматическом режиме осуществляется форматно-логический контроль заявления, проверяется наличие заполненных обязательных полей, а также заявителю сообщается присвоенный в электронной форме уникальн</w:t>
      </w:r>
      <w:r>
        <w:t>ый номер, по которому в соответствующем разделе ЕПГУ заявителю будет представлена информация о ходе выполнения указанного заявления.</w:t>
      </w:r>
    </w:p>
    <w:p w14:paraId="60E530E9" w14:textId="77777777" w:rsidR="009855B2" w:rsidRDefault="00E91B66">
      <w:pPr>
        <w:pStyle w:val="ConsPlusNormal0"/>
        <w:spacing w:before="240"/>
        <w:ind w:firstLine="540"/>
        <w:jc w:val="both"/>
      </w:pPr>
      <w:r>
        <w:t xml:space="preserve">141. В случаях, установленных </w:t>
      </w:r>
      <w:hyperlink w:anchor="P174" w:tooltip="29. В случае если при личном обращении заявителя за предоставлением государственной услуги им представлен неполный комплект указанных в пункте 40 настоящего Административного регламента документов (сведений), заявитель вправе представить недостающие документы ">
        <w:r>
          <w:rPr>
            <w:color w:val="0000FF"/>
          </w:rPr>
          <w:t>пунктами 29</w:t>
        </w:r>
      </w:hyperlink>
      <w:r>
        <w:t xml:space="preserve"> - </w:t>
      </w:r>
      <w:hyperlink w:anchor="P175" w:tooltip="30. В случае установления факта наличия недостоверной и (или) неполной информации в представленных заявителем заявлении и (или) документах (сведениях), указанных в пункте 40 настоящего &quot;Административного регламента, Минтранс РД возвращает такие заявление и (ил">
        <w:r>
          <w:rPr>
            <w:color w:val="0000FF"/>
          </w:rPr>
          <w:t>30</w:t>
        </w:r>
      </w:hyperlink>
      <w:r>
        <w:t xml:space="preserve"> н</w:t>
      </w:r>
      <w:r>
        <w:t xml:space="preserve">астоящего Административного регламента, инспектор уведомляет заявителя об отсутствии полного комплекта документов (сведений), </w:t>
      </w:r>
      <w:r>
        <w:lastRenderedPageBreak/>
        <w:t xml:space="preserve">указанных в </w:t>
      </w:r>
      <w:hyperlink w:anchor="P192" w:tooltip="39. Заявитель для получения государственной услуги самостоятельно представляет следующие документы:">
        <w:r>
          <w:rPr>
            <w:color w:val="0000FF"/>
          </w:rPr>
          <w:t>пункте 39</w:t>
        </w:r>
      </w:hyperlink>
      <w:r>
        <w:t xml:space="preserve"> и </w:t>
      </w:r>
      <w:hyperlink w:anchor="P217" w:tooltip="40.2. Для возобновления государственной регистрации аттракциона:">
        <w:r>
          <w:rPr>
            <w:color w:val="0000FF"/>
          </w:rPr>
          <w:t>подпункте 40.2 пункта 40</w:t>
        </w:r>
      </w:hyperlink>
      <w:r>
        <w:t xml:space="preserve"> настоящего Административного регламента, либо о предоставлении заявителем недостоверной и (или) неполной инф</w:t>
      </w:r>
      <w:r>
        <w:t>ормации в документах (сведениях).</w:t>
      </w:r>
    </w:p>
    <w:p w14:paraId="53924EA2" w14:textId="77777777" w:rsidR="009855B2" w:rsidRDefault="00E91B66">
      <w:pPr>
        <w:pStyle w:val="ConsPlusNormal0"/>
        <w:spacing w:before="240"/>
        <w:ind w:firstLine="540"/>
        <w:jc w:val="both"/>
      </w:pPr>
      <w:r>
        <w:t xml:space="preserve">142. Критерием принятия решения по административной процедуре является отсутствие оснований для отказа в приеме заявления и необходимых документов, предусмотренных </w:t>
      </w:r>
      <w:hyperlink w:anchor="P286" w:tooltip="51. Основаниями для отказа в приеме документов, необходимых для предоставления государственной услуги, являются:">
        <w:r>
          <w:rPr>
            <w:color w:val="0000FF"/>
          </w:rPr>
          <w:t>пунктом 51</w:t>
        </w:r>
      </w:hyperlink>
      <w:r>
        <w:t xml:space="preserve"> настоящего Административного регламента.</w:t>
      </w:r>
    </w:p>
    <w:p w14:paraId="2EDF7D96" w14:textId="77777777" w:rsidR="009855B2" w:rsidRDefault="00E91B66">
      <w:pPr>
        <w:pStyle w:val="ConsPlusNormal0"/>
        <w:spacing w:before="240"/>
        <w:ind w:firstLine="540"/>
        <w:jc w:val="both"/>
      </w:pPr>
      <w:r>
        <w:t>143. Результатом административной процедуры является принятие заявления и документов от заявителя, их регистрация в ж</w:t>
      </w:r>
      <w:r>
        <w:t>урнале регистрации заявлений либо решение об отказе в приеме заявления.</w:t>
      </w:r>
    </w:p>
    <w:p w14:paraId="4EE1AA13" w14:textId="77777777" w:rsidR="009855B2" w:rsidRDefault="00E91B66">
      <w:pPr>
        <w:pStyle w:val="ConsPlusNormal0"/>
        <w:spacing w:before="240"/>
        <w:ind w:firstLine="540"/>
        <w:jc w:val="both"/>
      </w:pPr>
      <w:r>
        <w:t>144. Общий максимальный срок выполнения административных действий инспектором составляет 15 минут на каждого заявителя.</w:t>
      </w:r>
    </w:p>
    <w:p w14:paraId="424678CA" w14:textId="77777777" w:rsidR="009855B2" w:rsidRDefault="009855B2">
      <w:pPr>
        <w:pStyle w:val="ConsPlusNormal0"/>
        <w:jc w:val="both"/>
      </w:pPr>
    </w:p>
    <w:p w14:paraId="2494A7B7" w14:textId="77777777" w:rsidR="009855B2" w:rsidRDefault="00E91B66">
      <w:pPr>
        <w:pStyle w:val="ConsPlusNormal0"/>
        <w:jc w:val="center"/>
      </w:pPr>
      <w:r>
        <w:t>Межведомственное информационное взаимодействие</w:t>
      </w:r>
    </w:p>
    <w:p w14:paraId="75F2D225" w14:textId="77777777" w:rsidR="009855B2" w:rsidRDefault="009855B2">
      <w:pPr>
        <w:pStyle w:val="ConsPlusNormal0"/>
        <w:jc w:val="both"/>
      </w:pPr>
    </w:p>
    <w:p w14:paraId="7F74DE42" w14:textId="77777777" w:rsidR="009855B2" w:rsidRDefault="00E91B66">
      <w:pPr>
        <w:pStyle w:val="ConsPlusNormal0"/>
        <w:ind w:firstLine="540"/>
        <w:jc w:val="both"/>
      </w:pPr>
      <w:r>
        <w:t>145. Основанием для начала административной процедуры является необходимость направления запроса в порядке межведомственного взаимодействия в орган (организацию), в распоряжении которого находятся соответствующие сведения.</w:t>
      </w:r>
    </w:p>
    <w:p w14:paraId="417F7DE4" w14:textId="77777777" w:rsidR="009855B2" w:rsidRDefault="00E91B66">
      <w:pPr>
        <w:pStyle w:val="ConsPlusNormal0"/>
        <w:spacing w:before="240"/>
        <w:ind w:firstLine="540"/>
        <w:jc w:val="both"/>
      </w:pPr>
      <w:r>
        <w:t>146. Межведомственные запросы, ук</w:t>
      </w:r>
      <w:r>
        <w:t xml:space="preserve">азанные в </w:t>
      </w:r>
      <w:hyperlink w:anchor="P258" w:tooltip="г) информация об уплате государственной пошлины;">
        <w:r>
          <w:rPr>
            <w:color w:val="0000FF"/>
          </w:rPr>
          <w:t>подпунктах "г"</w:t>
        </w:r>
      </w:hyperlink>
      <w:r>
        <w:t xml:space="preserve"> - </w:t>
      </w:r>
      <w:hyperlink w:anchor="P259" w:tooltip="д) сведения об аттракционе из РИС &quot;Гостехнадзор Эксперт&quot;;">
        <w:r>
          <w:rPr>
            <w:color w:val="0000FF"/>
          </w:rPr>
          <w:t>"д" пункта 43</w:t>
        </w:r>
      </w:hyperlink>
      <w:r>
        <w:t xml:space="preserve"> настоящего Административного регламента, н</w:t>
      </w:r>
      <w:r>
        <w:t>аправляются инспектором в течение одного рабочего дня со дня регистрации заявления и документов, необходимых для предоставления государственной услуги, в Минтрансе РД.</w:t>
      </w:r>
    </w:p>
    <w:p w14:paraId="530D6DAB" w14:textId="77777777" w:rsidR="009855B2" w:rsidRDefault="00E91B66">
      <w:pPr>
        <w:pStyle w:val="ConsPlusNormal0"/>
        <w:spacing w:before="240"/>
        <w:ind w:firstLine="540"/>
        <w:jc w:val="both"/>
      </w:pPr>
      <w:r>
        <w:t>147. Направление запросов и представление документов (сведений) осуществляется в порядке</w:t>
      </w:r>
      <w:r>
        <w:t xml:space="preserve">, установленном законодательством Российской Федерации, в том числе Федеральным </w:t>
      </w:r>
      <w:hyperlink r:id="rId76" w:tooltip="Федеральный закон от 27.07.2010 N 210-ФЗ (ред. от 28.12.2024) &quot;Об организации предоставления государственных и муниципальных услуг&quot; {КонсультантПлюс}">
        <w:r>
          <w:rPr>
            <w:color w:val="0000FF"/>
          </w:rPr>
          <w:t>законом</w:t>
        </w:r>
      </w:hyperlink>
      <w:r>
        <w:t xml:space="preserve"> от 27 июля 2010 года N 210-ФЗ.</w:t>
      </w:r>
    </w:p>
    <w:p w14:paraId="45350ACB" w14:textId="77777777" w:rsidR="009855B2" w:rsidRDefault="00E91B66">
      <w:pPr>
        <w:pStyle w:val="ConsPlusNormal0"/>
        <w:spacing w:before="240"/>
        <w:ind w:firstLine="540"/>
        <w:jc w:val="both"/>
      </w:pPr>
      <w:r>
        <w:t>148. Органы, в распоряжении которых находятся необходимые сведения, не позднее 5 рабочих дней со дня поступления указанного запроса предостав</w:t>
      </w:r>
      <w:r>
        <w:t>ляют запрашиваемые документы (сведения) или направляют уведомления об отсутствии документа и (или) сведений, необходимых для предоставления государственной услуги.</w:t>
      </w:r>
    </w:p>
    <w:p w14:paraId="1EEBE723" w14:textId="77777777" w:rsidR="009855B2" w:rsidRDefault="00E91B66">
      <w:pPr>
        <w:pStyle w:val="ConsPlusNormal0"/>
        <w:spacing w:before="240"/>
        <w:ind w:firstLine="540"/>
        <w:jc w:val="both"/>
      </w:pPr>
      <w:r>
        <w:t>149. Полученные в результате межведомственного взаимодействия документы (сведения), в течени</w:t>
      </w:r>
      <w:r>
        <w:t>е одного рабочего дня со дня их получения, приобщаются инспектором к пакету документов, представленных заявителем.</w:t>
      </w:r>
    </w:p>
    <w:p w14:paraId="5B0EF7F0" w14:textId="77777777" w:rsidR="009855B2" w:rsidRDefault="00E91B66">
      <w:pPr>
        <w:pStyle w:val="ConsPlusNormal0"/>
        <w:spacing w:before="240"/>
        <w:ind w:firstLine="540"/>
        <w:jc w:val="both"/>
      </w:pPr>
      <w:r>
        <w:t>150. Результатом административной процедуры являются документы (сведения), полученные в порядке межведомственного взаимодействия либо уведомл</w:t>
      </w:r>
      <w:r>
        <w:t>ение об отсутствии документов (сведений).</w:t>
      </w:r>
    </w:p>
    <w:p w14:paraId="684AA44D" w14:textId="77777777" w:rsidR="009855B2" w:rsidRDefault="00E91B66">
      <w:pPr>
        <w:pStyle w:val="ConsPlusNormal0"/>
        <w:spacing w:before="240"/>
        <w:ind w:firstLine="540"/>
        <w:jc w:val="both"/>
      </w:pPr>
      <w:r>
        <w:t>151. Максимальный срок выполнения административных действий инспектором составляет 15 минут на каждого заявителя.</w:t>
      </w:r>
    </w:p>
    <w:p w14:paraId="128E1051" w14:textId="77777777" w:rsidR="009855B2" w:rsidRDefault="009855B2">
      <w:pPr>
        <w:pStyle w:val="ConsPlusNormal0"/>
        <w:jc w:val="both"/>
      </w:pPr>
    </w:p>
    <w:p w14:paraId="6F14ADF1" w14:textId="77777777" w:rsidR="009855B2" w:rsidRDefault="00E91B66">
      <w:pPr>
        <w:pStyle w:val="ConsPlusNormal0"/>
        <w:jc w:val="center"/>
      </w:pPr>
      <w:r>
        <w:t>Проверка представленных документов и сведений,</w:t>
      </w:r>
    </w:p>
    <w:p w14:paraId="0761F170" w14:textId="77777777" w:rsidR="009855B2" w:rsidRDefault="00E91B66">
      <w:pPr>
        <w:pStyle w:val="ConsPlusNormal0"/>
        <w:jc w:val="center"/>
      </w:pPr>
      <w:r>
        <w:t>идентификация аттракциона по документам</w:t>
      </w:r>
    </w:p>
    <w:p w14:paraId="537804F7" w14:textId="77777777" w:rsidR="009855B2" w:rsidRDefault="009855B2">
      <w:pPr>
        <w:pStyle w:val="ConsPlusNormal0"/>
        <w:jc w:val="both"/>
      </w:pPr>
    </w:p>
    <w:p w14:paraId="3E63692C" w14:textId="77777777" w:rsidR="009855B2" w:rsidRDefault="00E91B66">
      <w:pPr>
        <w:pStyle w:val="ConsPlusNormal0"/>
        <w:ind w:firstLine="540"/>
        <w:jc w:val="both"/>
      </w:pPr>
      <w:r>
        <w:t>152. Основа</w:t>
      </w:r>
      <w:r>
        <w:t xml:space="preserve">нием для начала административной процедуры является представление заявителем заявления и полного комплекта документов, предусмотренного </w:t>
      </w:r>
      <w:hyperlink w:anchor="P192" w:tooltip="39. Заявитель для получения государственной услуги самостоятельно представляет следующие документы:">
        <w:r>
          <w:rPr>
            <w:color w:val="0000FF"/>
          </w:rPr>
          <w:t>пунктом 39</w:t>
        </w:r>
      </w:hyperlink>
      <w:r>
        <w:t xml:space="preserve"> и </w:t>
      </w:r>
      <w:hyperlink w:anchor="P217" w:tooltip="40.2. Для возобновления государственной регистрации аттракциона:">
        <w:r>
          <w:rPr>
            <w:color w:val="0000FF"/>
          </w:rPr>
          <w:t>подпунктом 40.2 пункта 40</w:t>
        </w:r>
      </w:hyperlink>
      <w:r>
        <w:t xml:space="preserve"> настоящего Административного регламента и поступление документов (сведений), запрашиваемых в рамках межведом</w:t>
      </w:r>
      <w:r>
        <w:t xml:space="preserve">ственного взаимодействия, указанных в </w:t>
      </w:r>
      <w:hyperlink w:anchor="P254" w:tooltip="43. Для предоставления государственной услуги Минтранс РД самостоятельно запрашивает следующие документы (сведения) в рамках межведомственного информационного взаимодействия в органах и (или) организациях, в распоряжении которых они находятся, - в случае, если">
        <w:r>
          <w:rPr>
            <w:color w:val="0000FF"/>
          </w:rPr>
          <w:t>пункте 43</w:t>
        </w:r>
      </w:hyperlink>
      <w:r>
        <w:t xml:space="preserve"> настоящего Административного регламента, необходимых для получения государственной услуги.</w:t>
      </w:r>
    </w:p>
    <w:p w14:paraId="06C696FA" w14:textId="77777777" w:rsidR="009855B2" w:rsidRDefault="00E91B66">
      <w:pPr>
        <w:pStyle w:val="ConsPlusNormal0"/>
        <w:spacing w:before="240"/>
        <w:ind w:firstLine="540"/>
        <w:jc w:val="both"/>
      </w:pPr>
      <w:r>
        <w:t>153. Инспектор проверяет поступившие документы, а также проводит идентификацию аттракциона по документации.</w:t>
      </w:r>
    </w:p>
    <w:p w14:paraId="0B9AAE12" w14:textId="77777777" w:rsidR="009855B2" w:rsidRDefault="00E91B66">
      <w:pPr>
        <w:pStyle w:val="ConsPlusNormal0"/>
        <w:spacing w:before="240"/>
        <w:ind w:firstLine="540"/>
        <w:jc w:val="both"/>
      </w:pPr>
      <w:r>
        <w:t xml:space="preserve">154. Максимальный срок для рассмотрения документов - 5 рабочих дней со дня получения инспектором полного комплекта документов, предусмотренных </w:t>
      </w:r>
      <w:hyperlink w:anchor="P192" w:tooltip="39. Заявитель для получения государственной услуги самостоятельно представляет следующие документы:">
        <w:r>
          <w:rPr>
            <w:color w:val="0000FF"/>
          </w:rPr>
          <w:t>пунктами 39</w:t>
        </w:r>
      </w:hyperlink>
      <w:r>
        <w:t xml:space="preserve">, </w:t>
      </w:r>
      <w:hyperlink w:anchor="P254" w:tooltip="43. Для предоставления государственной услуги Минтранс РД самостоятельно запрашивает следующие документы (сведения) в рамках межведомственного информационного взаимодействия в органах и (или) организациях, в распоряжении которых они находятся, - в случае, если">
        <w:r>
          <w:rPr>
            <w:color w:val="0000FF"/>
          </w:rPr>
          <w:t>43</w:t>
        </w:r>
      </w:hyperlink>
      <w:r>
        <w:t xml:space="preserve"> и </w:t>
      </w:r>
      <w:hyperlink w:anchor="P217" w:tooltip="40.2. Для возобновления государственной регистрации аттракциона:">
        <w:r>
          <w:rPr>
            <w:color w:val="0000FF"/>
          </w:rPr>
          <w:t>подпункта 40.2 пункта 40</w:t>
        </w:r>
      </w:hyperlink>
      <w:r>
        <w:t xml:space="preserve"> и настоящего Административного регламента.</w:t>
      </w:r>
    </w:p>
    <w:p w14:paraId="48149353" w14:textId="77777777" w:rsidR="009855B2" w:rsidRDefault="00E91B66">
      <w:pPr>
        <w:pStyle w:val="ConsPlusNormal0"/>
        <w:spacing w:before="240"/>
        <w:ind w:firstLine="540"/>
        <w:jc w:val="both"/>
      </w:pPr>
      <w:r>
        <w:t xml:space="preserve">155. Критерием принятия решения является отсутствие оснований для отказа в предоставлении государственной услуги, указанных в </w:t>
      </w:r>
      <w:hyperlink w:anchor="P298" w:tooltip="54. Основаниями для отказа в предоставлении государственной услуги (государственная регистрация аттракциона, возобновление государственной регистрации аттракциона, временная государственная регистрация аттракциона по месту пребывания ранее зарегистрированного ">
        <w:r>
          <w:rPr>
            <w:color w:val="0000FF"/>
          </w:rPr>
          <w:t>пу</w:t>
        </w:r>
        <w:r>
          <w:rPr>
            <w:color w:val="0000FF"/>
          </w:rPr>
          <w:t>нкте 54</w:t>
        </w:r>
      </w:hyperlink>
      <w:r>
        <w:t xml:space="preserve"> настоящего Административного регламента.</w:t>
      </w:r>
    </w:p>
    <w:p w14:paraId="5864A620" w14:textId="77777777" w:rsidR="009855B2" w:rsidRDefault="00E91B66">
      <w:pPr>
        <w:pStyle w:val="ConsPlusNormal0"/>
        <w:spacing w:before="240"/>
        <w:ind w:firstLine="540"/>
        <w:jc w:val="both"/>
      </w:pPr>
      <w:r>
        <w:t xml:space="preserve">156. Инспектор при выявлении оснований для отказа в государственной регистрации аттракциона, указанных в </w:t>
      </w:r>
      <w:hyperlink w:anchor="P298" w:tooltip="54. Основаниями для отказа в предоставлении государственной услуги (государственная регистрация аттракциона, возобновление государственной регистрации аттракциона, временная государственная регистрация аттракциона по месту пребывания ранее зарегистрированного ">
        <w:r>
          <w:rPr>
            <w:color w:val="0000FF"/>
          </w:rPr>
          <w:t>пункте 54</w:t>
        </w:r>
      </w:hyperlink>
      <w:r>
        <w:t xml:space="preserve"> настоящего Административного регламента, подготавливает</w:t>
      </w:r>
      <w:r>
        <w:t xml:space="preserve"> и направляет письменный отказ.</w:t>
      </w:r>
    </w:p>
    <w:p w14:paraId="284604B3" w14:textId="77777777" w:rsidR="009855B2" w:rsidRDefault="00E91B66">
      <w:pPr>
        <w:pStyle w:val="ConsPlusNormal0"/>
        <w:spacing w:before="240"/>
        <w:ind w:firstLine="540"/>
        <w:jc w:val="both"/>
      </w:pPr>
      <w:r>
        <w:t>157. В случае отсутствия оснований для отказа в предоставлении государственной услуги инспектор принимает решение о проведении осмотра аттракциона, согласовывает с заявителем: дату, место и время проведения осмотра аттракцио</w:t>
      </w:r>
      <w:r>
        <w:t>на.</w:t>
      </w:r>
    </w:p>
    <w:p w14:paraId="212F1029" w14:textId="77777777" w:rsidR="009855B2" w:rsidRDefault="00E91B66">
      <w:pPr>
        <w:pStyle w:val="ConsPlusNormal0"/>
        <w:spacing w:before="240"/>
        <w:ind w:firstLine="540"/>
        <w:jc w:val="both"/>
      </w:pPr>
      <w:r>
        <w:t xml:space="preserve">158. В отношении аттракциона, государственная регистрация которого была приостановлена по основанию, указанному в </w:t>
      </w:r>
      <w:hyperlink r:id="rId77" w:tooltip="Постановление Правительства РФ от 30.12.2019 N 1939 (ред. от 10.07.2025) &quot;Об утверждении Правил государственной регистрации аттракционов&quot; {КонсультантПлюс}">
        <w:r>
          <w:rPr>
            <w:color w:val="0000FF"/>
          </w:rPr>
          <w:t>"б"</w:t>
        </w:r>
      </w:hyperlink>
      <w:r>
        <w:t xml:space="preserve"> - </w:t>
      </w:r>
      <w:hyperlink r:id="rId78" w:tooltip="Постановление Правительства РФ от 30.12.2019 N 1939 (ред. от 10.07.2025) &quot;Об утверждении Правил государственной регистрации аттракционов&quot; {КонсультантПлюс}">
        <w:r>
          <w:rPr>
            <w:color w:val="0000FF"/>
          </w:rPr>
          <w:t>"в" пункта 29</w:t>
        </w:r>
      </w:hyperlink>
      <w:r>
        <w:t xml:space="preserve"> Правил государственной регистрации аттракционов, осмотр и пробный пуск не производится, если отсутствуют иные основания приостановления государственной регистрации аттракциона.</w:t>
      </w:r>
    </w:p>
    <w:p w14:paraId="258BB329" w14:textId="77777777" w:rsidR="009855B2" w:rsidRDefault="00E91B66">
      <w:pPr>
        <w:pStyle w:val="ConsPlusNormal0"/>
        <w:spacing w:before="240"/>
        <w:ind w:firstLine="540"/>
        <w:jc w:val="both"/>
      </w:pPr>
      <w:r>
        <w:t>В этом случае инспектор принимает решение о возобновлении государственной реги</w:t>
      </w:r>
      <w:r>
        <w:t>страции аттракциона.</w:t>
      </w:r>
    </w:p>
    <w:p w14:paraId="7B65038F" w14:textId="77777777" w:rsidR="009855B2" w:rsidRDefault="00E91B66">
      <w:pPr>
        <w:pStyle w:val="ConsPlusNormal0"/>
        <w:spacing w:before="240"/>
        <w:ind w:firstLine="540"/>
        <w:jc w:val="both"/>
      </w:pPr>
      <w:r>
        <w:t>159. Результатом выполнения административной процедуры является решение о проведении осмотра аттракциона, согласованные с заявителем дата и время осмотра аттракциона либо письменный отказ.</w:t>
      </w:r>
    </w:p>
    <w:p w14:paraId="6D4672B7" w14:textId="77777777" w:rsidR="009855B2" w:rsidRDefault="009855B2">
      <w:pPr>
        <w:pStyle w:val="ConsPlusNormal0"/>
        <w:jc w:val="both"/>
      </w:pPr>
    </w:p>
    <w:p w14:paraId="42ABDABB" w14:textId="77777777" w:rsidR="009855B2" w:rsidRDefault="00E91B66">
      <w:pPr>
        <w:pStyle w:val="ConsPlusNormal0"/>
        <w:jc w:val="center"/>
      </w:pPr>
      <w:r>
        <w:t>Осмотр аттракциона</w:t>
      </w:r>
    </w:p>
    <w:p w14:paraId="55F30256" w14:textId="77777777" w:rsidR="009855B2" w:rsidRDefault="009855B2">
      <w:pPr>
        <w:pStyle w:val="ConsPlusNormal0"/>
        <w:jc w:val="both"/>
      </w:pPr>
    </w:p>
    <w:p w14:paraId="66AD853E" w14:textId="77777777" w:rsidR="009855B2" w:rsidRDefault="00E91B66">
      <w:pPr>
        <w:pStyle w:val="ConsPlusNormal0"/>
        <w:ind w:firstLine="540"/>
        <w:jc w:val="both"/>
      </w:pPr>
      <w:r>
        <w:t>160. Основанием для начал</w:t>
      </w:r>
      <w:r>
        <w:t>а административной процедуры является наступление даты и времени проведения осмотра аттракциона.</w:t>
      </w:r>
    </w:p>
    <w:p w14:paraId="29DD79DC" w14:textId="77777777" w:rsidR="009855B2" w:rsidRDefault="00E91B66">
      <w:pPr>
        <w:pStyle w:val="ConsPlusNormal0"/>
        <w:spacing w:before="240"/>
        <w:ind w:firstLine="540"/>
        <w:jc w:val="both"/>
      </w:pPr>
      <w:r>
        <w:t>161. Максимальный срок административной процедуры по проведению осмотра аттракциона составляет 5 рабочих дней со дня принятия решения об отсутствии оснований д</w:t>
      </w:r>
      <w:r>
        <w:t>ля отказа в предоставлении государственной услуги.</w:t>
      </w:r>
    </w:p>
    <w:p w14:paraId="3098BAB3" w14:textId="77777777" w:rsidR="009855B2" w:rsidRDefault="00E91B66">
      <w:pPr>
        <w:pStyle w:val="ConsPlusNormal0"/>
        <w:spacing w:before="240"/>
        <w:ind w:firstLine="540"/>
        <w:jc w:val="both"/>
      </w:pPr>
      <w:r>
        <w:lastRenderedPageBreak/>
        <w:t>162. В назначенное время инспектор (с участием эксплуатанта или его представителя) осматривает аттракцион по месту его установки. При осмотре аттракциона осуществляются идентификация аттракциона визуальным</w:t>
      </w:r>
      <w:r>
        <w:t xml:space="preserve"> методом (сравнение внешнего вида аттракциона с описанием, приведенным в эксплуатационных документах), проверка наличия маркировки аттракциона и соответствия ее представленным документам и проверка наличия:</w:t>
      </w:r>
    </w:p>
    <w:p w14:paraId="6E3F2D55" w14:textId="77777777" w:rsidR="009855B2" w:rsidRDefault="00E91B66">
      <w:pPr>
        <w:pStyle w:val="ConsPlusNormal0"/>
        <w:spacing w:before="240"/>
        <w:ind w:firstLine="540"/>
        <w:jc w:val="both"/>
      </w:pPr>
      <w:r>
        <w:t xml:space="preserve">а) размещенных перед входом на аттракцион правил </w:t>
      </w:r>
      <w:r>
        <w:t>пользования аттракционом для посетителей, а также правил обслуживания пассажиров-инвалидов, если биомеханические воздействия аттракциона для них допустимы, информации об ограничениях пользования аттракционом по состоянию здоровья возрасту, росту и весу (ес</w:t>
      </w:r>
      <w:r>
        <w:t>ли это предусмотрено эксплуатационными документами), информационной таблички, содержащей сведения о дате последней ежегодной проверки с указанием организации, которая провела проверку, и о дате ближайшей ежегодной проверки;</w:t>
      </w:r>
    </w:p>
    <w:p w14:paraId="08BAFA96" w14:textId="77777777" w:rsidR="009855B2" w:rsidRDefault="00E91B66">
      <w:pPr>
        <w:pStyle w:val="ConsPlusNormal0"/>
        <w:spacing w:before="240"/>
        <w:ind w:firstLine="540"/>
        <w:jc w:val="both"/>
      </w:pPr>
      <w:r>
        <w:t>б) средств для измерения роста и</w:t>
      </w:r>
      <w:r>
        <w:t xml:space="preserve"> веса пассажиров (если эксплуатационными документами предусмотрены ограничения по росту и весу для пользования аттракционом);</w:t>
      </w:r>
    </w:p>
    <w:p w14:paraId="082C04C4" w14:textId="77777777" w:rsidR="009855B2" w:rsidRDefault="00E91B66">
      <w:pPr>
        <w:pStyle w:val="ConsPlusNormal0"/>
        <w:spacing w:before="240"/>
        <w:ind w:firstLine="540"/>
        <w:jc w:val="both"/>
      </w:pPr>
      <w:r>
        <w:t>в) размещенных рядом с пультом аттракциона табличек, содержащих сведения об основных технических характеристиках аттракциона;</w:t>
      </w:r>
    </w:p>
    <w:p w14:paraId="1BBF967E" w14:textId="77777777" w:rsidR="009855B2" w:rsidRDefault="00E91B66">
      <w:pPr>
        <w:pStyle w:val="ConsPlusNormal0"/>
        <w:spacing w:before="240"/>
        <w:ind w:firstLine="540"/>
        <w:jc w:val="both"/>
      </w:pPr>
      <w:r>
        <w:t>г) с</w:t>
      </w:r>
      <w:r>
        <w:t>хем загрузки аттракциона пассажирами (если это предусмотрено эксплуатационными документами);</w:t>
      </w:r>
    </w:p>
    <w:p w14:paraId="1FFD1799" w14:textId="77777777" w:rsidR="009855B2" w:rsidRDefault="00E91B66">
      <w:pPr>
        <w:pStyle w:val="ConsPlusNormal0"/>
        <w:spacing w:before="240"/>
        <w:ind w:firstLine="540"/>
        <w:jc w:val="both"/>
      </w:pPr>
      <w:r>
        <w:t xml:space="preserve">д) размещенных на рабочем месте обслуживающего персонала табличек, содержащих требования к персоналу, касающиеся порядка ежедневных проверок в отношении критичных </w:t>
      </w:r>
      <w:r>
        <w:t>компонентов и критичных параметров, основных правил по обслуживанию аттракциона;</w:t>
      </w:r>
    </w:p>
    <w:p w14:paraId="4B7F086C" w14:textId="77777777" w:rsidR="009855B2" w:rsidRDefault="00E91B66">
      <w:pPr>
        <w:pStyle w:val="ConsPlusNormal0"/>
        <w:spacing w:before="240"/>
        <w:ind w:firstLine="540"/>
        <w:jc w:val="both"/>
      </w:pPr>
      <w:r>
        <w:t>е) медицинских аптечек;</w:t>
      </w:r>
    </w:p>
    <w:p w14:paraId="6372E7C8" w14:textId="77777777" w:rsidR="009855B2" w:rsidRDefault="00E91B66">
      <w:pPr>
        <w:pStyle w:val="ConsPlusNormal0"/>
        <w:spacing w:before="240"/>
        <w:ind w:firstLine="540"/>
        <w:jc w:val="both"/>
      </w:pPr>
      <w:r>
        <w:t>ж) размещенных необходимых эвакуационных знаков;</w:t>
      </w:r>
    </w:p>
    <w:p w14:paraId="4A32C79C" w14:textId="77777777" w:rsidR="009855B2" w:rsidRDefault="00E91B66">
      <w:pPr>
        <w:pStyle w:val="ConsPlusNormal0"/>
        <w:spacing w:before="240"/>
        <w:ind w:firstLine="540"/>
        <w:jc w:val="both"/>
      </w:pPr>
      <w:r>
        <w:t>з) плана и информации о мероприятиях по эвакуации пассажиров с большой высоты или из кресел со значите</w:t>
      </w:r>
      <w:r>
        <w:t>льным наклоном по отношению к земле (в соответствии с эксплуатационными документами);</w:t>
      </w:r>
    </w:p>
    <w:p w14:paraId="1920915A" w14:textId="77777777" w:rsidR="009855B2" w:rsidRDefault="00E91B66">
      <w:pPr>
        <w:pStyle w:val="ConsPlusNormal0"/>
        <w:spacing w:before="240"/>
        <w:ind w:firstLine="540"/>
        <w:jc w:val="both"/>
      </w:pPr>
      <w:r>
        <w:t>и) средств эвакуации пассажиров из пассажирских модулей (если это предусмотрено эксплуатационными документами);</w:t>
      </w:r>
    </w:p>
    <w:p w14:paraId="1174EFD5" w14:textId="77777777" w:rsidR="009855B2" w:rsidRDefault="00E91B66">
      <w:pPr>
        <w:pStyle w:val="ConsPlusNormal0"/>
        <w:spacing w:before="240"/>
        <w:ind w:firstLine="540"/>
        <w:jc w:val="both"/>
      </w:pPr>
      <w:r>
        <w:t>к) предусмотренных эксплуатационными документами ограждени</w:t>
      </w:r>
      <w:r>
        <w:t>й и иных средств, исключающих свободный доступ посетителей в опасные зоны (зоны движения пассажирских модулей, механизмов, шкафы с электрооборудованием, платформы и лестницы для обслуживающего персонала) во время работы аттракциона и вне его работы;</w:t>
      </w:r>
    </w:p>
    <w:p w14:paraId="4E217274" w14:textId="77777777" w:rsidR="009855B2" w:rsidRDefault="00E91B66">
      <w:pPr>
        <w:pStyle w:val="ConsPlusNormal0"/>
        <w:spacing w:before="240"/>
        <w:ind w:firstLine="540"/>
        <w:jc w:val="both"/>
      </w:pPr>
      <w:r>
        <w:t>л) уст</w:t>
      </w:r>
      <w:r>
        <w:t>ановленных на площадке аттракциона приборов для измерения силы ветра и температуры окружающего воздуха (если в эксплуатационных документах предусмотрены ограничения по использованию аттракциона в зависимости от силы ветра или температуры);</w:t>
      </w:r>
    </w:p>
    <w:p w14:paraId="7430AF31" w14:textId="77777777" w:rsidR="009855B2" w:rsidRDefault="00E91B66">
      <w:pPr>
        <w:pStyle w:val="ConsPlusNormal0"/>
        <w:spacing w:before="240"/>
        <w:ind w:firstLine="540"/>
        <w:jc w:val="both"/>
      </w:pPr>
      <w:r>
        <w:t>м) оригиналов жу</w:t>
      </w:r>
      <w:r>
        <w:t xml:space="preserve">рналов, указанных в </w:t>
      </w:r>
      <w:hyperlink w:anchor="P206" w:tooltip="д) заверенные заявителем копии журналов, обеспечивающих учет выполнения требований по эксплуатации, а также техническому обслуживанию и ремонту аттракциона (для аттракционов, ранее находившихся в эксплуатации, - за период не менее чем 12 месяцев до дня подачи ">
        <w:r>
          <w:rPr>
            <w:color w:val="0000FF"/>
          </w:rPr>
          <w:t>абзаце "д" подпункта 40.1 пункта 40</w:t>
        </w:r>
      </w:hyperlink>
      <w:r>
        <w:t xml:space="preserve"> настоящего </w:t>
      </w:r>
      <w:r>
        <w:lastRenderedPageBreak/>
        <w:t>Административного регламента.</w:t>
      </w:r>
    </w:p>
    <w:p w14:paraId="0ABDEFF4" w14:textId="77777777" w:rsidR="009855B2" w:rsidRDefault="00E91B66">
      <w:pPr>
        <w:pStyle w:val="ConsPlusNormal0"/>
        <w:spacing w:before="240"/>
        <w:ind w:firstLine="540"/>
        <w:jc w:val="both"/>
      </w:pPr>
      <w:r>
        <w:t>163. При осмотре аттракциона осуществляется пробный пуск (с участием эксплуатанта или его представителя) - испытательный пуск аттракциона без пассажиров с имитацией полной нагрузки пассажирами при наличии в эксплуатационных документах соответствующего треб</w:t>
      </w:r>
      <w:r>
        <w:t>ования. При отсутствии в эксплуатационных документах на аттракцион соответствующего требования пробный пуск не производится.</w:t>
      </w:r>
    </w:p>
    <w:p w14:paraId="33AB0E93" w14:textId="77777777" w:rsidR="009855B2" w:rsidRDefault="00E91B66">
      <w:pPr>
        <w:pStyle w:val="ConsPlusNormal0"/>
        <w:spacing w:before="240"/>
        <w:ind w:firstLine="540"/>
        <w:jc w:val="both"/>
      </w:pPr>
      <w:r>
        <w:t xml:space="preserve">164. Пробный пуск осуществляется с проведением видеофиксации. Материалы видеофиксации (фотографии, скриншоты) приобщаются к пакету </w:t>
      </w:r>
      <w:r>
        <w:t>документов, представленному заявителем.</w:t>
      </w:r>
    </w:p>
    <w:p w14:paraId="445AFA50" w14:textId="77777777" w:rsidR="009855B2" w:rsidRDefault="00E91B66">
      <w:pPr>
        <w:pStyle w:val="ConsPlusNormal0"/>
        <w:spacing w:before="240"/>
        <w:ind w:firstLine="540"/>
        <w:jc w:val="both"/>
      </w:pPr>
      <w:r>
        <w:t>165. Максимальное время для проведения осмотра одного аттракциона - не более 2 часов.</w:t>
      </w:r>
    </w:p>
    <w:p w14:paraId="7141B1E4" w14:textId="77777777" w:rsidR="009855B2" w:rsidRDefault="00E91B66">
      <w:pPr>
        <w:pStyle w:val="ConsPlusNormal0"/>
        <w:spacing w:before="240"/>
        <w:ind w:firstLine="540"/>
        <w:jc w:val="both"/>
      </w:pPr>
      <w:r>
        <w:t xml:space="preserve">166. При проведении осмотра аттракциона инспектор осуществляет фиксацию результатов осмотра посредством составления акта осмотра. </w:t>
      </w:r>
      <w:r>
        <w:t>Акт осмотра аттракциона подписывается эксплуатантом (его представителем) и приобщается к пакету документов, представленных заявителем.</w:t>
      </w:r>
    </w:p>
    <w:p w14:paraId="00526813" w14:textId="77777777" w:rsidR="009855B2" w:rsidRDefault="00E91B66">
      <w:pPr>
        <w:pStyle w:val="ConsPlusNormal0"/>
        <w:spacing w:before="240"/>
        <w:ind w:firstLine="540"/>
        <w:jc w:val="both"/>
      </w:pPr>
      <w:r>
        <w:t>167. Критерием принятия решения является отсутствие оснований для отказа в предоставлении государственной услуги, указанн</w:t>
      </w:r>
      <w:r>
        <w:t xml:space="preserve">ых в </w:t>
      </w:r>
      <w:hyperlink w:anchor="P298" w:tooltip="54. Основаниями для отказа в предоставлении государственной услуги (государственная регистрация аттракциона, возобновление государственной регистрации аттракциона, временная государственная регистрация аттракциона по месту пребывания ранее зарегистрированного ">
        <w:r>
          <w:rPr>
            <w:color w:val="0000FF"/>
          </w:rPr>
          <w:t>пункте 54</w:t>
        </w:r>
      </w:hyperlink>
      <w:r>
        <w:t xml:space="preserve"> настоящего Административного регламента.</w:t>
      </w:r>
    </w:p>
    <w:p w14:paraId="746F5845" w14:textId="77777777" w:rsidR="009855B2" w:rsidRDefault="00E91B66">
      <w:pPr>
        <w:pStyle w:val="ConsPlusNormal0"/>
        <w:spacing w:before="240"/>
        <w:ind w:firstLine="540"/>
        <w:jc w:val="both"/>
      </w:pPr>
      <w:r>
        <w:t>168. При выявлении в результате осмотра аттракциона оснований для отказа в предоставлении государственной услуги заявителю направляется письменный отказ.</w:t>
      </w:r>
    </w:p>
    <w:p w14:paraId="6E9A582F" w14:textId="77777777" w:rsidR="009855B2" w:rsidRDefault="00E91B66">
      <w:pPr>
        <w:pStyle w:val="ConsPlusNormal0"/>
        <w:spacing w:before="240"/>
        <w:ind w:firstLine="540"/>
        <w:jc w:val="both"/>
      </w:pPr>
      <w:r>
        <w:t xml:space="preserve">169. При </w:t>
      </w:r>
      <w:r>
        <w:t>отсутствии оснований для отказа в предоставлении государственной услуги принимается решение о возобновлении государственной регистрации аттракциона.</w:t>
      </w:r>
    </w:p>
    <w:p w14:paraId="3235FABC" w14:textId="77777777" w:rsidR="009855B2" w:rsidRDefault="00E91B66">
      <w:pPr>
        <w:pStyle w:val="ConsPlusNormal0"/>
        <w:spacing w:before="240"/>
        <w:ind w:firstLine="540"/>
        <w:jc w:val="both"/>
      </w:pPr>
      <w:r>
        <w:t>170. Результатом административной процедуры является решение о возобновлении государственной регистрации ат</w:t>
      </w:r>
      <w:r>
        <w:t>тракциона либо письменный отказ.</w:t>
      </w:r>
    </w:p>
    <w:p w14:paraId="5BE0DB48" w14:textId="77777777" w:rsidR="009855B2" w:rsidRDefault="009855B2">
      <w:pPr>
        <w:pStyle w:val="ConsPlusNormal0"/>
        <w:jc w:val="both"/>
      </w:pPr>
    </w:p>
    <w:p w14:paraId="5C4942F4" w14:textId="77777777" w:rsidR="009855B2" w:rsidRDefault="00E91B66">
      <w:pPr>
        <w:pStyle w:val="ConsPlusNormal0"/>
        <w:jc w:val="center"/>
      </w:pPr>
      <w:r>
        <w:t>Оформление и выдача результата предоставления</w:t>
      </w:r>
    </w:p>
    <w:p w14:paraId="019A76C4" w14:textId="77777777" w:rsidR="009855B2" w:rsidRDefault="00E91B66">
      <w:pPr>
        <w:pStyle w:val="ConsPlusNormal0"/>
        <w:jc w:val="center"/>
      </w:pPr>
      <w:r>
        <w:t>государственной услуги</w:t>
      </w:r>
    </w:p>
    <w:p w14:paraId="1DCAF4CD" w14:textId="77777777" w:rsidR="009855B2" w:rsidRDefault="009855B2">
      <w:pPr>
        <w:pStyle w:val="ConsPlusNormal0"/>
        <w:jc w:val="both"/>
      </w:pPr>
    </w:p>
    <w:p w14:paraId="0E1E2DC6" w14:textId="77777777" w:rsidR="009855B2" w:rsidRDefault="00E91B66">
      <w:pPr>
        <w:pStyle w:val="ConsPlusNormal0"/>
        <w:ind w:firstLine="540"/>
        <w:jc w:val="both"/>
      </w:pPr>
      <w:r>
        <w:t>171. Основанием для начала административной процедуры является принятие инспектором решения о возобновлении государственной регистрации аттракциона.</w:t>
      </w:r>
    </w:p>
    <w:p w14:paraId="36CEC6FB" w14:textId="77777777" w:rsidR="009855B2" w:rsidRDefault="00E91B66">
      <w:pPr>
        <w:pStyle w:val="ConsPlusNormal0"/>
        <w:spacing w:before="240"/>
        <w:ind w:firstLine="540"/>
        <w:jc w:val="both"/>
      </w:pPr>
      <w:r>
        <w:t>172</w:t>
      </w:r>
      <w:r>
        <w:t>. Максимальный срок административной процедуры по оформлению и выдаче результата предоставления государственной услуги - 3 рабочих дня со дня принятия соответствующего решения.</w:t>
      </w:r>
    </w:p>
    <w:p w14:paraId="35B4564D" w14:textId="77777777" w:rsidR="009855B2" w:rsidRDefault="00E91B66">
      <w:pPr>
        <w:pStyle w:val="ConsPlusNormal0"/>
        <w:spacing w:before="240"/>
        <w:ind w:firstLine="540"/>
        <w:jc w:val="both"/>
      </w:pPr>
      <w:r>
        <w:t>173. При оформлении результата предоставления государственной услуги инспектор:</w:t>
      </w:r>
    </w:p>
    <w:p w14:paraId="625F924D" w14:textId="77777777" w:rsidR="009855B2" w:rsidRDefault="00E91B66">
      <w:pPr>
        <w:pStyle w:val="ConsPlusNormal0"/>
        <w:spacing w:before="240"/>
        <w:ind w:firstLine="540"/>
        <w:jc w:val="both"/>
      </w:pPr>
      <w:r>
        <w:t>заносит в РИС "Гостехнадзор Эксперт" серию и номер свидетельства о государственной регистрации аттракциона и сведений о государственном регистрационном знаке;</w:t>
      </w:r>
    </w:p>
    <w:p w14:paraId="077C7502" w14:textId="77777777" w:rsidR="009855B2" w:rsidRDefault="00E91B66">
      <w:pPr>
        <w:pStyle w:val="ConsPlusNormal0"/>
        <w:spacing w:before="240"/>
        <w:ind w:firstLine="540"/>
        <w:jc w:val="both"/>
      </w:pPr>
      <w:r>
        <w:t xml:space="preserve">в паспорте (формуляре) аттракциона проставляет отметку о государственной регистрации </w:t>
      </w:r>
      <w:r>
        <w:lastRenderedPageBreak/>
        <w:t>аттракциона</w:t>
      </w:r>
      <w:r>
        <w:t>, дату, подпись и заверяет печатью. Возвращает под подпись паспорт (формуляр) аттракциона заявителю;</w:t>
      </w:r>
    </w:p>
    <w:p w14:paraId="4CA189D2" w14:textId="77777777" w:rsidR="009855B2" w:rsidRDefault="00E91B66">
      <w:pPr>
        <w:pStyle w:val="ConsPlusNormal0"/>
        <w:spacing w:before="240"/>
        <w:ind w:firstLine="540"/>
        <w:jc w:val="both"/>
      </w:pPr>
      <w:r>
        <w:t>выдает заявителю под подпись свидетельство о государственной регистрации аттракциона и государственный регистрационный знак (если ранее выданный государств</w:t>
      </w:r>
      <w:r>
        <w:t>енный регистрационный знак утрачен или пришел в негодность).</w:t>
      </w:r>
    </w:p>
    <w:p w14:paraId="6C310AB0" w14:textId="77777777" w:rsidR="009855B2" w:rsidRDefault="00E91B66">
      <w:pPr>
        <w:pStyle w:val="ConsPlusNormal0"/>
        <w:spacing w:before="240"/>
        <w:ind w:firstLine="540"/>
        <w:jc w:val="both"/>
      </w:pPr>
      <w:r>
        <w:t xml:space="preserve">Перед выдачей свидетельство о государственной регистрации аттракциона заполняется инспектором в соответствии с </w:t>
      </w:r>
      <w:hyperlink r:id="rId79" w:tooltip="Постановление Правительства РФ от 30.12.2019 N 1939 (ред. от 10.07.2025) &quot;Об утверждении Правил государственной регистрации аттракционов&quot; {КонсультантПлюс}">
        <w:r>
          <w:rPr>
            <w:color w:val="0000FF"/>
          </w:rPr>
          <w:t>приложением N 3</w:t>
        </w:r>
      </w:hyperlink>
      <w:r>
        <w:t xml:space="preserve"> к Правилам регистрации аттракционов, складыва</w:t>
      </w:r>
      <w:r>
        <w:t>ется и покрывается с двух сторон специальной пленкой (ламинируется). Использование сокращений слов (кроме общепринятых) и исправлений текста в свидетельстве о государственной регистрации аттракционов не допускаются. В поле бланка свидетельства "Место устан</w:t>
      </w:r>
      <w:r>
        <w:t>овки аттракциона" помимо адреса здания (сооружения), территории, в котором (на которой) установлен аттракцион, указываются его географические координаты в градусах в виде десятичной дроби с не менее чем 5 знаками после запятой. Для аттракционов, установлен</w:t>
      </w:r>
      <w:r>
        <w:t>ных в зданиях (сооружениях), также указывается этаж. Для самоходных аттракционов, движущихся по установленному маршруту, в качестве места установки аттракциона указывается место начала маршрута.</w:t>
      </w:r>
    </w:p>
    <w:p w14:paraId="3073F421" w14:textId="77777777" w:rsidR="009855B2" w:rsidRDefault="00E91B66">
      <w:pPr>
        <w:pStyle w:val="ConsPlusNormal0"/>
        <w:spacing w:before="240"/>
        <w:ind w:firstLine="540"/>
        <w:jc w:val="both"/>
      </w:pPr>
      <w:r>
        <w:t>Свидетельства о государственной регистрации аттракционов явля</w:t>
      </w:r>
      <w:r>
        <w:t>ются бланками строгой отчетности.</w:t>
      </w:r>
    </w:p>
    <w:p w14:paraId="6B6968EE" w14:textId="77777777" w:rsidR="009855B2" w:rsidRDefault="00E91B66">
      <w:pPr>
        <w:pStyle w:val="ConsPlusNormal0"/>
        <w:spacing w:before="240"/>
        <w:ind w:firstLine="540"/>
        <w:jc w:val="both"/>
      </w:pPr>
      <w:r>
        <w:t>Ответственность за учет, хранение и выдачу удостоверений несет инспектор.</w:t>
      </w:r>
    </w:p>
    <w:p w14:paraId="45EB7596" w14:textId="77777777" w:rsidR="009855B2" w:rsidRDefault="00E91B66">
      <w:pPr>
        <w:pStyle w:val="ConsPlusNormal0"/>
        <w:spacing w:before="240"/>
        <w:ind w:firstLine="540"/>
        <w:jc w:val="both"/>
      </w:pPr>
      <w:r>
        <w:t>Результатом административной процедуры является отметка в паспорте (формуляре) аттракциона о государственной регистрации аттракциона и выдача свидет</w:t>
      </w:r>
      <w:r>
        <w:t>ельства о государственной регистрации аттракциона.</w:t>
      </w:r>
    </w:p>
    <w:p w14:paraId="750AD088" w14:textId="77777777" w:rsidR="009855B2" w:rsidRDefault="009855B2">
      <w:pPr>
        <w:pStyle w:val="ConsPlusNormal0"/>
        <w:jc w:val="both"/>
      </w:pPr>
    </w:p>
    <w:p w14:paraId="3AEEF7D4" w14:textId="77777777" w:rsidR="009855B2" w:rsidRDefault="00E91B66">
      <w:pPr>
        <w:pStyle w:val="ConsPlusTitle0"/>
        <w:jc w:val="center"/>
        <w:outlineLvl w:val="2"/>
      </w:pPr>
      <w:bookmarkStart w:id="52" w:name="P716"/>
      <w:bookmarkEnd w:id="52"/>
      <w:r>
        <w:t>Вариант 3</w:t>
      </w:r>
    </w:p>
    <w:p w14:paraId="7CA654C2" w14:textId="77777777" w:rsidR="009855B2" w:rsidRDefault="00E91B66">
      <w:pPr>
        <w:pStyle w:val="ConsPlusTitle0"/>
        <w:jc w:val="center"/>
      </w:pPr>
      <w:r>
        <w:t>"Прекращение государственной регистрации аттракциона"</w:t>
      </w:r>
    </w:p>
    <w:p w14:paraId="140E8107" w14:textId="77777777" w:rsidR="009855B2" w:rsidRDefault="009855B2">
      <w:pPr>
        <w:pStyle w:val="ConsPlusNormal0"/>
        <w:jc w:val="both"/>
      </w:pPr>
    </w:p>
    <w:p w14:paraId="0B78A869" w14:textId="77777777" w:rsidR="009855B2" w:rsidRDefault="00E91B66">
      <w:pPr>
        <w:pStyle w:val="ConsPlusNormal0"/>
        <w:ind w:firstLine="540"/>
        <w:jc w:val="both"/>
      </w:pPr>
      <w:r>
        <w:t>174. Результатом предоставления варианта государственной услуги является отметка в паспорте (формуляре) аттракциона о прекращении государственной регистрации аттракциона с выдачей решения о прекращении государственной регистрации аттракциона.</w:t>
      </w:r>
    </w:p>
    <w:p w14:paraId="2EE186D5" w14:textId="77777777" w:rsidR="009855B2" w:rsidRDefault="00E91B66">
      <w:pPr>
        <w:pStyle w:val="ConsPlusNormal0"/>
        <w:spacing w:before="240"/>
        <w:ind w:firstLine="540"/>
        <w:jc w:val="both"/>
      </w:pPr>
      <w:r>
        <w:t>175. Максимал</w:t>
      </w:r>
      <w:r>
        <w:t>ьный срок предоставления варианта государственной услуги - 5 рабочих дней с момента регистрации заявления и документов, необходимых для предоставления государственной услуги в Минтрансе РД.</w:t>
      </w:r>
    </w:p>
    <w:p w14:paraId="1CFE662F" w14:textId="77777777" w:rsidR="009855B2" w:rsidRDefault="00E91B66">
      <w:pPr>
        <w:pStyle w:val="ConsPlusNormal0"/>
        <w:spacing w:before="240"/>
        <w:ind w:firstLine="540"/>
        <w:jc w:val="both"/>
      </w:pPr>
      <w:r>
        <w:t>176. Предоставление варианта государственной услуги по экстерритор</w:t>
      </w:r>
      <w:r>
        <w:t>иальному принципу не предусмотрено.</w:t>
      </w:r>
    </w:p>
    <w:p w14:paraId="66A2D384" w14:textId="77777777" w:rsidR="009855B2" w:rsidRDefault="009855B2">
      <w:pPr>
        <w:pStyle w:val="ConsPlusNormal0"/>
        <w:jc w:val="both"/>
      </w:pPr>
    </w:p>
    <w:p w14:paraId="0F9962DF" w14:textId="77777777" w:rsidR="009855B2" w:rsidRDefault="00E91B66">
      <w:pPr>
        <w:pStyle w:val="ConsPlusNormal0"/>
        <w:jc w:val="center"/>
      </w:pPr>
      <w:r>
        <w:t>Перечень и описание административных процедур</w:t>
      </w:r>
    </w:p>
    <w:p w14:paraId="0A72B86B" w14:textId="77777777" w:rsidR="009855B2" w:rsidRDefault="00E91B66">
      <w:pPr>
        <w:pStyle w:val="ConsPlusNormal0"/>
        <w:jc w:val="center"/>
      </w:pPr>
      <w:r>
        <w:t>Предоставления государственной услуги</w:t>
      </w:r>
    </w:p>
    <w:p w14:paraId="6E198535" w14:textId="77777777" w:rsidR="009855B2" w:rsidRDefault="009855B2">
      <w:pPr>
        <w:pStyle w:val="ConsPlusNormal0"/>
        <w:jc w:val="both"/>
      </w:pPr>
    </w:p>
    <w:p w14:paraId="64184620" w14:textId="77777777" w:rsidR="009855B2" w:rsidRDefault="00E91B66">
      <w:pPr>
        <w:pStyle w:val="ConsPlusNormal0"/>
        <w:ind w:firstLine="540"/>
        <w:jc w:val="both"/>
      </w:pPr>
      <w:r>
        <w:t>177. Предоставление государственной услуги при обращении заявителя в Минтранс РД включает в себя следующие административные процедуры:</w:t>
      </w:r>
    </w:p>
    <w:p w14:paraId="12472DD8" w14:textId="77777777" w:rsidR="009855B2" w:rsidRDefault="00E91B66">
      <w:pPr>
        <w:pStyle w:val="ConsPlusNormal0"/>
        <w:spacing w:before="240"/>
        <w:ind w:firstLine="540"/>
        <w:jc w:val="both"/>
      </w:pPr>
      <w:r>
        <w:t xml:space="preserve">прием запроса и документов (сведений), необходимых для предоставления государственной </w:t>
      </w:r>
      <w:r>
        <w:lastRenderedPageBreak/>
        <w:t>услуги;</w:t>
      </w:r>
    </w:p>
    <w:p w14:paraId="4FB66061" w14:textId="77777777" w:rsidR="009855B2" w:rsidRDefault="00E91B66">
      <w:pPr>
        <w:pStyle w:val="ConsPlusNormal0"/>
        <w:spacing w:before="240"/>
        <w:ind w:firstLine="540"/>
        <w:jc w:val="both"/>
      </w:pPr>
      <w:r>
        <w:t>проверка представленных документов и сведений;</w:t>
      </w:r>
    </w:p>
    <w:p w14:paraId="229C49D3" w14:textId="77777777" w:rsidR="009855B2" w:rsidRDefault="00E91B66">
      <w:pPr>
        <w:pStyle w:val="ConsPlusNormal0"/>
        <w:spacing w:before="240"/>
        <w:ind w:firstLine="540"/>
        <w:jc w:val="both"/>
      </w:pPr>
      <w:r>
        <w:t>оформление и выдача результата предоставления государственной услуги.</w:t>
      </w:r>
    </w:p>
    <w:p w14:paraId="60C8DC4C" w14:textId="77777777" w:rsidR="009855B2" w:rsidRDefault="009855B2">
      <w:pPr>
        <w:pStyle w:val="ConsPlusNormal0"/>
        <w:jc w:val="both"/>
      </w:pPr>
    </w:p>
    <w:p w14:paraId="14B835BD" w14:textId="77777777" w:rsidR="009855B2" w:rsidRDefault="00E91B66">
      <w:pPr>
        <w:pStyle w:val="ConsPlusNormal0"/>
        <w:jc w:val="center"/>
      </w:pPr>
      <w:r>
        <w:t>Прием запроса и документов (сведений),</w:t>
      </w:r>
    </w:p>
    <w:p w14:paraId="79F25D3D" w14:textId="77777777" w:rsidR="009855B2" w:rsidRDefault="00E91B66">
      <w:pPr>
        <w:pStyle w:val="ConsPlusNormal0"/>
        <w:jc w:val="center"/>
      </w:pPr>
      <w:r>
        <w:t>необ</w:t>
      </w:r>
      <w:r>
        <w:t>ходимых для предоставления государственной услуги</w:t>
      </w:r>
    </w:p>
    <w:p w14:paraId="61EFD53C" w14:textId="77777777" w:rsidR="009855B2" w:rsidRDefault="009855B2">
      <w:pPr>
        <w:pStyle w:val="ConsPlusNormal0"/>
        <w:jc w:val="both"/>
      </w:pPr>
    </w:p>
    <w:p w14:paraId="48D4442D" w14:textId="77777777" w:rsidR="009855B2" w:rsidRDefault="00E91B66">
      <w:pPr>
        <w:pStyle w:val="ConsPlusNormal0"/>
        <w:ind w:firstLine="540"/>
        <w:jc w:val="both"/>
      </w:pPr>
      <w:r>
        <w:t xml:space="preserve">178. Основанием для начала административной процедуры является поступление в Минтранс РД заявления и документов, предусмотренных </w:t>
      </w:r>
      <w:hyperlink w:anchor="P192" w:tooltip="39. Заявитель для получения государственной услуги самостоятельно представляет следующие документы:">
        <w:r>
          <w:rPr>
            <w:color w:val="0000FF"/>
          </w:rPr>
          <w:t>пунктом 39</w:t>
        </w:r>
      </w:hyperlink>
      <w:r>
        <w:t xml:space="preserve"> и </w:t>
      </w:r>
      <w:hyperlink w:anchor="P223" w:tooltip="40.3. Для прекращения государственной регистрации аттракциона:">
        <w:r>
          <w:rPr>
            <w:color w:val="0000FF"/>
          </w:rPr>
          <w:t>подпунктом 40.3 пункта 40</w:t>
        </w:r>
      </w:hyperlink>
      <w:r>
        <w:t xml:space="preserve"> настоящего Административного регламента, одним из способов, устано</w:t>
      </w:r>
      <w:r>
        <w:t xml:space="preserve">вленных </w:t>
      </w:r>
      <w:hyperlink w:anchor="P71" w:tooltip="6. Заявление подается следующими способами:">
        <w:r>
          <w:rPr>
            <w:color w:val="0000FF"/>
          </w:rPr>
          <w:t>пунктом 6</w:t>
        </w:r>
      </w:hyperlink>
      <w:r>
        <w:t xml:space="preserve"> настоящего Административного регламента.</w:t>
      </w:r>
    </w:p>
    <w:p w14:paraId="124842F9" w14:textId="77777777" w:rsidR="009855B2" w:rsidRDefault="00E91B66">
      <w:pPr>
        <w:pStyle w:val="ConsPlusNormal0"/>
        <w:spacing w:before="240"/>
        <w:ind w:firstLine="540"/>
        <w:jc w:val="both"/>
      </w:pPr>
      <w:r>
        <w:t>179. Способами установления (идентификации) Личности заявителя (представителя заявителя) являются:</w:t>
      </w:r>
    </w:p>
    <w:p w14:paraId="793E0F03" w14:textId="77777777" w:rsidR="009855B2" w:rsidRDefault="00E91B66">
      <w:pPr>
        <w:pStyle w:val="ConsPlusNormal0"/>
        <w:spacing w:before="240"/>
        <w:ind w:firstLine="540"/>
        <w:jc w:val="both"/>
      </w:pPr>
      <w:r>
        <w:t>а) при подаче заявления</w:t>
      </w:r>
      <w:r>
        <w:t xml:space="preserve"> в ходе личного обращения в Минтранс РД, либо МФЦ - заявитель представляет документ, предусмотренный </w:t>
      </w:r>
      <w:hyperlink w:anchor="P194" w:tooltip="б) подлинник документа, удостоверяющий личность заявителя (предъявляется при подаче заявления) - при обращении лично в Минтранс РД или в МФЦ;">
        <w:r>
          <w:rPr>
            <w:color w:val="0000FF"/>
          </w:rPr>
          <w:t>подпунктом "б" пункта 39</w:t>
        </w:r>
      </w:hyperlink>
      <w:r>
        <w:t xml:space="preserve"> настоящего Административного регламента. Представитель заявителя представляет документы, предусмотренные </w:t>
      </w:r>
      <w:hyperlink w:anchor="P194" w:tooltip="б) подлинник документа, удостоверяющий личность заявителя (предъявляется при подаче заявления) - при обращении лично в Минтранс РД или в МФЦ;">
        <w:r>
          <w:rPr>
            <w:color w:val="0000FF"/>
          </w:rPr>
          <w:t>подпунктами "б"</w:t>
        </w:r>
      </w:hyperlink>
      <w:r>
        <w:t xml:space="preserve"> - </w:t>
      </w:r>
      <w:hyperlink w:anchor="P195" w:tooltip="в) подлинник и копия документа, подтверждающего полномочия заявителя (доверенность) - при обращении&quot; лично в Минтранс РД или в МФЦ представителя заявителя.">
        <w:r>
          <w:rPr>
            <w:color w:val="0000FF"/>
          </w:rPr>
          <w:t>"в" пункта 39</w:t>
        </w:r>
      </w:hyperlink>
      <w:r>
        <w:t xml:space="preserve"> настоящего Административного регламента;</w:t>
      </w:r>
    </w:p>
    <w:p w14:paraId="5CD2EE02" w14:textId="77777777" w:rsidR="009855B2" w:rsidRDefault="00E91B66">
      <w:pPr>
        <w:pStyle w:val="ConsPlusNormal0"/>
        <w:spacing w:before="240"/>
        <w:ind w:firstLine="540"/>
        <w:jc w:val="both"/>
      </w:pPr>
      <w:r>
        <w:t xml:space="preserve">б) при подаче заявления посредством ЕПГУ - электронная подпись в соответствии с требованиями Федерального </w:t>
      </w:r>
      <w:hyperlink r:id="rId80" w:tooltip="Федеральный закон от 06.04.2011 N 63-ФЗ (ред. от 28.12.2024) &quot;Об электронной подписи&quot; {КонсультантПлюс}">
        <w:r>
          <w:rPr>
            <w:color w:val="0000FF"/>
          </w:rPr>
          <w:t>закона</w:t>
        </w:r>
      </w:hyperlink>
      <w:r>
        <w:t xml:space="preserve"> от 6 апреля 2011 года N 63 "Об электронной подписи".</w:t>
      </w:r>
    </w:p>
    <w:p w14:paraId="2301AFC0" w14:textId="77777777" w:rsidR="009855B2" w:rsidRDefault="00E91B66">
      <w:pPr>
        <w:pStyle w:val="ConsPlusNormal0"/>
        <w:spacing w:before="240"/>
        <w:ind w:firstLine="540"/>
        <w:jc w:val="both"/>
      </w:pPr>
      <w:r>
        <w:t>180. Инспектор осуществляет следующие действия:</w:t>
      </w:r>
    </w:p>
    <w:p w14:paraId="12C0173E" w14:textId="77777777" w:rsidR="009855B2" w:rsidRDefault="00E91B66">
      <w:pPr>
        <w:pStyle w:val="ConsPlusNormal0"/>
        <w:spacing w:before="240"/>
        <w:ind w:firstLine="540"/>
        <w:jc w:val="both"/>
      </w:pPr>
      <w:r>
        <w:t>а) проверяет докуме</w:t>
      </w:r>
      <w:r>
        <w:t>нты, удостоверяющие личность заявителя, а в случае обращения представителя заявителя - полномочия представителя;</w:t>
      </w:r>
    </w:p>
    <w:p w14:paraId="6E486BBB" w14:textId="77777777" w:rsidR="009855B2" w:rsidRDefault="00E91B66">
      <w:pPr>
        <w:pStyle w:val="ConsPlusNormal0"/>
        <w:spacing w:before="240"/>
        <w:ind w:firstLine="540"/>
        <w:jc w:val="both"/>
      </w:pPr>
      <w:r>
        <w:t>б) проводит первичную проверку представленных документов, удостоверяясь, что фамилия, имя, отчество гражданина написаны полностью;</w:t>
      </w:r>
    </w:p>
    <w:p w14:paraId="6B59C657" w14:textId="77777777" w:rsidR="009855B2" w:rsidRDefault="00E91B66">
      <w:pPr>
        <w:pStyle w:val="ConsPlusNormal0"/>
        <w:spacing w:before="240"/>
        <w:ind w:firstLine="540"/>
        <w:jc w:val="both"/>
      </w:pPr>
      <w:r>
        <w:t>в) осуществл</w:t>
      </w:r>
      <w:r>
        <w:t xml:space="preserve">яет проверку срока действия представленных документов (сведений) и соответствие данных документов (сведений) данным, указанным в заявлении о предоставлении государственной услуги, полноты представленных документов (сведений), указанных в </w:t>
      </w:r>
      <w:hyperlink w:anchor="P192" w:tooltip="39. Заявитель для получения государственной услуги самостоятельно представляет следующие документы:">
        <w:r>
          <w:rPr>
            <w:color w:val="0000FF"/>
          </w:rPr>
          <w:t>пункте 39</w:t>
        </w:r>
      </w:hyperlink>
      <w:r>
        <w:t xml:space="preserve"> и </w:t>
      </w:r>
      <w:hyperlink w:anchor="P223" w:tooltip="40.3. Для прекращения государственной регистрации аттракциона:">
        <w:r>
          <w:rPr>
            <w:color w:val="0000FF"/>
          </w:rPr>
          <w:t>подпункте 40.3 пункта 40</w:t>
        </w:r>
      </w:hyperlink>
      <w:r>
        <w:t xml:space="preserve"> настоящего</w:t>
      </w:r>
      <w:r>
        <w:t xml:space="preserve"> Административного регламента, и необходимых для предоставления государственной услуги;</w:t>
      </w:r>
    </w:p>
    <w:p w14:paraId="6E1AD68A" w14:textId="77777777" w:rsidR="009855B2" w:rsidRDefault="00E91B66">
      <w:pPr>
        <w:pStyle w:val="ConsPlusNormal0"/>
        <w:spacing w:before="240"/>
        <w:ind w:firstLine="540"/>
        <w:jc w:val="both"/>
      </w:pPr>
      <w:r>
        <w:t xml:space="preserve">г) при необходимости снимает копии с подлинников документов, проставляет </w:t>
      </w:r>
      <w:proofErr w:type="spellStart"/>
      <w:r>
        <w:t>заверительную</w:t>
      </w:r>
      <w:proofErr w:type="spellEnd"/>
      <w:r>
        <w:t xml:space="preserve"> надпись, свою должность, личную подпись с ее расшифровкой и дату заверения, оригиналы возвращает заявителю;</w:t>
      </w:r>
    </w:p>
    <w:p w14:paraId="16A54B5F" w14:textId="77777777" w:rsidR="009855B2" w:rsidRDefault="00E91B66">
      <w:pPr>
        <w:pStyle w:val="ConsPlusNormal0"/>
        <w:spacing w:before="240"/>
        <w:ind w:firstLine="540"/>
        <w:jc w:val="both"/>
      </w:pPr>
      <w:r>
        <w:t xml:space="preserve">д) регистрирует заявление, проставляет в заявлении отметку о </w:t>
      </w:r>
      <w:r>
        <w:t>приеме документов.</w:t>
      </w:r>
    </w:p>
    <w:p w14:paraId="5E4929E4" w14:textId="77777777" w:rsidR="009855B2" w:rsidRDefault="00E91B66">
      <w:pPr>
        <w:pStyle w:val="ConsPlusNormal0"/>
        <w:spacing w:before="240"/>
        <w:ind w:firstLine="540"/>
        <w:jc w:val="both"/>
      </w:pPr>
      <w:r>
        <w:t>181. При отсутствии у заявителя заполненного заявления или его неправильном заполнении инспектор помогает заявителю заполнить заявление.</w:t>
      </w:r>
    </w:p>
    <w:p w14:paraId="37D8FA61" w14:textId="77777777" w:rsidR="009855B2" w:rsidRDefault="00E91B66">
      <w:pPr>
        <w:pStyle w:val="ConsPlusNormal0"/>
        <w:spacing w:before="240"/>
        <w:ind w:firstLine="540"/>
        <w:jc w:val="both"/>
      </w:pPr>
      <w:r>
        <w:t xml:space="preserve">182. При получении запроса в электронной форме в автоматическом режиме осуществляется </w:t>
      </w:r>
      <w:r>
        <w:lastRenderedPageBreak/>
        <w:t>форматно-логический контроль заявления, проверяется наличие заполненных обязательных полей, а также заявителю сообщается присвоенный в электронной форме уникальный номер,</w:t>
      </w:r>
      <w:r>
        <w:t xml:space="preserve"> по которому в соответствующем разделе ЕПГУ заявителю будет представлена информация о ходе выполнения указанного заявления.</w:t>
      </w:r>
    </w:p>
    <w:p w14:paraId="1A0A19F5" w14:textId="77777777" w:rsidR="009855B2" w:rsidRDefault="00E91B66">
      <w:pPr>
        <w:pStyle w:val="ConsPlusNormal0"/>
        <w:spacing w:before="240"/>
        <w:ind w:firstLine="540"/>
        <w:jc w:val="both"/>
      </w:pPr>
      <w:r>
        <w:t xml:space="preserve">183. В случаях, установленных </w:t>
      </w:r>
      <w:hyperlink w:anchor="P174" w:tooltip="29. В случае если при личном обращении заявителя за предоставлением государственной услуги им представлен неполный комплект указанных в пункте 40 настоящего Административного регламента документов (сведений), заявитель вправе представить недостающие документы ">
        <w:r>
          <w:rPr>
            <w:color w:val="0000FF"/>
          </w:rPr>
          <w:t>пунктами 29</w:t>
        </w:r>
      </w:hyperlink>
      <w:r>
        <w:t xml:space="preserve"> - </w:t>
      </w:r>
      <w:hyperlink w:anchor="P175" w:tooltip="30. В случае установления факта наличия недостоверной и (или) неполной информации в представленных заявителем заявлении и (или) документах (сведениях), указанных в пункте 40 настоящего &quot;Административного регламента, Минтранс РД возвращает такие заявление и (ил">
        <w:r>
          <w:rPr>
            <w:color w:val="0000FF"/>
          </w:rPr>
          <w:t>30</w:t>
        </w:r>
      </w:hyperlink>
      <w:r>
        <w:t xml:space="preserve"> настоящего</w:t>
      </w:r>
      <w:r>
        <w:t xml:space="preserve"> Административного регламента, инспектор уведомляет заявителя об отсутствии полного комплекта документов (сведений), указанных в </w:t>
      </w:r>
      <w:hyperlink w:anchor="P192" w:tooltip="39. Заявитель для получения государственной услуги самостоятельно представляет следующие документы:">
        <w:r>
          <w:rPr>
            <w:color w:val="0000FF"/>
          </w:rPr>
          <w:t>пункте 39</w:t>
        </w:r>
      </w:hyperlink>
      <w:r>
        <w:t xml:space="preserve"> и </w:t>
      </w:r>
      <w:hyperlink w:anchor="P223" w:tooltip="40.3. Для прекращения государственной регистрации аттракциона:">
        <w:r>
          <w:rPr>
            <w:color w:val="0000FF"/>
          </w:rPr>
          <w:t>подпункте 40.3 пункта 40</w:t>
        </w:r>
      </w:hyperlink>
      <w:r>
        <w:t xml:space="preserve"> настоящего Административного регламента, либо о предоставлении заявителем недостоверной и (или) неполной информации в д</w:t>
      </w:r>
      <w:r>
        <w:t>окументах (сведениях).</w:t>
      </w:r>
    </w:p>
    <w:p w14:paraId="109280C2" w14:textId="77777777" w:rsidR="009855B2" w:rsidRDefault="00E91B66">
      <w:pPr>
        <w:pStyle w:val="ConsPlusNormal0"/>
        <w:spacing w:before="240"/>
        <w:ind w:firstLine="540"/>
        <w:jc w:val="both"/>
      </w:pPr>
      <w:r>
        <w:t xml:space="preserve">184. Критерием принятия решения по административной процедуре является отсутствие оснований для отказа в приеме заявления и необходимых документов, предусмотренных </w:t>
      </w:r>
      <w:hyperlink w:anchor="P286" w:tooltip="51. Основаниями для отказа в приеме документов, необходимых для предоставления государственной услуги, являются:">
        <w:r>
          <w:rPr>
            <w:color w:val="0000FF"/>
          </w:rPr>
          <w:t>пунктом 51</w:t>
        </w:r>
      </w:hyperlink>
      <w:r>
        <w:t xml:space="preserve"> настоящего Административного регламента.</w:t>
      </w:r>
    </w:p>
    <w:p w14:paraId="5F624128" w14:textId="77777777" w:rsidR="009855B2" w:rsidRDefault="00E91B66">
      <w:pPr>
        <w:pStyle w:val="ConsPlusNormal0"/>
        <w:spacing w:before="240"/>
        <w:ind w:firstLine="540"/>
        <w:jc w:val="both"/>
      </w:pPr>
      <w:r>
        <w:t>185. Результатом административной процедуры является принятие заявления и документов от заявителя, их регистрация в журнале реги</w:t>
      </w:r>
      <w:r>
        <w:t>страции заявлений либо решение об отказе в приеме заявления.</w:t>
      </w:r>
    </w:p>
    <w:p w14:paraId="576A7B97" w14:textId="77777777" w:rsidR="009855B2" w:rsidRDefault="00E91B66">
      <w:pPr>
        <w:pStyle w:val="ConsPlusNormal0"/>
        <w:spacing w:before="240"/>
        <w:ind w:firstLine="540"/>
        <w:jc w:val="both"/>
      </w:pPr>
      <w:r>
        <w:t>186. Общий максимальный срок выполнения административных действий инспектором составляет 15 минут на каждого заявителя.</w:t>
      </w:r>
    </w:p>
    <w:p w14:paraId="2B142473" w14:textId="77777777" w:rsidR="009855B2" w:rsidRDefault="009855B2">
      <w:pPr>
        <w:pStyle w:val="ConsPlusNormal0"/>
        <w:jc w:val="both"/>
      </w:pPr>
    </w:p>
    <w:p w14:paraId="3EC72C64" w14:textId="77777777" w:rsidR="009855B2" w:rsidRDefault="00E91B66">
      <w:pPr>
        <w:pStyle w:val="ConsPlusNormal0"/>
        <w:jc w:val="center"/>
      </w:pPr>
      <w:r>
        <w:t>Проверка представленных документов и сведений</w:t>
      </w:r>
    </w:p>
    <w:p w14:paraId="79FEBF48" w14:textId="77777777" w:rsidR="009855B2" w:rsidRDefault="009855B2">
      <w:pPr>
        <w:pStyle w:val="ConsPlusNormal0"/>
        <w:jc w:val="both"/>
      </w:pPr>
    </w:p>
    <w:p w14:paraId="3CFD2DE2" w14:textId="77777777" w:rsidR="009855B2" w:rsidRDefault="00E91B66">
      <w:pPr>
        <w:pStyle w:val="ConsPlusNormal0"/>
        <w:ind w:firstLine="540"/>
        <w:jc w:val="both"/>
      </w:pPr>
      <w:r>
        <w:t xml:space="preserve">187. Основанием для начала </w:t>
      </w:r>
      <w:r>
        <w:t xml:space="preserve">административной процедуры является представление заявителем заявления и полного комплекта документов, предусмотренного </w:t>
      </w:r>
      <w:hyperlink w:anchor="P192" w:tooltip="39. Заявитель для получения государственной услуги самостоятельно представляет следующие документы:">
        <w:r>
          <w:rPr>
            <w:color w:val="0000FF"/>
          </w:rPr>
          <w:t>пунк</w:t>
        </w:r>
        <w:r>
          <w:rPr>
            <w:color w:val="0000FF"/>
          </w:rPr>
          <w:t>том 39</w:t>
        </w:r>
      </w:hyperlink>
      <w:r>
        <w:t xml:space="preserve"> и </w:t>
      </w:r>
      <w:hyperlink w:anchor="P223" w:tooltip="40.3. Для прекращения государственной регистрации аттракциона:">
        <w:r>
          <w:rPr>
            <w:color w:val="0000FF"/>
          </w:rPr>
          <w:t>подпунктом 40.3 пункта 40</w:t>
        </w:r>
      </w:hyperlink>
      <w:r>
        <w:t xml:space="preserve"> настоящего Административного регламента.</w:t>
      </w:r>
    </w:p>
    <w:p w14:paraId="57D61356" w14:textId="77777777" w:rsidR="009855B2" w:rsidRDefault="00E91B66">
      <w:pPr>
        <w:pStyle w:val="ConsPlusNormal0"/>
        <w:spacing w:before="240"/>
        <w:ind w:firstLine="540"/>
        <w:jc w:val="both"/>
      </w:pPr>
      <w:r>
        <w:t>188. Инспектор проверяет поступившие документы.</w:t>
      </w:r>
    </w:p>
    <w:p w14:paraId="4AB0BB15" w14:textId="77777777" w:rsidR="009855B2" w:rsidRDefault="00E91B66">
      <w:pPr>
        <w:pStyle w:val="ConsPlusNormal0"/>
        <w:spacing w:before="240"/>
        <w:ind w:firstLine="540"/>
        <w:jc w:val="both"/>
      </w:pPr>
      <w:r>
        <w:t>189. Максимальный срок для рассмотрен</w:t>
      </w:r>
      <w:r>
        <w:t xml:space="preserve">ия документов - 3 рабочих дня со дня получения инспектором полного комплекта документов, предусмотренных </w:t>
      </w:r>
      <w:hyperlink w:anchor="P192" w:tooltip="39. Заявитель для получения государственной услуги самостоятельно представляет следующие документы:">
        <w:r>
          <w:rPr>
            <w:color w:val="0000FF"/>
          </w:rPr>
          <w:t>пунктом 39</w:t>
        </w:r>
      </w:hyperlink>
      <w:r>
        <w:t xml:space="preserve"> и </w:t>
      </w:r>
      <w:hyperlink w:anchor="P223" w:tooltip="40.3. Для прекращения государственной регистрации аттракциона:">
        <w:r>
          <w:rPr>
            <w:color w:val="0000FF"/>
          </w:rPr>
          <w:t>подпунктом 40.3 пункта 40</w:t>
        </w:r>
      </w:hyperlink>
      <w:r>
        <w:t xml:space="preserve"> настоящего Административного регламента.</w:t>
      </w:r>
    </w:p>
    <w:p w14:paraId="79060398" w14:textId="77777777" w:rsidR="009855B2" w:rsidRDefault="00E91B66">
      <w:pPr>
        <w:pStyle w:val="ConsPlusNormal0"/>
        <w:spacing w:before="240"/>
        <w:ind w:firstLine="540"/>
        <w:jc w:val="both"/>
      </w:pPr>
      <w:r>
        <w:t>190. Критерием принятия решения является наличие документально подтвержденных оснований для прекраще</w:t>
      </w:r>
      <w:r>
        <w:t xml:space="preserve">ния государственной регистрации аттракционов, установленных </w:t>
      </w:r>
      <w:hyperlink r:id="rId81" w:tooltip="Постановление Правительства РФ от 30.12.2019 N 1939 (ред. от 10.07.2025) &quot;Об утверждении Правил государственной регистрации аттракционов&quot; {КонсультантПлюс}">
        <w:r>
          <w:rPr>
            <w:color w:val="0000FF"/>
          </w:rPr>
          <w:t>пунктом 35</w:t>
        </w:r>
      </w:hyperlink>
      <w:r>
        <w:t xml:space="preserve"> Правил государственной регистрации аттракционов.</w:t>
      </w:r>
    </w:p>
    <w:p w14:paraId="76C4DECB" w14:textId="77777777" w:rsidR="009855B2" w:rsidRDefault="00E91B66">
      <w:pPr>
        <w:pStyle w:val="ConsPlusNormal0"/>
        <w:spacing w:before="240"/>
        <w:ind w:firstLine="540"/>
        <w:jc w:val="both"/>
      </w:pPr>
      <w:r>
        <w:t>191. Результатом выполнения административной процедуры является принятие инспектором решения о прекращении госуда</w:t>
      </w:r>
      <w:r>
        <w:t>рственной регистрации аттракциона.</w:t>
      </w:r>
    </w:p>
    <w:p w14:paraId="79A40642" w14:textId="77777777" w:rsidR="009855B2" w:rsidRDefault="009855B2">
      <w:pPr>
        <w:pStyle w:val="ConsPlusNormal0"/>
        <w:jc w:val="both"/>
      </w:pPr>
    </w:p>
    <w:p w14:paraId="2490FD33" w14:textId="77777777" w:rsidR="009855B2" w:rsidRDefault="00E91B66">
      <w:pPr>
        <w:pStyle w:val="ConsPlusNormal0"/>
        <w:jc w:val="center"/>
      </w:pPr>
      <w:r>
        <w:t>Оформление и выдача результата предоставления</w:t>
      </w:r>
    </w:p>
    <w:p w14:paraId="694E64AB" w14:textId="77777777" w:rsidR="009855B2" w:rsidRDefault="00E91B66">
      <w:pPr>
        <w:pStyle w:val="ConsPlusNormal0"/>
        <w:jc w:val="center"/>
      </w:pPr>
      <w:r>
        <w:t>государственной услуги</w:t>
      </w:r>
    </w:p>
    <w:p w14:paraId="7F78D779" w14:textId="77777777" w:rsidR="009855B2" w:rsidRDefault="009855B2">
      <w:pPr>
        <w:pStyle w:val="ConsPlusNormal0"/>
        <w:jc w:val="both"/>
      </w:pPr>
    </w:p>
    <w:p w14:paraId="59EF379D" w14:textId="77777777" w:rsidR="009855B2" w:rsidRDefault="00E91B66">
      <w:pPr>
        <w:pStyle w:val="ConsPlusNormal0"/>
        <w:ind w:firstLine="540"/>
        <w:jc w:val="both"/>
      </w:pPr>
      <w:r>
        <w:t>192. Основанием для начала административной процедуры является принятие инспектором решения о прекращении государственной регистрации аттракциона.</w:t>
      </w:r>
    </w:p>
    <w:p w14:paraId="49356936" w14:textId="77777777" w:rsidR="009855B2" w:rsidRDefault="00E91B66">
      <w:pPr>
        <w:pStyle w:val="ConsPlusNormal0"/>
        <w:spacing w:before="240"/>
        <w:ind w:firstLine="540"/>
        <w:jc w:val="both"/>
      </w:pPr>
      <w:r>
        <w:t>193</w:t>
      </w:r>
      <w:r>
        <w:t xml:space="preserve">. Максимальный срок административной процедуры по оформлению и выдаче результата </w:t>
      </w:r>
      <w:r>
        <w:lastRenderedPageBreak/>
        <w:t>предоставления государственной услуги - 1 рабочий день со дня принятия соответствующего решения.</w:t>
      </w:r>
    </w:p>
    <w:p w14:paraId="21121B07" w14:textId="77777777" w:rsidR="009855B2" w:rsidRDefault="00E91B66">
      <w:pPr>
        <w:pStyle w:val="ConsPlusNormal0"/>
        <w:spacing w:before="240"/>
        <w:ind w:firstLine="540"/>
        <w:jc w:val="both"/>
      </w:pPr>
      <w:r>
        <w:t>194. При оформлении результата предоставления государственной услуги инспектор</w:t>
      </w:r>
      <w:r>
        <w:t>:</w:t>
      </w:r>
    </w:p>
    <w:p w14:paraId="4EA3B049" w14:textId="77777777" w:rsidR="009855B2" w:rsidRDefault="00E91B66">
      <w:pPr>
        <w:pStyle w:val="ConsPlusNormal0"/>
        <w:spacing w:before="240"/>
        <w:ind w:firstLine="540"/>
        <w:jc w:val="both"/>
      </w:pPr>
      <w:r>
        <w:t>заносит в РИС "Гостехнадзор Эксперт" информацию о прекращении государственной регистрации аттракциона;</w:t>
      </w:r>
    </w:p>
    <w:p w14:paraId="78AECB10" w14:textId="77777777" w:rsidR="009855B2" w:rsidRDefault="00E91B66">
      <w:pPr>
        <w:pStyle w:val="ConsPlusNormal0"/>
        <w:spacing w:before="240"/>
        <w:ind w:firstLine="540"/>
        <w:jc w:val="both"/>
      </w:pPr>
      <w:r>
        <w:t>в паспорте (формуляре) аттракциона проставляет отметку о прекращении государственной регистрации аттракциона, дату, подпись и заверяет печатью. Возвращ</w:t>
      </w:r>
      <w:r>
        <w:t>ает под подпись паспорт (формуляр) аттракциона заявителю;</w:t>
      </w:r>
    </w:p>
    <w:p w14:paraId="64B13041" w14:textId="77777777" w:rsidR="009855B2" w:rsidRDefault="00E91B66">
      <w:pPr>
        <w:pStyle w:val="ConsPlusNormal0"/>
        <w:spacing w:before="240"/>
        <w:ind w:firstLine="540"/>
        <w:jc w:val="both"/>
      </w:pPr>
      <w:r>
        <w:t>выдает под подпись решение о прекращении государственной регистрации аттракциона.</w:t>
      </w:r>
    </w:p>
    <w:p w14:paraId="7C9508CC" w14:textId="77777777" w:rsidR="009855B2" w:rsidRDefault="00E91B66">
      <w:pPr>
        <w:pStyle w:val="ConsPlusNormal0"/>
        <w:spacing w:before="240"/>
        <w:ind w:firstLine="540"/>
        <w:jc w:val="both"/>
      </w:pPr>
      <w:r>
        <w:t>Результатом административной процедуры является отметка в паспорте (формуляре) аттракциона о прекращении государственной регистрации аттракциона и выдача решения о прекращении государственной регистрации аттракциона.</w:t>
      </w:r>
    </w:p>
    <w:p w14:paraId="7C7F7C7B" w14:textId="77777777" w:rsidR="009855B2" w:rsidRDefault="009855B2">
      <w:pPr>
        <w:pStyle w:val="ConsPlusNormal0"/>
        <w:jc w:val="both"/>
      </w:pPr>
    </w:p>
    <w:p w14:paraId="41D77CFC" w14:textId="77777777" w:rsidR="009855B2" w:rsidRDefault="00E91B66">
      <w:pPr>
        <w:pStyle w:val="ConsPlusTitle0"/>
        <w:jc w:val="center"/>
        <w:outlineLvl w:val="2"/>
      </w:pPr>
      <w:bookmarkStart w:id="53" w:name="P770"/>
      <w:bookmarkEnd w:id="53"/>
      <w:r>
        <w:t>Вариант 4</w:t>
      </w:r>
    </w:p>
    <w:p w14:paraId="02E2A498" w14:textId="77777777" w:rsidR="009855B2" w:rsidRDefault="00E91B66">
      <w:pPr>
        <w:pStyle w:val="ConsPlusTitle0"/>
        <w:jc w:val="center"/>
      </w:pPr>
      <w:r>
        <w:t>"Временная государственная р</w:t>
      </w:r>
      <w:r>
        <w:t>егистрация аттракциона</w:t>
      </w:r>
    </w:p>
    <w:p w14:paraId="4BD114EA" w14:textId="77777777" w:rsidR="009855B2" w:rsidRDefault="00E91B66">
      <w:pPr>
        <w:pStyle w:val="ConsPlusTitle0"/>
        <w:jc w:val="center"/>
      </w:pPr>
      <w:r>
        <w:t>по месту пребывания ранее зарегистрированного аттракциона"</w:t>
      </w:r>
    </w:p>
    <w:p w14:paraId="2F1C299B" w14:textId="77777777" w:rsidR="009855B2" w:rsidRDefault="009855B2">
      <w:pPr>
        <w:pStyle w:val="ConsPlusNormal0"/>
        <w:jc w:val="both"/>
      </w:pPr>
    </w:p>
    <w:p w14:paraId="6674EC8F" w14:textId="77777777" w:rsidR="009855B2" w:rsidRDefault="00E91B66">
      <w:pPr>
        <w:pStyle w:val="ConsPlusNormal0"/>
        <w:ind w:firstLine="540"/>
        <w:jc w:val="both"/>
      </w:pPr>
      <w:r>
        <w:t>195. Результатом предоставления варианта государственной услуги является отметка в паспорте (формуляре) аттракциона о временной государственной регистрации аттракциона с выдачей свидетельства о государственной регистрации аттракциона.</w:t>
      </w:r>
    </w:p>
    <w:p w14:paraId="2EA40E34" w14:textId="77777777" w:rsidR="009855B2" w:rsidRDefault="00E91B66">
      <w:pPr>
        <w:pStyle w:val="ConsPlusNormal0"/>
        <w:spacing w:before="240"/>
        <w:ind w:firstLine="540"/>
        <w:jc w:val="both"/>
      </w:pPr>
      <w:r>
        <w:t>196. Максимальный сро</w:t>
      </w:r>
      <w:r>
        <w:t>к предоставления варианта государственной услуги - 17 рабочих дней с момента регистрации заявления и документов, необходимых для предоставления государственной услуги в Минтрансе РД.</w:t>
      </w:r>
    </w:p>
    <w:p w14:paraId="66C1BC14" w14:textId="77777777" w:rsidR="009855B2" w:rsidRDefault="00E91B66">
      <w:pPr>
        <w:pStyle w:val="ConsPlusNormal0"/>
        <w:spacing w:before="240"/>
        <w:ind w:firstLine="540"/>
        <w:jc w:val="both"/>
      </w:pPr>
      <w:r>
        <w:t>197. Предоставление варианта государственной услуги по экстерриториальном</w:t>
      </w:r>
      <w:r>
        <w:t>у принципу не предусмотрено.</w:t>
      </w:r>
    </w:p>
    <w:p w14:paraId="31592747" w14:textId="77777777" w:rsidR="009855B2" w:rsidRDefault="009855B2">
      <w:pPr>
        <w:pStyle w:val="ConsPlusNormal0"/>
        <w:jc w:val="both"/>
      </w:pPr>
    </w:p>
    <w:p w14:paraId="4444AABB" w14:textId="77777777" w:rsidR="009855B2" w:rsidRDefault="00E91B66">
      <w:pPr>
        <w:pStyle w:val="ConsPlusNormal0"/>
        <w:jc w:val="center"/>
      </w:pPr>
      <w:r>
        <w:t>Перечень и описание административных процедур</w:t>
      </w:r>
    </w:p>
    <w:p w14:paraId="19569CE8" w14:textId="77777777" w:rsidR="009855B2" w:rsidRDefault="00E91B66">
      <w:pPr>
        <w:pStyle w:val="ConsPlusNormal0"/>
        <w:jc w:val="center"/>
      </w:pPr>
      <w:r>
        <w:t>предоставления государственной услуги</w:t>
      </w:r>
    </w:p>
    <w:p w14:paraId="2ACE2302" w14:textId="77777777" w:rsidR="009855B2" w:rsidRDefault="009855B2">
      <w:pPr>
        <w:pStyle w:val="ConsPlusNormal0"/>
        <w:jc w:val="both"/>
      </w:pPr>
    </w:p>
    <w:p w14:paraId="4121DC71" w14:textId="77777777" w:rsidR="009855B2" w:rsidRDefault="00E91B66">
      <w:pPr>
        <w:pStyle w:val="ConsPlusNormal0"/>
        <w:ind w:firstLine="540"/>
        <w:jc w:val="both"/>
      </w:pPr>
      <w:r>
        <w:t>198. Предоставление государственной услуги при обращении заявителя в Минтранс РД включает в себя следующие административные процедуры:</w:t>
      </w:r>
    </w:p>
    <w:p w14:paraId="4B12B74A" w14:textId="77777777" w:rsidR="009855B2" w:rsidRDefault="00E91B66">
      <w:pPr>
        <w:pStyle w:val="ConsPlusNormal0"/>
        <w:spacing w:before="240"/>
        <w:ind w:firstLine="540"/>
        <w:jc w:val="both"/>
      </w:pPr>
      <w:r>
        <w:t xml:space="preserve">прием </w:t>
      </w:r>
      <w:r>
        <w:t>запроса и документов (сведений), необходимых для предоставления государственной услуги;</w:t>
      </w:r>
    </w:p>
    <w:p w14:paraId="280E5C5D" w14:textId="77777777" w:rsidR="009855B2" w:rsidRDefault="00E91B66">
      <w:pPr>
        <w:pStyle w:val="ConsPlusNormal0"/>
        <w:spacing w:before="240"/>
        <w:ind w:firstLine="540"/>
        <w:jc w:val="both"/>
      </w:pPr>
      <w:r>
        <w:t>межведомственное информационное взаимодействие;</w:t>
      </w:r>
    </w:p>
    <w:p w14:paraId="49FA2464" w14:textId="77777777" w:rsidR="009855B2" w:rsidRDefault="00E91B66">
      <w:pPr>
        <w:pStyle w:val="ConsPlusNormal0"/>
        <w:spacing w:before="240"/>
        <w:ind w:firstLine="540"/>
        <w:jc w:val="both"/>
      </w:pPr>
      <w:r>
        <w:t>проверка представленных документов и сведений, идентификация аттракциона по документам;</w:t>
      </w:r>
    </w:p>
    <w:p w14:paraId="1C52EA8B" w14:textId="77777777" w:rsidR="009855B2" w:rsidRDefault="00E91B66">
      <w:pPr>
        <w:pStyle w:val="ConsPlusNormal0"/>
        <w:spacing w:before="240"/>
        <w:ind w:firstLine="540"/>
        <w:jc w:val="both"/>
      </w:pPr>
      <w:r>
        <w:t>осмотр аттракциона;</w:t>
      </w:r>
    </w:p>
    <w:p w14:paraId="33FCA4A6" w14:textId="77777777" w:rsidR="009855B2" w:rsidRDefault="00E91B66">
      <w:pPr>
        <w:pStyle w:val="ConsPlusNormal0"/>
        <w:spacing w:before="240"/>
        <w:ind w:firstLine="540"/>
        <w:jc w:val="both"/>
      </w:pPr>
      <w:r>
        <w:lastRenderedPageBreak/>
        <w:t>оформление и</w:t>
      </w:r>
      <w:r>
        <w:t xml:space="preserve"> выдача результата предоставления государственной услуги.</w:t>
      </w:r>
    </w:p>
    <w:p w14:paraId="7E453916" w14:textId="77777777" w:rsidR="009855B2" w:rsidRDefault="009855B2">
      <w:pPr>
        <w:pStyle w:val="ConsPlusNormal0"/>
        <w:jc w:val="both"/>
      </w:pPr>
    </w:p>
    <w:p w14:paraId="40ABF774" w14:textId="77777777" w:rsidR="009855B2" w:rsidRDefault="00E91B66">
      <w:pPr>
        <w:pStyle w:val="ConsPlusNormal0"/>
        <w:jc w:val="center"/>
      </w:pPr>
      <w:r>
        <w:t>Прием запроса и документов (сведений),</w:t>
      </w:r>
    </w:p>
    <w:p w14:paraId="2040FDBA" w14:textId="77777777" w:rsidR="009855B2" w:rsidRDefault="00E91B66">
      <w:pPr>
        <w:pStyle w:val="ConsPlusNormal0"/>
        <w:jc w:val="center"/>
      </w:pPr>
      <w:r>
        <w:t>необходимых для предоставления государственной услуги</w:t>
      </w:r>
    </w:p>
    <w:p w14:paraId="78528137" w14:textId="77777777" w:rsidR="009855B2" w:rsidRDefault="009855B2">
      <w:pPr>
        <w:pStyle w:val="ConsPlusNormal0"/>
        <w:jc w:val="both"/>
      </w:pPr>
    </w:p>
    <w:p w14:paraId="1034011C" w14:textId="77777777" w:rsidR="009855B2" w:rsidRDefault="00E91B66">
      <w:pPr>
        <w:pStyle w:val="ConsPlusNormal0"/>
        <w:ind w:firstLine="540"/>
        <w:jc w:val="both"/>
      </w:pPr>
      <w:r>
        <w:t>199. Основанием для начала административной процедуры является поступление в Минтранс РД заявления и до</w:t>
      </w:r>
      <w:r>
        <w:t xml:space="preserve">кументов, предусмотренных </w:t>
      </w:r>
      <w:hyperlink w:anchor="P192" w:tooltip="39. Заявитель для получения государственной услуги самостоятельно представляет следующие документы:">
        <w:r>
          <w:rPr>
            <w:color w:val="0000FF"/>
          </w:rPr>
          <w:t>пунктом 39</w:t>
        </w:r>
      </w:hyperlink>
      <w:r>
        <w:t xml:space="preserve"> и </w:t>
      </w:r>
      <w:hyperlink w:anchor="P229" w:tooltip="40.4. Для временной государственной регистрации по месту пребывания ранее зарегистрированного аттракциона:">
        <w:r>
          <w:rPr>
            <w:color w:val="0000FF"/>
          </w:rPr>
          <w:t>подпунктом 40.4 пункта 40</w:t>
        </w:r>
      </w:hyperlink>
      <w:r>
        <w:t xml:space="preserve"> настоящего Административного регламента, одним из способов, установленных </w:t>
      </w:r>
      <w:hyperlink w:anchor="P71" w:tooltip="6. Заявление подается следующими способами:">
        <w:r>
          <w:rPr>
            <w:color w:val="0000FF"/>
          </w:rPr>
          <w:t>пунктом 6</w:t>
        </w:r>
      </w:hyperlink>
      <w:r>
        <w:t xml:space="preserve"> настоящего Админи</w:t>
      </w:r>
      <w:r>
        <w:t>стративного регламента.</w:t>
      </w:r>
    </w:p>
    <w:p w14:paraId="361B58D4" w14:textId="77777777" w:rsidR="009855B2" w:rsidRDefault="00E91B66">
      <w:pPr>
        <w:pStyle w:val="ConsPlusNormal0"/>
        <w:spacing w:before="240"/>
        <w:ind w:firstLine="540"/>
        <w:jc w:val="both"/>
      </w:pPr>
      <w:r>
        <w:t>200. Способами установления (идентификации) личности заявителя (представителя заявителя) являются:</w:t>
      </w:r>
    </w:p>
    <w:p w14:paraId="522B85B2" w14:textId="77777777" w:rsidR="009855B2" w:rsidRDefault="00E91B66">
      <w:pPr>
        <w:pStyle w:val="ConsPlusNormal0"/>
        <w:spacing w:before="240"/>
        <w:ind w:firstLine="540"/>
        <w:jc w:val="both"/>
      </w:pPr>
      <w:r>
        <w:t xml:space="preserve">а) при подаче заявления в ходе личного обращения в Минтранс РД, либо МФЦ - заявитель представляет документ, предусмотренный </w:t>
      </w:r>
      <w:hyperlink w:anchor="P194" w:tooltip="б) подлинник документа, удостоверяющий личность заявителя (предъявляется при подаче заявления) - при обращении лично в Минтранс РД или в МФЦ;">
        <w:r>
          <w:rPr>
            <w:color w:val="0000FF"/>
          </w:rPr>
          <w:t>подпунктом "б" пункта 39</w:t>
        </w:r>
      </w:hyperlink>
      <w:r>
        <w:t xml:space="preserve"> настоящего Административного регламента. Представитель заявителя представляет документы, предусмотренные </w:t>
      </w:r>
      <w:hyperlink w:anchor="P194" w:tooltip="б) подлинник документа, удостоверяющий личность заявителя (предъявляется при подаче заявления) - при обращении лично в Минтранс РД или в МФЦ;">
        <w:r>
          <w:rPr>
            <w:color w:val="0000FF"/>
          </w:rPr>
          <w:t>подпунктами "б"</w:t>
        </w:r>
      </w:hyperlink>
      <w:r>
        <w:t xml:space="preserve"> - </w:t>
      </w:r>
      <w:hyperlink w:anchor="P195" w:tooltip="в) подлинник и копия документа, подтверждающего полномочия заявителя (доверенность) - при обращении&quot; лично в Минтранс РД или в МФЦ представителя заявителя.">
        <w:r>
          <w:rPr>
            <w:color w:val="0000FF"/>
          </w:rPr>
          <w:t>"в" пункта 39</w:t>
        </w:r>
      </w:hyperlink>
      <w:r>
        <w:t xml:space="preserve"> настоящего Административного регламента;</w:t>
      </w:r>
    </w:p>
    <w:p w14:paraId="6AB4DED8" w14:textId="77777777" w:rsidR="009855B2" w:rsidRDefault="00E91B66">
      <w:pPr>
        <w:pStyle w:val="ConsPlusNormal0"/>
        <w:spacing w:before="240"/>
        <w:ind w:firstLine="540"/>
        <w:jc w:val="both"/>
      </w:pPr>
      <w:r>
        <w:t xml:space="preserve">б) при подаче заявления посредством ЕПГУ - электронная подпись заявителя в соответствии с требованиями Федерального </w:t>
      </w:r>
      <w:hyperlink r:id="rId82" w:tooltip="Федеральный закон от 06.04.2011 N 63-ФЗ (ред. от 28.12.2024) &quot;Об электронной подписи&quot; {КонсультантПлюс}">
        <w:r>
          <w:rPr>
            <w:color w:val="0000FF"/>
          </w:rPr>
          <w:t>закона</w:t>
        </w:r>
      </w:hyperlink>
      <w:r>
        <w:t xml:space="preserve"> от 6 апреля 2011 года N 63 "Об электронной подписи".</w:t>
      </w:r>
    </w:p>
    <w:p w14:paraId="37D5F4DD" w14:textId="77777777" w:rsidR="009855B2" w:rsidRDefault="00E91B66">
      <w:pPr>
        <w:pStyle w:val="ConsPlusNormal0"/>
        <w:spacing w:before="240"/>
        <w:ind w:firstLine="540"/>
        <w:jc w:val="both"/>
      </w:pPr>
      <w:r>
        <w:t>201. Инспектор осуществляет следую</w:t>
      </w:r>
      <w:r>
        <w:t>щие действия:</w:t>
      </w:r>
    </w:p>
    <w:p w14:paraId="261F8772" w14:textId="77777777" w:rsidR="009855B2" w:rsidRDefault="00E91B66">
      <w:pPr>
        <w:pStyle w:val="ConsPlusNormal0"/>
        <w:spacing w:before="240"/>
        <w:ind w:firstLine="540"/>
        <w:jc w:val="both"/>
      </w:pPr>
      <w:r>
        <w:t>а) проверяет документы, удостоверяющие личность заявителя, а в случае обращения представителя заявителя - полномочия представителя;</w:t>
      </w:r>
    </w:p>
    <w:p w14:paraId="229BECFE" w14:textId="77777777" w:rsidR="009855B2" w:rsidRDefault="00E91B66">
      <w:pPr>
        <w:pStyle w:val="ConsPlusNormal0"/>
        <w:spacing w:before="240"/>
        <w:ind w:firstLine="540"/>
        <w:jc w:val="both"/>
      </w:pPr>
      <w:r>
        <w:t>б) проводит первичную проверку представленных документов, удостоверяясь, что фамилия, имя, отчество гражданина</w:t>
      </w:r>
      <w:r>
        <w:t xml:space="preserve"> написаны полностью;</w:t>
      </w:r>
    </w:p>
    <w:p w14:paraId="52DF982D" w14:textId="77777777" w:rsidR="009855B2" w:rsidRDefault="00E91B66">
      <w:pPr>
        <w:pStyle w:val="ConsPlusNormal0"/>
        <w:spacing w:before="240"/>
        <w:ind w:firstLine="540"/>
        <w:jc w:val="both"/>
      </w:pPr>
      <w:r>
        <w:t>в) осуществляет проверку срока действия представленных документов (сведений) и соответствие данных документов (сведений) данным, указанным в заявлении о предоставлении государственной услуги, полноты представленных документов (сведений</w:t>
      </w:r>
      <w:r>
        <w:t xml:space="preserve">), указанных в </w:t>
      </w:r>
      <w:hyperlink w:anchor="P192" w:tooltip="39. Заявитель для получения государственной услуги самостоятельно представляет следующие документы:">
        <w:r>
          <w:rPr>
            <w:color w:val="0000FF"/>
          </w:rPr>
          <w:t>пункте 39</w:t>
        </w:r>
      </w:hyperlink>
      <w:r>
        <w:t xml:space="preserve"> и </w:t>
      </w:r>
      <w:hyperlink w:anchor="P229" w:tooltip="40.4. Для временной государственной регистрации по месту пребывания ранее зарегистрированного аттракциона:">
        <w:r>
          <w:rPr>
            <w:color w:val="0000FF"/>
          </w:rPr>
          <w:t>подпункте 40.4 пункта 40</w:t>
        </w:r>
      </w:hyperlink>
      <w:r>
        <w:t xml:space="preserve"> настоящего Административного регламента, и необходимых для предоставления государственной услуги;</w:t>
      </w:r>
    </w:p>
    <w:p w14:paraId="66DDD042" w14:textId="77777777" w:rsidR="009855B2" w:rsidRDefault="00E91B66">
      <w:pPr>
        <w:pStyle w:val="ConsPlusNormal0"/>
        <w:spacing w:before="240"/>
        <w:ind w:firstLine="540"/>
        <w:jc w:val="both"/>
      </w:pPr>
      <w:r>
        <w:t xml:space="preserve">г) при необходимости снимает копии с подлинников документов, проставляет </w:t>
      </w:r>
      <w:proofErr w:type="spellStart"/>
      <w:r>
        <w:t>заверительную</w:t>
      </w:r>
      <w:proofErr w:type="spellEnd"/>
      <w:r>
        <w:t xml:space="preserve"> надп</w:t>
      </w:r>
      <w:r>
        <w:t>ись, свою должность, личную подпись с ее расшифровкой и дату заверения, оригиналы возвращает заявителю;</w:t>
      </w:r>
    </w:p>
    <w:p w14:paraId="668B72FA" w14:textId="77777777" w:rsidR="009855B2" w:rsidRDefault="00E91B66">
      <w:pPr>
        <w:pStyle w:val="ConsPlusNormal0"/>
        <w:spacing w:before="240"/>
        <w:ind w:firstLine="540"/>
        <w:jc w:val="both"/>
      </w:pPr>
      <w:r>
        <w:t>д) регистрирует заявление, проставляет в заявлении отметку о приеме документов.</w:t>
      </w:r>
    </w:p>
    <w:p w14:paraId="0EC6DC75" w14:textId="77777777" w:rsidR="009855B2" w:rsidRDefault="00E91B66">
      <w:pPr>
        <w:pStyle w:val="ConsPlusNormal0"/>
        <w:spacing w:before="240"/>
        <w:ind w:firstLine="540"/>
        <w:jc w:val="both"/>
      </w:pPr>
      <w:r>
        <w:t>202. При отсутствии у заявителя заполненного заявления или его неправиль</w:t>
      </w:r>
      <w:r>
        <w:t>ном заполнении инспектор помогает заявителю заполнить заявление.</w:t>
      </w:r>
    </w:p>
    <w:p w14:paraId="7E041CBD" w14:textId="77777777" w:rsidR="009855B2" w:rsidRDefault="00E91B66">
      <w:pPr>
        <w:pStyle w:val="ConsPlusNormal0"/>
        <w:spacing w:before="240"/>
        <w:ind w:firstLine="540"/>
        <w:jc w:val="both"/>
      </w:pPr>
      <w:r>
        <w:t>203. При получении запроса в электронной форме в автоматическом режиме осуществляется форматно-логический контроль заявления, проверяется наличие заполненных обязательных полей, а также заявителю сообщается присвоенный в электронной форме уникальный номер,</w:t>
      </w:r>
      <w:r>
        <w:t xml:space="preserve"> по которому в соответствующем разделе ЕПГУ заявителю будет представлена информация о ходе </w:t>
      </w:r>
      <w:r>
        <w:lastRenderedPageBreak/>
        <w:t>выполнения указанного заявления.</w:t>
      </w:r>
    </w:p>
    <w:p w14:paraId="7ECF6D40" w14:textId="77777777" w:rsidR="009855B2" w:rsidRDefault="00E91B66">
      <w:pPr>
        <w:pStyle w:val="ConsPlusNormal0"/>
        <w:spacing w:before="240"/>
        <w:ind w:firstLine="540"/>
        <w:jc w:val="both"/>
      </w:pPr>
      <w:r>
        <w:t xml:space="preserve">204. В случаях, установленных в </w:t>
      </w:r>
      <w:hyperlink w:anchor="P174" w:tooltip="29. В случае если при личном обращении заявителя за предоставлением государственной услуги им представлен неполный комплект указанных в пункте 40 настоящего Административного регламента документов (сведений), заявитель вправе представить недостающие документы ">
        <w:r>
          <w:rPr>
            <w:color w:val="0000FF"/>
          </w:rPr>
          <w:t>пунктах 29</w:t>
        </w:r>
      </w:hyperlink>
      <w:r>
        <w:t xml:space="preserve"> - </w:t>
      </w:r>
      <w:hyperlink w:anchor="P175" w:tooltip="30. В случае установления факта наличия недостоверной и (или) неполной информации в представленных заявителем заявлении и (или) документах (сведениях), указанных в пункте 40 настоящего &quot;Административного регламента, Минтранс РД возвращает такие заявление и (ил">
        <w:r>
          <w:rPr>
            <w:color w:val="0000FF"/>
          </w:rPr>
          <w:t>30</w:t>
        </w:r>
      </w:hyperlink>
      <w:r>
        <w:t xml:space="preserve"> настоящег</w:t>
      </w:r>
      <w:r>
        <w:t xml:space="preserve">о Административного регламента, инспектор уведомляет заявителя об отсутствии полного комплекта документов (сведений), указанных в </w:t>
      </w:r>
      <w:hyperlink w:anchor="P192" w:tooltip="39. Заявитель для получения государственной услуги самостоятельно представляет следующие документы:">
        <w:r>
          <w:rPr>
            <w:color w:val="0000FF"/>
          </w:rPr>
          <w:t>пункте 39</w:t>
        </w:r>
      </w:hyperlink>
      <w:r>
        <w:t xml:space="preserve"> и </w:t>
      </w:r>
      <w:hyperlink w:anchor="P229" w:tooltip="40.4. Для временной государственной регистрации по месту пребывания ранее зарегистрированного аттракциона:">
        <w:r>
          <w:rPr>
            <w:color w:val="0000FF"/>
          </w:rPr>
          <w:t>подпункте 40.4 пункта 40</w:t>
        </w:r>
      </w:hyperlink>
      <w:r>
        <w:t xml:space="preserve"> настоящего Административного регламента, либо о предоставлении заявителем </w:t>
      </w:r>
      <w:r>
        <w:t>недостоверной и (или) неполной информации в документах (сведениях).</w:t>
      </w:r>
    </w:p>
    <w:p w14:paraId="769F3458" w14:textId="77777777" w:rsidR="009855B2" w:rsidRDefault="00E91B66">
      <w:pPr>
        <w:pStyle w:val="ConsPlusNormal0"/>
        <w:spacing w:before="240"/>
        <w:ind w:firstLine="540"/>
        <w:jc w:val="both"/>
      </w:pPr>
      <w:r>
        <w:t xml:space="preserve">205. Критерием принятия решения по административной процедуре является отсутствие оснований для отказа в приеме заявления и необходимых документов, предусмотренных </w:t>
      </w:r>
      <w:hyperlink w:anchor="P286" w:tooltip="51. Основаниями для отказа в приеме документов, необходимых для предоставления государственной услуги, являются:">
        <w:r>
          <w:rPr>
            <w:color w:val="0000FF"/>
          </w:rPr>
          <w:t>пунктом 51</w:t>
        </w:r>
      </w:hyperlink>
      <w:r>
        <w:t xml:space="preserve"> настоящего Административного регламента.</w:t>
      </w:r>
    </w:p>
    <w:p w14:paraId="54A81D29" w14:textId="77777777" w:rsidR="009855B2" w:rsidRDefault="00E91B66">
      <w:pPr>
        <w:pStyle w:val="ConsPlusNormal0"/>
        <w:spacing w:before="240"/>
        <w:ind w:firstLine="540"/>
        <w:jc w:val="both"/>
      </w:pPr>
      <w:r>
        <w:t>206. Результатом административной процедуры является принятие заявления и документо</w:t>
      </w:r>
      <w:r>
        <w:t>в от заявителя, их регистрация в журнале регистрации заявлений либо решение об отказе в приеме заявления.</w:t>
      </w:r>
    </w:p>
    <w:p w14:paraId="50739E36" w14:textId="77777777" w:rsidR="009855B2" w:rsidRDefault="00E91B66">
      <w:pPr>
        <w:pStyle w:val="ConsPlusNormal0"/>
        <w:spacing w:before="240"/>
        <w:ind w:firstLine="540"/>
        <w:jc w:val="both"/>
      </w:pPr>
      <w:r>
        <w:t>207. Общий максимальный срок выполнения административных действий инспектором составляет 15 минут на каждого заявителя.</w:t>
      </w:r>
    </w:p>
    <w:p w14:paraId="7E89622B" w14:textId="77777777" w:rsidR="009855B2" w:rsidRDefault="009855B2">
      <w:pPr>
        <w:pStyle w:val="ConsPlusNormal0"/>
        <w:jc w:val="both"/>
      </w:pPr>
    </w:p>
    <w:p w14:paraId="778802AE" w14:textId="77777777" w:rsidR="009855B2" w:rsidRDefault="00E91B66">
      <w:pPr>
        <w:pStyle w:val="ConsPlusNormal0"/>
        <w:jc w:val="center"/>
      </w:pPr>
      <w:r>
        <w:t>Межведомственное информационн</w:t>
      </w:r>
      <w:r>
        <w:t>ое взаимодействие</w:t>
      </w:r>
    </w:p>
    <w:p w14:paraId="37DBBF2D" w14:textId="77777777" w:rsidR="009855B2" w:rsidRDefault="009855B2">
      <w:pPr>
        <w:pStyle w:val="ConsPlusNormal0"/>
        <w:jc w:val="both"/>
      </w:pPr>
    </w:p>
    <w:p w14:paraId="044205D5" w14:textId="77777777" w:rsidR="009855B2" w:rsidRDefault="00E91B66">
      <w:pPr>
        <w:pStyle w:val="ConsPlusNormal0"/>
        <w:ind w:firstLine="540"/>
        <w:jc w:val="both"/>
      </w:pPr>
      <w:r>
        <w:t>208. Основанием для начала административной процедуры является необходимость направления запроса в порядке межведомственного взаимодействия в орган (организацию), в распоряжении которого находятся соответствующие сведения.</w:t>
      </w:r>
    </w:p>
    <w:p w14:paraId="73E65FBE" w14:textId="77777777" w:rsidR="009855B2" w:rsidRDefault="00E91B66">
      <w:pPr>
        <w:pStyle w:val="ConsPlusNormal0"/>
        <w:spacing w:before="240"/>
        <w:ind w:firstLine="540"/>
        <w:jc w:val="both"/>
      </w:pPr>
      <w:r>
        <w:t>209. Межведомс</w:t>
      </w:r>
      <w:r>
        <w:t xml:space="preserve">твенные запросы, указанные в </w:t>
      </w:r>
      <w:hyperlink w:anchor="P257" w:tooltip="в) сведения о государственной регистрации транспортного средства и прохождении им технического осмотра (в случае если аттракцион смонтирован на транспортном средстве);">
        <w:r>
          <w:rPr>
            <w:color w:val="0000FF"/>
          </w:rPr>
          <w:t>подпунктах "в"</w:t>
        </w:r>
      </w:hyperlink>
      <w:r>
        <w:t xml:space="preserve"> - </w:t>
      </w:r>
      <w:hyperlink w:anchor="P259" w:tooltip="д) сведения об аттракционе из РИС &quot;Гостехнадзор Эксперт&quot;;">
        <w:r>
          <w:rPr>
            <w:color w:val="0000FF"/>
          </w:rPr>
          <w:t>"д" пункта 43</w:t>
        </w:r>
      </w:hyperlink>
      <w:r>
        <w:t xml:space="preserve"> настоящего Административного регламента, направляются инспектором в течение одного рабочего дня со дня регистрации заявления и документов, необходимых для предо</w:t>
      </w:r>
      <w:r>
        <w:t>ставления государственной услуги, в Минтрансе РД.</w:t>
      </w:r>
    </w:p>
    <w:p w14:paraId="67F3F209" w14:textId="77777777" w:rsidR="009855B2" w:rsidRDefault="00E91B66">
      <w:pPr>
        <w:pStyle w:val="ConsPlusNormal0"/>
        <w:spacing w:before="240"/>
        <w:ind w:firstLine="540"/>
        <w:jc w:val="both"/>
      </w:pPr>
      <w:r>
        <w:t xml:space="preserve">210. Направление запросов и представление документов (сведений) осуществляется в порядке, установленном законодательством Российской Федерации, в том числе Федеральным </w:t>
      </w:r>
      <w:hyperlink r:id="rId83" w:tooltip="Федеральный закон от 27.07.2010 N 210-ФЗ (ред. от 28.12.2024) &quot;Об организации предоставления государственных и муниципальных услуг&quot; {КонсультантПлюс}">
        <w:r>
          <w:rPr>
            <w:color w:val="0000FF"/>
          </w:rPr>
          <w:t>законом</w:t>
        </w:r>
      </w:hyperlink>
      <w:r>
        <w:t xml:space="preserve"> от 27 июля 2010 года N 210-ФЗ.</w:t>
      </w:r>
    </w:p>
    <w:p w14:paraId="14992069" w14:textId="77777777" w:rsidR="009855B2" w:rsidRDefault="00E91B66">
      <w:pPr>
        <w:pStyle w:val="ConsPlusNormal0"/>
        <w:spacing w:before="240"/>
        <w:ind w:firstLine="540"/>
        <w:jc w:val="both"/>
      </w:pPr>
      <w:r>
        <w:t>211</w:t>
      </w:r>
      <w:r>
        <w:t>. Органы, в распоряжении которых находятся необходимые сведения, не позднее 5 рабочих дней со дня поступления указанного запроса предоставляют запрашиваемые документы (сведения) или направляют уведомления об отсутствии документа и (или) сведений, необходим</w:t>
      </w:r>
      <w:r>
        <w:t>ых для предоставления государственной услуги.</w:t>
      </w:r>
    </w:p>
    <w:p w14:paraId="517D0727" w14:textId="77777777" w:rsidR="009855B2" w:rsidRDefault="00E91B66">
      <w:pPr>
        <w:pStyle w:val="ConsPlusNormal0"/>
        <w:spacing w:before="240"/>
        <w:ind w:firstLine="540"/>
        <w:jc w:val="both"/>
      </w:pPr>
      <w:r>
        <w:t>212. Полученные в результате межведомственного взаимодействия документы (сведения), в течение одного рабочего дня со дня их получения, приобщаются инспектором к пакету документов, представленных заявителем.</w:t>
      </w:r>
    </w:p>
    <w:p w14:paraId="4488470C" w14:textId="77777777" w:rsidR="009855B2" w:rsidRDefault="00E91B66">
      <w:pPr>
        <w:pStyle w:val="ConsPlusNormal0"/>
        <w:spacing w:before="240"/>
        <w:ind w:firstLine="540"/>
        <w:jc w:val="both"/>
      </w:pPr>
      <w:r>
        <w:t>213</w:t>
      </w:r>
      <w:r>
        <w:t>. Результатом административной процедуры являются документы (сведения), полученные в порядке межведомственного взаимодействия либо уведомление об отсутствии документов (сведений).</w:t>
      </w:r>
    </w:p>
    <w:p w14:paraId="3B1A7612" w14:textId="77777777" w:rsidR="009855B2" w:rsidRDefault="00E91B66">
      <w:pPr>
        <w:pStyle w:val="ConsPlusNormal0"/>
        <w:spacing w:before="240"/>
        <w:ind w:firstLine="540"/>
        <w:jc w:val="both"/>
      </w:pPr>
      <w:r>
        <w:t>214. Максимальный срок выполнения административных действий инспектором сост</w:t>
      </w:r>
      <w:r>
        <w:t xml:space="preserve">авляет </w:t>
      </w:r>
      <w:r>
        <w:lastRenderedPageBreak/>
        <w:t>15 минут на каждого заявителя.</w:t>
      </w:r>
    </w:p>
    <w:p w14:paraId="01305ACC" w14:textId="77777777" w:rsidR="009855B2" w:rsidRDefault="009855B2">
      <w:pPr>
        <w:pStyle w:val="ConsPlusNormal0"/>
        <w:jc w:val="both"/>
      </w:pPr>
    </w:p>
    <w:p w14:paraId="3717F7D0" w14:textId="77777777" w:rsidR="009855B2" w:rsidRDefault="00E91B66">
      <w:pPr>
        <w:pStyle w:val="ConsPlusNormal0"/>
        <w:jc w:val="center"/>
      </w:pPr>
      <w:r>
        <w:t>Проверка представленных документов и сведений,</w:t>
      </w:r>
    </w:p>
    <w:p w14:paraId="2D8AA6C7" w14:textId="77777777" w:rsidR="009855B2" w:rsidRDefault="00E91B66">
      <w:pPr>
        <w:pStyle w:val="ConsPlusNormal0"/>
        <w:jc w:val="center"/>
      </w:pPr>
      <w:r>
        <w:t>идентификация аттракциона по документам</w:t>
      </w:r>
    </w:p>
    <w:p w14:paraId="3B2CF8C9" w14:textId="77777777" w:rsidR="009855B2" w:rsidRDefault="009855B2">
      <w:pPr>
        <w:pStyle w:val="ConsPlusNormal0"/>
        <w:jc w:val="both"/>
      </w:pPr>
    </w:p>
    <w:p w14:paraId="4750FE5A" w14:textId="77777777" w:rsidR="009855B2" w:rsidRDefault="00E91B66">
      <w:pPr>
        <w:pStyle w:val="ConsPlusNormal0"/>
        <w:ind w:firstLine="540"/>
        <w:jc w:val="both"/>
      </w:pPr>
      <w:r>
        <w:t xml:space="preserve">215. Основанием для начала административной процедуры является представление заявителем заявления и полного комплекта документов, предусмотренного </w:t>
      </w:r>
      <w:hyperlink w:anchor="P192" w:tooltip="39. Заявитель для получения государственной услуги самостоятельно представляет следующие документы:">
        <w:r>
          <w:rPr>
            <w:color w:val="0000FF"/>
          </w:rPr>
          <w:t>пунктом 39</w:t>
        </w:r>
      </w:hyperlink>
      <w:r>
        <w:t xml:space="preserve"> и </w:t>
      </w:r>
      <w:hyperlink w:anchor="P229" w:tooltip="40.4. Для временной государственной регистрации по месту пребывания ранее зарегистрированного аттракциона:">
        <w:r>
          <w:rPr>
            <w:color w:val="0000FF"/>
          </w:rPr>
          <w:t>подпунктом 40.4 пункта 40</w:t>
        </w:r>
      </w:hyperlink>
      <w:r>
        <w:t xml:space="preserve"> настоящего Административного регламента и поступление д</w:t>
      </w:r>
      <w:r>
        <w:t xml:space="preserve">окументов (сведений), запрашиваемых в рамках межведомственного взаимодействия, указанных в </w:t>
      </w:r>
      <w:hyperlink w:anchor="P254" w:tooltip="43. Для предоставления государственной услуги Минтранс РД самостоятельно запрашивает следующие документы (сведения) в рамках межведомственного информационного взаимодействия в органах и (или) организациях, в распоряжении которых они находятся, - в случае, если">
        <w:r>
          <w:rPr>
            <w:color w:val="0000FF"/>
          </w:rPr>
          <w:t>пункте 43</w:t>
        </w:r>
      </w:hyperlink>
      <w:r>
        <w:t xml:space="preserve"> настоящего Административного регламента, необходимых для получения государственной услуги.</w:t>
      </w:r>
    </w:p>
    <w:p w14:paraId="093A998A" w14:textId="77777777" w:rsidR="009855B2" w:rsidRDefault="00E91B66">
      <w:pPr>
        <w:pStyle w:val="ConsPlusNormal0"/>
        <w:spacing w:before="240"/>
        <w:ind w:firstLine="540"/>
        <w:jc w:val="both"/>
      </w:pPr>
      <w:r>
        <w:t>216. Инспектор проверяет по</w:t>
      </w:r>
      <w:r>
        <w:t>ступившие документы, а также проводит идентификацию аттракциона по документации.</w:t>
      </w:r>
    </w:p>
    <w:p w14:paraId="28210A9E" w14:textId="77777777" w:rsidR="009855B2" w:rsidRDefault="00E91B66">
      <w:pPr>
        <w:pStyle w:val="ConsPlusNormal0"/>
        <w:spacing w:before="240"/>
        <w:ind w:firstLine="540"/>
        <w:jc w:val="both"/>
      </w:pPr>
      <w:r>
        <w:t xml:space="preserve">217. Максимальный срок для рассмотрения документов - 3 рабочих дня со дня получения инспектором полного комплекта документов, предусмотренных </w:t>
      </w:r>
      <w:hyperlink w:anchor="P192" w:tooltip="39. Заявитель для получения государственной услуги самостоятельно представляет следующие документы:">
        <w:r>
          <w:rPr>
            <w:color w:val="0000FF"/>
          </w:rPr>
          <w:t>пунктами 39</w:t>
        </w:r>
      </w:hyperlink>
      <w:r>
        <w:t xml:space="preserve">, </w:t>
      </w:r>
      <w:hyperlink w:anchor="P254" w:tooltip="43. Для предоставления государственной услуги Минтранс РД самостоятельно запрашивает следующие документы (сведения) в рамках межведомственного информационного взаимодействия в органах и (или) организациях, в распоряжении которых они находятся, - в случае, если">
        <w:r>
          <w:rPr>
            <w:color w:val="0000FF"/>
          </w:rPr>
          <w:t>43</w:t>
        </w:r>
      </w:hyperlink>
      <w:r>
        <w:t xml:space="preserve"> и </w:t>
      </w:r>
      <w:hyperlink w:anchor="P223" w:tooltip="40.3. Для прекращения государственной регистрации аттракциона:">
        <w:r>
          <w:rPr>
            <w:color w:val="0000FF"/>
          </w:rPr>
          <w:t>подпунктом 40.3 пункта 40</w:t>
        </w:r>
      </w:hyperlink>
      <w:r>
        <w:t xml:space="preserve"> настоящего Административного регламента.</w:t>
      </w:r>
    </w:p>
    <w:p w14:paraId="16A10DD1" w14:textId="77777777" w:rsidR="009855B2" w:rsidRDefault="00E91B66">
      <w:pPr>
        <w:pStyle w:val="ConsPlusNormal0"/>
        <w:spacing w:before="240"/>
        <w:ind w:firstLine="540"/>
        <w:jc w:val="both"/>
      </w:pPr>
      <w:r>
        <w:t>218. Критерием принятия решения является отсутствие ос</w:t>
      </w:r>
      <w:r>
        <w:t xml:space="preserve">нований для отказа в предоставлении государственной услуги, указанных в </w:t>
      </w:r>
      <w:hyperlink w:anchor="P298" w:tooltip="54. Основаниями для отказа в предоставлении государственной услуги (государственная регистрация аттракциона, возобновление государственной регистрации аттракциона, временная государственная регистрация аттракциона по месту пребывания ранее зарегистрированного ">
        <w:r>
          <w:rPr>
            <w:color w:val="0000FF"/>
          </w:rPr>
          <w:t>пункте 54</w:t>
        </w:r>
      </w:hyperlink>
      <w:r>
        <w:t xml:space="preserve"> настоящего Административного регламента.</w:t>
      </w:r>
    </w:p>
    <w:p w14:paraId="3B9BCA2A" w14:textId="77777777" w:rsidR="009855B2" w:rsidRDefault="00E91B66">
      <w:pPr>
        <w:pStyle w:val="ConsPlusNormal0"/>
        <w:spacing w:before="240"/>
        <w:ind w:firstLine="540"/>
        <w:jc w:val="both"/>
      </w:pPr>
      <w:r>
        <w:t>219. Инспектор, при выявлении оснований для отказа в предоставлении государственной услуги, указ</w:t>
      </w:r>
      <w:r>
        <w:t xml:space="preserve">анных в </w:t>
      </w:r>
      <w:hyperlink w:anchor="P298" w:tooltip="54. Основаниями для отказа в предоставлении государственной услуги (государственная регистрация аттракциона, возобновление государственной регистрации аттракциона, временная государственная регистрация аттракциона по месту пребывания ранее зарегистрированного ">
        <w:r>
          <w:rPr>
            <w:color w:val="0000FF"/>
          </w:rPr>
          <w:t>пункте 54</w:t>
        </w:r>
      </w:hyperlink>
      <w:r>
        <w:t xml:space="preserve"> настоящего Административного регламента, подготавливает и направляет письменный отказ.</w:t>
      </w:r>
    </w:p>
    <w:p w14:paraId="62A792C9" w14:textId="77777777" w:rsidR="009855B2" w:rsidRDefault="00E91B66">
      <w:pPr>
        <w:pStyle w:val="ConsPlusNormal0"/>
        <w:spacing w:before="240"/>
        <w:ind w:firstLine="540"/>
        <w:jc w:val="both"/>
      </w:pPr>
      <w:r>
        <w:t xml:space="preserve">220. В случае отсутствия оснований для отказа в предоставлении государственной услуги инспектор принимает решение </w:t>
      </w:r>
      <w:r>
        <w:t>о проведении осмотра аттракциона, согласовывает с заявителем: дату, место и время проведения осмотра аттракциона.</w:t>
      </w:r>
    </w:p>
    <w:p w14:paraId="51B70794" w14:textId="77777777" w:rsidR="009855B2" w:rsidRDefault="00E91B66">
      <w:pPr>
        <w:pStyle w:val="ConsPlusNormal0"/>
        <w:spacing w:before="240"/>
        <w:ind w:firstLine="540"/>
        <w:jc w:val="both"/>
      </w:pPr>
      <w:r>
        <w:t>221. Результатом выполнения административной процедуры является решение о проведении осмотра аттракциона, согласованные с заявителем дата и вр</w:t>
      </w:r>
      <w:r>
        <w:t>емя осмотра аттракциона либо письменный отказ.</w:t>
      </w:r>
    </w:p>
    <w:p w14:paraId="75AA9B71" w14:textId="77777777" w:rsidR="009855B2" w:rsidRDefault="009855B2">
      <w:pPr>
        <w:pStyle w:val="ConsPlusNormal0"/>
        <w:jc w:val="both"/>
      </w:pPr>
    </w:p>
    <w:p w14:paraId="2D1A46B9" w14:textId="77777777" w:rsidR="009855B2" w:rsidRDefault="00E91B66">
      <w:pPr>
        <w:pStyle w:val="ConsPlusNormal0"/>
        <w:jc w:val="center"/>
      </w:pPr>
      <w:r>
        <w:t>Осмотр аттракциона</w:t>
      </w:r>
    </w:p>
    <w:p w14:paraId="6417E6AB" w14:textId="77777777" w:rsidR="009855B2" w:rsidRDefault="009855B2">
      <w:pPr>
        <w:pStyle w:val="ConsPlusNormal0"/>
        <w:jc w:val="both"/>
      </w:pPr>
    </w:p>
    <w:p w14:paraId="03F9288F" w14:textId="77777777" w:rsidR="009855B2" w:rsidRDefault="00E91B66">
      <w:pPr>
        <w:pStyle w:val="ConsPlusNormal0"/>
        <w:ind w:firstLine="540"/>
        <w:jc w:val="both"/>
      </w:pPr>
      <w:r>
        <w:t>222. Основанием для начала административной процедуры является наступление даты и времени проведения осмотра аттракциона.</w:t>
      </w:r>
    </w:p>
    <w:p w14:paraId="0895A1C9" w14:textId="77777777" w:rsidR="009855B2" w:rsidRDefault="00E91B66">
      <w:pPr>
        <w:pStyle w:val="ConsPlusNormal0"/>
        <w:spacing w:before="240"/>
        <w:ind w:firstLine="540"/>
        <w:jc w:val="both"/>
      </w:pPr>
      <w:r>
        <w:t>223. Максимальный срок административной процедуры по проведению ос</w:t>
      </w:r>
      <w:r>
        <w:t>мотра аттракциона составляет 5 рабочих дней со дня принятия решения об отсутствии оснований для отказа в предоставлении государственной услуги.</w:t>
      </w:r>
    </w:p>
    <w:p w14:paraId="6F6C5975" w14:textId="77777777" w:rsidR="009855B2" w:rsidRDefault="00E91B66">
      <w:pPr>
        <w:pStyle w:val="ConsPlusNormal0"/>
        <w:spacing w:before="240"/>
        <w:ind w:firstLine="540"/>
        <w:jc w:val="both"/>
      </w:pPr>
      <w:r>
        <w:t xml:space="preserve">224. В назначенное время инспектор (с участием заявителя или его представителя) осматривает аттракцион по месту </w:t>
      </w:r>
      <w:r>
        <w:t xml:space="preserve">его установки. При осмотре аттракциона осуществляются идентификация аттракциона визуальным методом (сравнение внешнего вида аттракциона с описанием, приведенным в эксплуатационных документах), проверка наличия маркировки </w:t>
      </w:r>
      <w:r>
        <w:lastRenderedPageBreak/>
        <w:t>аттракциона и соответствия ее предс</w:t>
      </w:r>
      <w:r>
        <w:t>тавленным документам и проверка наличия:</w:t>
      </w:r>
    </w:p>
    <w:p w14:paraId="2AB0DB9C" w14:textId="77777777" w:rsidR="009855B2" w:rsidRDefault="00E91B66">
      <w:pPr>
        <w:pStyle w:val="ConsPlusNormal0"/>
        <w:spacing w:before="240"/>
        <w:ind w:firstLine="540"/>
        <w:jc w:val="both"/>
      </w:pPr>
      <w:r>
        <w:t>а) размещенных перед входом на аттракцион правил пользования аттракционом для посетителей, а также правил обслуживания пассажиров-инвалидов, если биомеханические воздействия аттракциона для них допустимы, информации</w:t>
      </w:r>
      <w:r>
        <w:t xml:space="preserve"> об ограничениях пользования аттракционом по состоянию здоровья, возрасту, росту и весу (если это предусмотрено эксплуатационными документами), информационной таблички, содержащей сведения о дате последней ежегодной проверки с указанием организации, котора</w:t>
      </w:r>
      <w:r>
        <w:t>я провела проверку, и о дате ближайшей ежегодной проверки;</w:t>
      </w:r>
    </w:p>
    <w:p w14:paraId="5DE5BE1F" w14:textId="77777777" w:rsidR="009855B2" w:rsidRDefault="00E91B66">
      <w:pPr>
        <w:pStyle w:val="ConsPlusNormal0"/>
        <w:spacing w:before="240"/>
        <w:ind w:firstLine="540"/>
        <w:jc w:val="both"/>
      </w:pPr>
      <w:r>
        <w:t>б) средств для измерения роста и веса пассажиров (если эксплуатационными документами предусмотрены ограничения по росту и весу для пользования аттракционом);</w:t>
      </w:r>
    </w:p>
    <w:p w14:paraId="51BB8BEB" w14:textId="77777777" w:rsidR="009855B2" w:rsidRDefault="00E91B66">
      <w:pPr>
        <w:pStyle w:val="ConsPlusNormal0"/>
        <w:spacing w:before="240"/>
        <w:ind w:firstLine="540"/>
        <w:jc w:val="both"/>
      </w:pPr>
      <w:r>
        <w:t>в) размещенных рядом с пультом аттракци</w:t>
      </w:r>
      <w:r>
        <w:t>она табличек, содержащих сведения об основных технических характеристиках аттракциона;</w:t>
      </w:r>
    </w:p>
    <w:p w14:paraId="22F39C5A" w14:textId="77777777" w:rsidR="009855B2" w:rsidRDefault="00E91B66">
      <w:pPr>
        <w:pStyle w:val="ConsPlusNormal0"/>
        <w:spacing w:before="240"/>
        <w:ind w:firstLine="540"/>
        <w:jc w:val="both"/>
      </w:pPr>
      <w:r>
        <w:t>г) схем загрузки аттракциона пассажирами (если это предусмотрено эксплуатационными документами);</w:t>
      </w:r>
    </w:p>
    <w:p w14:paraId="76C1E456" w14:textId="77777777" w:rsidR="009855B2" w:rsidRDefault="00E91B66">
      <w:pPr>
        <w:pStyle w:val="ConsPlusNormal0"/>
        <w:spacing w:before="240"/>
        <w:ind w:firstLine="540"/>
        <w:jc w:val="both"/>
      </w:pPr>
      <w:r>
        <w:t>д) размещенных на рабочем месте обслуживающего персонала табличек, содер</w:t>
      </w:r>
      <w:r>
        <w:t>жащих требования к персоналу, касающиеся порядка ежедневных проверок в отношении критичных компонентов и критичных параметров, основных правил по обслуживанию аттракциона;</w:t>
      </w:r>
    </w:p>
    <w:p w14:paraId="0761A790" w14:textId="77777777" w:rsidR="009855B2" w:rsidRDefault="00E91B66">
      <w:pPr>
        <w:pStyle w:val="ConsPlusNormal0"/>
        <w:spacing w:before="240"/>
        <w:ind w:firstLine="540"/>
        <w:jc w:val="both"/>
      </w:pPr>
      <w:r>
        <w:t>е) медицинских аптечек;</w:t>
      </w:r>
    </w:p>
    <w:p w14:paraId="4865FD94" w14:textId="77777777" w:rsidR="009855B2" w:rsidRDefault="00E91B66">
      <w:pPr>
        <w:pStyle w:val="ConsPlusNormal0"/>
        <w:spacing w:before="240"/>
        <w:ind w:firstLine="540"/>
        <w:jc w:val="both"/>
      </w:pPr>
      <w:r>
        <w:t>ж) размещенных необходимых эвакуационных знаков;</w:t>
      </w:r>
    </w:p>
    <w:p w14:paraId="0BBDEE6F" w14:textId="77777777" w:rsidR="009855B2" w:rsidRDefault="00E91B66">
      <w:pPr>
        <w:pStyle w:val="ConsPlusNormal0"/>
        <w:spacing w:before="240"/>
        <w:ind w:firstLine="540"/>
        <w:jc w:val="both"/>
      </w:pPr>
      <w:r>
        <w:t xml:space="preserve">з) плана и </w:t>
      </w:r>
      <w:r>
        <w:t>информации о мероприятиях по эвакуации пассажиров с большой высоты или из кресел со значительным наклоном по отношению к земле (в соответствии с эксплуатационными документами);</w:t>
      </w:r>
    </w:p>
    <w:p w14:paraId="1070DFBC" w14:textId="77777777" w:rsidR="009855B2" w:rsidRDefault="00E91B66">
      <w:pPr>
        <w:pStyle w:val="ConsPlusNormal0"/>
        <w:spacing w:before="240"/>
        <w:ind w:firstLine="540"/>
        <w:jc w:val="both"/>
      </w:pPr>
      <w:r>
        <w:t>и) средств эвакуации пассажиров из пассажирских модулей (если это предусмотрено</w:t>
      </w:r>
      <w:r>
        <w:t xml:space="preserve"> эксплуатационными документами);</w:t>
      </w:r>
    </w:p>
    <w:p w14:paraId="5543E6BE" w14:textId="77777777" w:rsidR="009855B2" w:rsidRDefault="00E91B66">
      <w:pPr>
        <w:pStyle w:val="ConsPlusNormal0"/>
        <w:spacing w:before="240"/>
        <w:ind w:firstLine="540"/>
        <w:jc w:val="both"/>
      </w:pPr>
      <w:r>
        <w:t xml:space="preserve">к) предусмотренных эксплуатационными документами ограждений и иных средств, исключающих свободный доступ посетителей в опасные зоны (зоны движения пассажирских модулей, механизмов, шкафы с электрооборудованием, платформы и </w:t>
      </w:r>
      <w:r>
        <w:t>лестницы для обслуживающего персонала) во время работы аттракциона и вне его работы;</w:t>
      </w:r>
    </w:p>
    <w:p w14:paraId="28F7F0C0" w14:textId="77777777" w:rsidR="009855B2" w:rsidRDefault="00E91B66">
      <w:pPr>
        <w:pStyle w:val="ConsPlusNormal0"/>
        <w:spacing w:before="240"/>
        <w:ind w:firstLine="540"/>
        <w:jc w:val="both"/>
      </w:pPr>
      <w:r>
        <w:t>л) установленных на площадке аттракциона приборов для измерения силы ветра и температуры окружающего воздуха (если в эксплуатационных документах предусмотрены ограничения по использованию аттракциона в зависимости от силы ветра или температуры);</w:t>
      </w:r>
    </w:p>
    <w:p w14:paraId="4ADBB48A" w14:textId="77777777" w:rsidR="009855B2" w:rsidRDefault="00E91B66">
      <w:pPr>
        <w:pStyle w:val="ConsPlusNormal0"/>
        <w:spacing w:before="240"/>
        <w:ind w:firstLine="540"/>
        <w:jc w:val="both"/>
      </w:pPr>
      <w:r>
        <w:t>м) оригина</w:t>
      </w:r>
      <w:r>
        <w:t xml:space="preserve">лов журналов, указанных в </w:t>
      </w:r>
      <w:hyperlink w:anchor="P232" w:tooltip="в) заверенные заявителем копии журналов, обеспечивающих учет выполнения требований по эксплуатации, а также техническому обслуживанию и ремонту аттракциона (для аттракционов, ранее находившихся в эксплуатации, - за период не менее чем 12 месяцев до дня подачи ">
        <w:r>
          <w:rPr>
            <w:color w:val="0000FF"/>
          </w:rPr>
          <w:t>абзаце "в" подпункта 40.4 пункта 40</w:t>
        </w:r>
      </w:hyperlink>
      <w:r>
        <w:t xml:space="preserve"> настоящего Административного регламента.</w:t>
      </w:r>
    </w:p>
    <w:p w14:paraId="69A9F436" w14:textId="77777777" w:rsidR="009855B2" w:rsidRDefault="00E91B66">
      <w:pPr>
        <w:pStyle w:val="ConsPlusNormal0"/>
        <w:spacing w:before="240"/>
        <w:ind w:firstLine="540"/>
        <w:jc w:val="both"/>
      </w:pPr>
      <w:r>
        <w:t>225. При осмотре аттракциона осуществляется пробный пуск (с участием заявителя или его представителя) - испытательны</w:t>
      </w:r>
      <w:r>
        <w:t xml:space="preserve">й пуск аттракциона без пассажиров с имитацией полной нагрузки пассажирами при наличии в эксплуатационных документах соответствующего требования. При </w:t>
      </w:r>
      <w:r>
        <w:lastRenderedPageBreak/>
        <w:t>отсутствии в эксплуатационных документах на аттракцион соответствующего требования пробный пуск не производ</w:t>
      </w:r>
      <w:r>
        <w:t>ится.</w:t>
      </w:r>
    </w:p>
    <w:p w14:paraId="380AB2E7" w14:textId="77777777" w:rsidR="009855B2" w:rsidRDefault="00E91B66">
      <w:pPr>
        <w:pStyle w:val="ConsPlusNormal0"/>
        <w:spacing w:before="240"/>
        <w:ind w:firstLine="540"/>
        <w:jc w:val="both"/>
      </w:pPr>
      <w:r>
        <w:t>226. Пробный пуск осуществляется с проведением видеофиксации. Материалы видеофиксации (фотографии, скриншоты) приобщаются к пакету документов, представленному заявителем.</w:t>
      </w:r>
    </w:p>
    <w:p w14:paraId="0D7E285B" w14:textId="77777777" w:rsidR="009855B2" w:rsidRDefault="00E91B66">
      <w:pPr>
        <w:pStyle w:val="ConsPlusNormal0"/>
        <w:spacing w:before="240"/>
        <w:ind w:firstLine="540"/>
        <w:jc w:val="both"/>
      </w:pPr>
      <w:r>
        <w:t xml:space="preserve">227. Максимальное время для проведения осмотра одного аттракциона - не более 2 </w:t>
      </w:r>
      <w:r>
        <w:t>часов.</w:t>
      </w:r>
    </w:p>
    <w:p w14:paraId="3BDED5C5" w14:textId="77777777" w:rsidR="009855B2" w:rsidRDefault="00E91B66">
      <w:pPr>
        <w:pStyle w:val="ConsPlusNormal0"/>
        <w:spacing w:before="240"/>
        <w:ind w:firstLine="540"/>
        <w:jc w:val="both"/>
      </w:pPr>
      <w:r>
        <w:t>228. При проведении осмотра аттракциона инспектор осуществляет фиксацию результатов осмотра посредством составления акта осмотра. Акт осмотра аттракциона подписывается заявителем (его представителем) и приобщается к пакету документов, представленных</w:t>
      </w:r>
      <w:r>
        <w:t xml:space="preserve"> заявителем.</w:t>
      </w:r>
    </w:p>
    <w:p w14:paraId="6EBBAE92" w14:textId="77777777" w:rsidR="009855B2" w:rsidRDefault="00E91B66">
      <w:pPr>
        <w:pStyle w:val="ConsPlusNormal0"/>
        <w:spacing w:before="240"/>
        <w:ind w:firstLine="540"/>
        <w:jc w:val="both"/>
      </w:pPr>
      <w:r>
        <w:t xml:space="preserve">229. Критерием принятия решения является отсутствие оснований для отказа в предоставлении государственной услуги, указанных в </w:t>
      </w:r>
      <w:hyperlink w:anchor="P298" w:tooltip="54. Основаниями для отказа в предоставлении государственной услуги (государственная регистрация аттракциона, возобновление государственной регистрации аттракциона, временная государственная регистрация аттракциона по месту пребывания ранее зарегистрированного ">
        <w:r>
          <w:rPr>
            <w:color w:val="0000FF"/>
          </w:rPr>
          <w:t>пункте 54</w:t>
        </w:r>
      </w:hyperlink>
      <w:r>
        <w:t xml:space="preserve"> настоящего Административного регламента.</w:t>
      </w:r>
    </w:p>
    <w:p w14:paraId="3125063C" w14:textId="77777777" w:rsidR="009855B2" w:rsidRDefault="00E91B66">
      <w:pPr>
        <w:pStyle w:val="ConsPlusNormal0"/>
        <w:spacing w:before="240"/>
        <w:ind w:firstLine="540"/>
        <w:jc w:val="both"/>
      </w:pPr>
      <w:r>
        <w:t>230. При выявлении в результа</w:t>
      </w:r>
      <w:r>
        <w:t>те осмотра аттракциона оснований для отказа в предоставлении государственной услуги заявителю направляется письменный отказ.</w:t>
      </w:r>
    </w:p>
    <w:p w14:paraId="746CF48D" w14:textId="77777777" w:rsidR="009855B2" w:rsidRDefault="00E91B66">
      <w:pPr>
        <w:pStyle w:val="ConsPlusNormal0"/>
        <w:spacing w:before="240"/>
        <w:ind w:firstLine="540"/>
        <w:jc w:val="both"/>
      </w:pPr>
      <w:r>
        <w:t>231. При отсутствии оснований для отказа в предоставлении государственной услуги принимается решение о временной государственной ре</w:t>
      </w:r>
      <w:r>
        <w:t>гистрации аттракциона.</w:t>
      </w:r>
    </w:p>
    <w:p w14:paraId="12EEAD60" w14:textId="77777777" w:rsidR="009855B2" w:rsidRDefault="00E91B66">
      <w:pPr>
        <w:pStyle w:val="ConsPlusNormal0"/>
        <w:spacing w:before="240"/>
        <w:ind w:firstLine="540"/>
        <w:jc w:val="both"/>
      </w:pPr>
      <w:r>
        <w:t>232. Результатом административной процедуры является решение о временной государственной регистрации аттракциона либо письменный отказ.</w:t>
      </w:r>
    </w:p>
    <w:p w14:paraId="697E01EE" w14:textId="77777777" w:rsidR="009855B2" w:rsidRDefault="009855B2">
      <w:pPr>
        <w:pStyle w:val="ConsPlusNormal0"/>
        <w:jc w:val="both"/>
      </w:pPr>
    </w:p>
    <w:p w14:paraId="221D014C" w14:textId="77777777" w:rsidR="009855B2" w:rsidRDefault="00E91B66">
      <w:pPr>
        <w:pStyle w:val="ConsPlusNormal0"/>
        <w:jc w:val="center"/>
      </w:pPr>
      <w:r>
        <w:t>Оформление и выдача результата предоставления</w:t>
      </w:r>
    </w:p>
    <w:p w14:paraId="4DC7816C" w14:textId="77777777" w:rsidR="009855B2" w:rsidRDefault="00E91B66">
      <w:pPr>
        <w:pStyle w:val="ConsPlusNormal0"/>
        <w:jc w:val="center"/>
      </w:pPr>
      <w:r>
        <w:t>государственной услуги</w:t>
      </w:r>
    </w:p>
    <w:p w14:paraId="79BCEAA4" w14:textId="77777777" w:rsidR="009855B2" w:rsidRDefault="009855B2">
      <w:pPr>
        <w:pStyle w:val="ConsPlusNormal0"/>
        <w:jc w:val="both"/>
      </w:pPr>
    </w:p>
    <w:p w14:paraId="5F8290AF" w14:textId="77777777" w:rsidR="009855B2" w:rsidRDefault="00E91B66">
      <w:pPr>
        <w:pStyle w:val="ConsPlusNormal0"/>
        <w:ind w:firstLine="540"/>
        <w:jc w:val="both"/>
      </w:pPr>
      <w:r>
        <w:t>233. Основанием для начала административной процедуры является принятие инспектором решения о временной государственной регистрации аттракциона.</w:t>
      </w:r>
    </w:p>
    <w:p w14:paraId="2EF57433" w14:textId="77777777" w:rsidR="009855B2" w:rsidRDefault="00E91B66">
      <w:pPr>
        <w:pStyle w:val="ConsPlusNormal0"/>
        <w:spacing w:before="240"/>
        <w:ind w:firstLine="540"/>
        <w:jc w:val="both"/>
      </w:pPr>
      <w:r>
        <w:t>234. Максимальный срок административной процедуры по оформлению выдаче результата предоставления государственно</w:t>
      </w:r>
      <w:r>
        <w:t>й услуги - 2 рабочих дня со дня принятия соответствующего решения.</w:t>
      </w:r>
    </w:p>
    <w:p w14:paraId="19778E37" w14:textId="77777777" w:rsidR="009855B2" w:rsidRDefault="00E91B66">
      <w:pPr>
        <w:pStyle w:val="ConsPlusNormal0"/>
        <w:spacing w:before="240"/>
        <w:ind w:firstLine="540"/>
        <w:jc w:val="both"/>
      </w:pPr>
      <w:r>
        <w:t>235. При оформлении результата предоставления государственной услуги инспектор:</w:t>
      </w:r>
    </w:p>
    <w:p w14:paraId="1A97849D" w14:textId="77777777" w:rsidR="009855B2" w:rsidRDefault="00E91B66">
      <w:pPr>
        <w:pStyle w:val="ConsPlusNormal0"/>
        <w:spacing w:before="240"/>
        <w:ind w:firstLine="540"/>
        <w:jc w:val="both"/>
      </w:pPr>
      <w:r>
        <w:t xml:space="preserve">заносит в РИС "Гостехнадзор Эксперт" серию и номер свидетельства о государственной регистрации аттракциона в </w:t>
      </w:r>
      <w:r>
        <w:t>паспорте (формуляре) аттракциона проставляет отметку о временной государственной регистрации аттракциона по месту пребывания ранее зарегистрированного аттракциона, дату, подпись и заверяет ее печатью;</w:t>
      </w:r>
    </w:p>
    <w:p w14:paraId="41C72A17" w14:textId="77777777" w:rsidR="009855B2" w:rsidRDefault="00E91B66">
      <w:pPr>
        <w:pStyle w:val="ConsPlusNormal0"/>
        <w:spacing w:before="240"/>
        <w:ind w:firstLine="540"/>
        <w:jc w:val="both"/>
      </w:pPr>
      <w:r>
        <w:t xml:space="preserve">возвращает заявителю документы, указанные в </w:t>
      </w:r>
      <w:hyperlink w:anchor="P230" w:tooltip="а) документ, подтверждающий право заявителя на использование аттракциона (документ, подтверждающий право собственности или иное законное основание владения и пользования аттракционом);">
        <w:r>
          <w:rPr>
            <w:color w:val="0000FF"/>
          </w:rPr>
          <w:t>абзацах "а"</w:t>
        </w:r>
      </w:hyperlink>
      <w:r>
        <w:t xml:space="preserve">, </w:t>
      </w:r>
      <w:hyperlink w:anchor="P231" w:tooltip="б) паспорт или формуляр аттракциона;">
        <w:r>
          <w:rPr>
            <w:color w:val="0000FF"/>
          </w:rPr>
          <w:t>"б"</w:t>
        </w:r>
      </w:hyperlink>
      <w:r>
        <w:t xml:space="preserve">, </w:t>
      </w:r>
      <w:hyperlink w:anchor="P234" w:tooltip="д) акт оценки технического состояния аттракциона (технического освидетельствования), подтверждающий соответствие аттракциона перечню требований к техническому состоянию и эксплуатации аттракционов, утверждаемому Правительством Российской Федерации в соответств">
        <w:r>
          <w:rPr>
            <w:color w:val="0000FF"/>
          </w:rPr>
          <w:t>"д"</w:t>
        </w:r>
      </w:hyperlink>
      <w:r>
        <w:t xml:space="preserve">, </w:t>
      </w:r>
      <w:hyperlink w:anchor="P235" w:tooltip="е) сведения о маршруте движения аттракциона (для самоходных аттракционов, передвигающихся по установленному маршруту);">
        <w:r>
          <w:rPr>
            <w:color w:val="0000FF"/>
          </w:rPr>
          <w:t>"е"</w:t>
        </w:r>
      </w:hyperlink>
      <w:r>
        <w:t xml:space="preserve">, </w:t>
      </w:r>
      <w:hyperlink w:anchor="P236" w:tooltip="ж) выданное специализированной организацией по результатам обследования заключение, содержащее условия и возможный срок продления эксплуатации аттракциона (для аттракциона, у которого истек назначенный срок службы или назначенный ресурс, установленный проектир">
        <w:r>
          <w:rPr>
            <w:color w:val="0000FF"/>
          </w:rPr>
          <w:t>"ж"</w:t>
        </w:r>
      </w:hyperlink>
      <w:r>
        <w:t xml:space="preserve"> и </w:t>
      </w:r>
      <w:hyperlink w:anchor="P238" w:tooltip="и) свидетельство о государственной регистрации аттракциона.">
        <w:r>
          <w:rPr>
            <w:color w:val="0000FF"/>
          </w:rPr>
          <w:t>"и" подпункта 40.4 пункта 40</w:t>
        </w:r>
      </w:hyperlink>
      <w:r>
        <w:t xml:space="preserve"> настоящего Административного регламента;</w:t>
      </w:r>
    </w:p>
    <w:p w14:paraId="10A690E5" w14:textId="77777777" w:rsidR="009855B2" w:rsidRDefault="00E91B66">
      <w:pPr>
        <w:pStyle w:val="ConsPlusNormal0"/>
        <w:spacing w:before="240"/>
        <w:ind w:firstLine="540"/>
        <w:jc w:val="both"/>
      </w:pPr>
      <w:r>
        <w:t>выдает заявителю под подпись (в заявлении) свидетельство о государственн</w:t>
      </w:r>
      <w:r>
        <w:t xml:space="preserve">ой регистрации аттракциона, в поле "Примечание" которого инспектор производит запись: "Временная </w:t>
      </w:r>
      <w:r>
        <w:lastRenderedPageBreak/>
        <w:t>регистрация. Основное" и указываются серия и номер свидетельства, выданного вместе с государственным регистрационным знаком на аттракцион. Подпись инспектора в</w:t>
      </w:r>
      <w:r>
        <w:t xml:space="preserve"> свидетельстве о государственной регистрации аттракциона заверяется печатью. Заполненное свидетельство о государственной регистрации аттракциона перед его выдачей складывается и покрывается с двух сторон специальной пленкой (ламинируется).</w:t>
      </w:r>
    </w:p>
    <w:p w14:paraId="6111612E" w14:textId="77777777" w:rsidR="009855B2" w:rsidRDefault="00E91B66">
      <w:pPr>
        <w:pStyle w:val="ConsPlusNormal0"/>
        <w:spacing w:before="240"/>
        <w:ind w:firstLine="540"/>
        <w:jc w:val="both"/>
      </w:pPr>
      <w:r>
        <w:t>236. Результатом</w:t>
      </w:r>
      <w:r>
        <w:t xml:space="preserve"> административной процедуры является отметка в паспорте (формуляре) аттракциона о временной государственной регистрации аттракциона и выдача свидетельства о государственной регистрации аттракциона.</w:t>
      </w:r>
    </w:p>
    <w:p w14:paraId="72CA0031" w14:textId="77777777" w:rsidR="009855B2" w:rsidRDefault="009855B2">
      <w:pPr>
        <w:pStyle w:val="ConsPlusNormal0"/>
        <w:jc w:val="both"/>
      </w:pPr>
    </w:p>
    <w:p w14:paraId="4A7659E0" w14:textId="77777777" w:rsidR="009855B2" w:rsidRDefault="00E91B66">
      <w:pPr>
        <w:pStyle w:val="ConsPlusTitle0"/>
        <w:jc w:val="center"/>
        <w:outlineLvl w:val="2"/>
      </w:pPr>
      <w:bookmarkStart w:id="54" w:name="P866"/>
      <w:bookmarkEnd w:id="54"/>
      <w:r>
        <w:t>Вариант 5</w:t>
      </w:r>
    </w:p>
    <w:p w14:paraId="3962CCCD" w14:textId="77777777" w:rsidR="009855B2" w:rsidRDefault="00E91B66">
      <w:pPr>
        <w:pStyle w:val="ConsPlusTitle0"/>
        <w:jc w:val="center"/>
      </w:pPr>
      <w:r>
        <w:t>"Выдача дубликата свидетельства о государственн</w:t>
      </w:r>
      <w:r>
        <w:t>ой</w:t>
      </w:r>
    </w:p>
    <w:p w14:paraId="1E57B9EE" w14:textId="77777777" w:rsidR="009855B2" w:rsidRDefault="00E91B66">
      <w:pPr>
        <w:pStyle w:val="ConsPlusTitle0"/>
        <w:jc w:val="center"/>
      </w:pPr>
      <w:r>
        <w:t>регистрации аттракциона, выдача нового государственного</w:t>
      </w:r>
    </w:p>
    <w:p w14:paraId="268490B1" w14:textId="77777777" w:rsidR="009855B2" w:rsidRDefault="00E91B66">
      <w:pPr>
        <w:pStyle w:val="ConsPlusTitle0"/>
        <w:jc w:val="center"/>
      </w:pPr>
      <w:r>
        <w:t>регистрационного знака на аттракцион взамен утраченного</w:t>
      </w:r>
    </w:p>
    <w:p w14:paraId="46AF96BD" w14:textId="77777777" w:rsidR="009855B2" w:rsidRDefault="00E91B66">
      <w:pPr>
        <w:pStyle w:val="ConsPlusTitle0"/>
        <w:jc w:val="center"/>
      </w:pPr>
      <w:r>
        <w:t>или пришедшего в негодность"</w:t>
      </w:r>
    </w:p>
    <w:p w14:paraId="5936B297" w14:textId="77777777" w:rsidR="009855B2" w:rsidRDefault="009855B2">
      <w:pPr>
        <w:pStyle w:val="ConsPlusNormal0"/>
        <w:jc w:val="both"/>
      </w:pPr>
    </w:p>
    <w:p w14:paraId="226E3435" w14:textId="77777777" w:rsidR="009855B2" w:rsidRDefault="00E91B66">
      <w:pPr>
        <w:pStyle w:val="ConsPlusNormal0"/>
        <w:ind w:firstLine="540"/>
        <w:jc w:val="both"/>
      </w:pPr>
      <w:bookmarkStart w:id="55" w:name="P872"/>
      <w:bookmarkEnd w:id="55"/>
      <w:r>
        <w:t>237. Результатом предоставления варианта государственной услуги является:</w:t>
      </w:r>
    </w:p>
    <w:p w14:paraId="78D59790" w14:textId="77777777" w:rsidR="009855B2" w:rsidRDefault="00E91B66">
      <w:pPr>
        <w:pStyle w:val="ConsPlusNormal0"/>
        <w:spacing w:before="240"/>
        <w:ind w:firstLine="540"/>
        <w:jc w:val="both"/>
      </w:pPr>
      <w:r>
        <w:t>в случае утраты свидетельства о государственной регистрации аттракциона либо если свидетельство о государственной регистрации аттракциона непригодно для дальнейшего использования - о</w:t>
      </w:r>
      <w:r>
        <w:t>тметка в паспорте (формуляре) аттракциона с выдачей дубликата свидетельства о государственной регистрации аттракциона взамен утраченного или пришедшего в негодность;</w:t>
      </w:r>
    </w:p>
    <w:p w14:paraId="35246600" w14:textId="77777777" w:rsidR="009855B2" w:rsidRDefault="00E91B66">
      <w:pPr>
        <w:pStyle w:val="ConsPlusNormal0"/>
        <w:spacing w:before="240"/>
        <w:ind w:firstLine="540"/>
        <w:jc w:val="both"/>
      </w:pPr>
      <w:r>
        <w:t>в случае если государственный регистрационный знак утрачен либо пришел в негодность - отме</w:t>
      </w:r>
      <w:r>
        <w:t>тка в паспорте (формуляре) аттракциона с выдачей нового государственного регистрационного знака на аттракцион, с заменой свидетельства о государственной регистрации аттракциона на дубликат (при этом государственная пошлина за выдачу дубликата свидетельства</w:t>
      </w:r>
      <w:r>
        <w:t xml:space="preserve"> о государственной регистрации аттракциона не взимается);</w:t>
      </w:r>
    </w:p>
    <w:p w14:paraId="5069DD0C" w14:textId="77777777" w:rsidR="009855B2" w:rsidRDefault="00E91B66">
      <w:pPr>
        <w:pStyle w:val="ConsPlusNormal0"/>
        <w:spacing w:before="240"/>
        <w:ind w:firstLine="540"/>
        <w:jc w:val="both"/>
      </w:pPr>
      <w:r>
        <w:t>в случае изменения сведений об эксплуатанте, указанных в свидетельстве о государственной регистрации аттракциона (без изменения эксплуатанта) - отметка в паспорте (формуляре) аттракциона с выдачей н</w:t>
      </w:r>
      <w:r>
        <w:t>ового свидетельства о государственной регистрации аттракциона.</w:t>
      </w:r>
    </w:p>
    <w:p w14:paraId="08520767" w14:textId="77777777" w:rsidR="009855B2" w:rsidRDefault="00E91B66">
      <w:pPr>
        <w:pStyle w:val="ConsPlusNormal0"/>
        <w:spacing w:before="240"/>
        <w:ind w:firstLine="540"/>
        <w:jc w:val="both"/>
      </w:pPr>
      <w:r>
        <w:t>238. В случае изменения наименования, организационно-правовой формы заявителя - юридического лица или фамилии, имени, отчества эксплуатанта - индивидуального предпринимателя либо места государс</w:t>
      </w:r>
      <w:r>
        <w:t>твенной регистрации эксплуатанта соответствующие лица в течение 30 дней со дня такого изменения обязаны обратиться в Минтранс РД для внесения изменений в регистрационные данные аттракциона и получения свидетельства о государственной регистрации аттракциона</w:t>
      </w:r>
      <w:r>
        <w:t>.</w:t>
      </w:r>
    </w:p>
    <w:p w14:paraId="4DF2BF6D" w14:textId="77777777" w:rsidR="009855B2" w:rsidRDefault="00E91B66">
      <w:pPr>
        <w:pStyle w:val="ConsPlusNormal0"/>
        <w:spacing w:before="240"/>
        <w:ind w:firstLine="540"/>
        <w:jc w:val="both"/>
      </w:pPr>
      <w:r>
        <w:t>239. Максимальный срок предоставления варианта государственной услуги - 12 рабочих дней с момента регистрации заявления и документов, необходимых для предоставления государственной услуги, в Минтрансе РД.</w:t>
      </w:r>
    </w:p>
    <w:p w14:paraId="74A69D99" w14:textId="77777777" w:rsidR="009855B2" w:rsidRDefault="00E91B66">
      <w:pPr>
        <w:pStyle w:val="ConsPlusNormal0"/>
        <w:spacing w:before="240"/>
        <w:ind w:firstLine="540"/>
        <w:jc w:val="both"/>
      </w:pPr>
      <w:r>
        <w:t>240. Предоставление варианта государственной услу</w:t>
      </w:r>
      <w:r>
        <w:t>ги по экстерриториальному принципу не предусмотрено.</w:t>
      </w:r>
    </w:p>
    <w:p w14:paraId="36F8F117" w14:textId="77777777" w:rsidR="009855B2" w:rsidRDefault="009855B2">
      <w:pPr>
        <w:pStyle w:val="ConsPlusNormal0"/>
        <w:jc w:val="both"/>
      </w:pPr>
    </w:p>
    <w:p w14:paraId="0745D899" w14:textId="77777777" w:rsidR="009855B2" w:rsidRDefault="00E91B66">
      <w:pPr>
        <w:pStyle w:val="ConsPlusNormal0"/>
        <w:jc w:val="center"/>
      </w:pPr>
      <w:r>
        <w:t>Перечень и описание административных процедур</w:t>
      </w:r>
    </w:p>
    <w:p w14:paraId="1D9325DF" w14:textId="77777777" w:rsidR="009855B2" w:rsidRDefault="00E91B66">
      <w:pPr>
        <w:pStyle w:val="ConsPlusNormal0"/>
        <w:jc w:val="center"/>
      </w:pPr>
      <w:r>
        <w:lastRenderedPageBreak/>
        <w:t>предоставления государственной услуги</w:t>
      </w:r>
    </w:p>
    <w:p w14:paraId="3120B002" w14:textId="77777777" w:rsidR="009855B2" w:rsidRDefault="009855B2">
      <w:pPr>
        <w:pStyle w:val="ConsPlusNormal0"/>
        <w:jc w:val="both"/>
      </w:pPr>
    </w:p>
    <w:p w14:paraId="4E0D07F4" w14:textId="77777777" w:rsidR="009855B2" w:rsidRDefault="00E91B66">
      <w:pPr>
        <w:pStyle w:val="ConsPlusNormal0"/>
        <w:ind w:firstLine="540"/>
        <w:jc w:val="both"/>
      </w:pPr>
      <w:r>
        <w:t>241. Предоставление государственной услуги при обращении заявителя в Минтранс РД включает в себя следующие администра</w:t>
      </w:r>
      <w:r>
        <w:t>тивные процедуры:</w:t>
      </w:r>
    </w:p>
    <w:p w14:paraId="64F70390" w14:textId="77777777" w:rsidR="009855B2" w:rsidRDefault="00E91B66">
      <w:pPr>
        <w:pStyle w:val="ConsPlusNormal0"/>
        <w:spacing w:before="240"/>
        <w:ind w:firstLine="540"/>
        <w:jc w:val="both"/>
      </w:pPr>
      <w:r>
        <w:t>прием запроса и документов (сведений), необходимых для предоставления государственной услуги;</w:t>
      </w:r>
    </w:p>
    <w:p w14:paraId="7350A90A" w14:textId="77777777" w:rsidR="009855B2" w:rsidRDefault="00E91B66">
      <w:pPr>
        <w:pStyle w:val="ConsPlusNormal0"/>
        <w:spacing w:before="240"/>
        <w:ind w:firstLine="540"/>
        <w:jc w:val="both"/>
      </w:pPr>
      <w:r>
        <w:t>межведомственное информационное взаимодействие;</w:t>
      </w:r>
    </w:p>
    <w:p w14:paraId="7871DCE4" w14:textId="77777777" w:rsidR="009855B2" w:rsidRDefault="00E91B66">
      <w:pPr>
        <w:pStyle w:val="ConsPlusNormal0"/>
        <w:spacing w:before="240"/>
        <w:ind w:firstLine="540"/>
        <w:jc w:val="both"/>
      </w:pPr>
      <w:r>
        <w:t>проверка представленных документов и сведений;</w:t>
      </w:r>
    </w:p>
    <w:p w14:paraId="43340533" w14:textId="77777777" w:rsidR="009855B2" w:rsidRDefault="00E91B66">
      <w:pPr>
        <w:pStyle w:val="ConsPlusNormal0"/>
        <w:spacing w:before="240"/>
        <w:ind w:firstLine="540"/>
        <w:jc w:val="both"/>
      </w:pPr>
      <w:r>
        <w:t>оформление и выдача результата предоставления гос</w:t>
      </w:r>
      <w:r>
        <w:t>ударственной услуги.</w:t>
      </w:r>
    </w:p>
    <w:p w14:paraId="3DB83E6F" w14:textId="77777777" w:rsidR="009855B2" w:rsidRDefault="009855B2">
      <w:pPr>
        <w:pStyle w:val="ConsPlusNormal0"/>
        <w:jc w:val="both"/>
      </w:pPr>
    </w:p>
    <w:p w14:paraId="603FF80C" w14:textId="77777777" w:rsidR="009855B2" w:rsidRDefault="00E91B66">
      <w:pPr>
        <w:pStyle w:val="ConsPlusNormal0"/>
        <w:jc w:val="center"/>
      </w:pPr>
      <w:r>
        <w:t>Прием запроса и документов (сведений),</w:t>
      </w:r>
    </w:p>
    <w:p w14:paraId="111BC864" w14:textId="77777777" w:rsidR="009855B2" w:rsidRDefault="00E91B66">
      <w:pPr>
        <w:pStyle w:val="ConsPlusNormal0"/>
        <w:jc w:val="center"/>
      </w:pPr>
      <w:r>
        <w:t>необходимых для предоставления государственной услуги</w:t>
      </w:r>
    </w:p>
    <w:p w14:paraId="71E36A9C" w14:textId="77777777" w:rsidR="009855B2" w:rsidRDefault="009855B2">
      <w:pPr>
        <w:pStyle w:val="ConsPlusNormal0"/>
        <w:jc w:val="both"/>
      </w:pPr>
    </w:p>
    <w:p w14:paraId="3C7DCB0C" w14:textId="77777777" w:rsidR="009855B2" w:rsidRDefault="00E91B66">
      <w:pPr>
        <w:pStyle w:val="ConsPlusNormal0"/>
        <w:ind w:firstLine="540"/>
        <w:jc w:val="both"/>
      </w:pPr>
      <w:r>
        <w:t xml:space="preserve">242. Основанием для начала административной процедуры является поступление в Минтранс РД заявления и документов, предусмотренных </w:t>
      </w:r>
      <w:hyperlink w:anchor="P192" w:tooltip="39. Заявитель для получения государственной услуги самостоятельно представляет следующие документы:">
        <w:r>
          <w:rPr>
            <w:color w:val="0000FF"/>
          </w:rPr>
          <w:t>пунктом 39</w:t>
        </w:r>
      </w:hyperlink>
      <w:r>
        <w:t xml:space="preserve"> и </w:t>
      </w:r>
      <w:hyperlink w:anchor="P240" w:tooltip="40.5. Для получения дубликата свидетельства о государственной регистрации аттракциона или государственного регистрационного знака на аттракцион взамен утраченного или пришедшего в негодность, а также изменения сведений об эксплуатанте, указанных в свидетельств">
        <w:r>
          <w:rPr>
            <w:color w:val="0000FF"/>
          </w:rPr>
          <w:t>подпунктом 40.5 пункта 40</w:t>
        </w:r>
      </w:hyperlink>
      <w:r>
        <w:t xml:space="preserve"> настоящего Административного регламента, одним из способов, установленных </w:t>
      </w:r>
      <w:hyperlink w:anchor="P71" w:tooltip="6. Заявление подается следующими способами:">
        <w:r>
          <w:rPr>
            <w:color w:val="0000FF"/>
          </w:rPr>
          <w:t>пунктом 6</w:t>
        </w:r>
      </w:hyperlink>
      <w:r>
        <w:t xml:space="preserve"> настоящего Административного регламента.</w:t>
      </w:r>
    </w:p>
    <w:p w14:paraId="40E3663F" w14:textId="77777777" w:rsidR="009855B2" w:rsidRDefault="00E91B66">
      <w:pPr>
        <w:pStyle w:val="ConsPlusNormal0"/>
        <w:spacing w:before="240"/>
        <w:ind w:firstLine="540"/>
        <w:jc w:val="both"/>
      </w:pPr>
      <w:r>
        <w:t>243. Способами установления (идентификации) личности заявителя (представителя заявителя) являются:</w:t>
      </w:r>
    </w:p>
    <w:p w14:paraId="6ED66563" w14:textId="77777777" w:rsidR="009855B2" w:rsidRDefault="00E91B66">
      <w:pPr>
        <w:pStyle w:val="ConsPlusNormal0"/>
        <w:spacing w:before="240"/>
        <w:ind w:firstLine="540"/>
        <w:jc w:val="both"/>
      </w:pPr>
      <w:r>
        <w:t xml:space="preserve">а) при подаче заявления в ходе личного обращения в Минтранс РД, либо МФЦ - заявитель представляет документ, предусмотренный </w:t>
      </w:r>
      <w:hyperlink w:anchor="P194" w:tooltip="б) подлинник документа, удостоверяющий личность заявителя (предъявляется при подаче заявления) - при обращении лично в Минтранс РД или в МФЦ;">
        <w:r>
          <w:rPr>
            <w:color w:val="0000FF"/>
          </w:rPr>
          <w:t>подпунктом "б" пункта 39</w:t>
        </w:r>
      </w:hyperlink>
      <w:r>
        <w:t xml:space="preserve"> настоящего Административного регламента. Представитель заявителя представляет документы, п</w:t>
      </w:r>
      <w:r>
        <w:t xml:space="preserve">редусмотренные </w:t>
      </w:r>
      <w:hyperlink w:anchor="P194" w:tooltip="б) подлинник документа, удостоверяющий личность заявителя (предъявляется при подаче заявления) - при обращении лично в Минтранс РД или в МФЦ;">
        <w:r>
          <w:rPr>
            <w:color w:val="0000FF"/>
          </w:rPr>
          <w:t>подпунктами "б"</w:t>
        </w:r>
      </w:hyperlink>
      <w:r>
        <w:t xml:space="preserve"> - </w:t>
      </w:r>
      <w:hyperlink w:anchor="P195" w:tooltip="в) подлинник и копия документа, подтверждающего полномочия заявителя (доверенность) - при обращении&quot; лично в Минтранс РД или в МФЦ представителя заявителя.">
        <w:r>
          <w:rPr>
            <w:color w:val="0000FF"/>
          </w:rPr>
          <w:t>"в" пункта 39</w:t>
        </w:r>
      </w:hyperlink>
      <w:r>
        <w:t xml:space="preserve"> настоящего Административного регламента;</w:t>
      </w:r>
    </w:p>
    <w:p w14:paraId="31FC7363" w14:textId="77777777" w:rsidR="009855B2" w:rsidRDefault="00E91B66">
      <w:pPr>
        <w:pStyle w:val="ConsPlusNormal0"/>
        <w:spacing w:before="240"/>
        <w:ind w:firstLine="540"/>
        <w:jc w:val="both"/>
      </w:pPr>
      <w:r>
        <w:t>б) при подаче заявления посредством ЕПГУ - электронная подпис</w:t>
      </w:r>
      <w:r>
        <w:t xml:space="preserve">ь в соответствии с требованиями Федерального </w:t>
      </w:r>
      <w:hyperlink r:id="rId84" w:tooltip="Федеральный закон от 06.04.2011 N 63-ФЗ (ред. от 28.12.2024) &quot;Об электронной подписи&quot; {КонсультантПлюс}">
        <w:r>
          <w:rPr>
            <w:color w:val="0000FF"/>
          </w:rPr>
          <w:t>закон</w:t>
        </w:r>
        <w:r>
          <w:rPr>
            <w:color w:val="0000FF"/>
          </w:rPr>
          <w:t>а</w:t>
        </w:r>
      </w:hyperlink>
      <w:r>
        <w:t xml:space="preserve"> от 6 апреля 2011 года N 63-ФЗ "Об электронной подписи".</w:t>
      </w:r>
    </w:p>
    <w:p w14:paraId="3CE37083" w14:textId="77777777" w:rsidR="009855B2" w:rsidRDefault="00E91B66">
      <w:pPr>
        <w:pStyle w:val="ConsPlusNormal0"/>
        <w:spacing w:before="240"/>
        <w:ind w:firstLine="540"/>
        <w:jc w:val="both"/>
      </w:pPr>
      <w:r>
        <w:t>244. Инспектор осуществляет следующие действия:</w:t>
      </w:r>
    </w:p>
    <w:p w14:paraId="7C60195E" w14:textId="77777777" w:rsidR="009855B2" w:rsidRDefault="00E91B66">
      <w:pPr>
        <w:pStyle w:val="ConsPlusNormal0"/>
        <w:spacing w:before="240"/>
        <w:ind w:firstLine="540"/>
        <w:jc w:val="both"/>
      </w:pPr>
      <w:r>
        <w:t>а) проверяет документы, удостоверяющие личность заявителя, а в случае обращения представителя заявителя - полномочия представителя;</w:t>
      </w:r>
    </w:p>
    <w:p w14:paraId="0DBA2BCE" w14:textId="77777777" w:rsidR="009855B2" w:rsidRDefault="00E91B66">
      <w:pPr>
        <w:pStyle w:val="ConsPlusNormal0"/>
        <w:spacing w:before="240"/>
        <w:ind w:firstLine="540"/>
        <w:jc w:val="both"/>
      </w:pPr>
      <w:r>
        <w:t>б) проводит первич</w:t>
      </w:r>
      <w:r>
        <w:t>ную проверку представленных документов, удостоверяясь, что фамилия, имя, отчество гражданина написаны полностью;</w:t>
      </w:r>
    </w:p>
    <w:p w14:paraId="3A2F2CAB" w14:textId="77777777" w:rsidR="009855B2" w:rsidRDefault="00E91B66">
      <w:pPr>
        <w:pStyle w:val="ConsPlusNormal0"/>
        <w:spacing w:before="240"/>
        <w:ind w:firstLine="540"/>
        <w:jc w:val="both"/>
      </w:pPr>
      <w:r>
        <w:t>в) осуществляет проверку срока действия представленных документов (сведений) и соответствие данных документов (сведений) данным, указанным в за</w:t>
      </w:r>
      <w:r>
        <w:t xml:space="preserve">явлении о предоставлении государственной услуги, полноты представленных документов (сведений), указанных в </w:t>
      </w:r>
      <w:hyperlink w:anchor="P192" w:tooltip="39. Заявитель для получения государственной услуги самостоятельно представляет следующие документы:">
        <w:r>
          <w:rPr>
            <w:color w:val="0000FF"/>
          </w:rPr>
          <w:t>пункте 39</w:t>
        </w:r>
      </w:hyperlink>
      <w:r>
        <w:t xml:space="preserve"> и </w:t>
      </w:r>
      <w:hyperlink w:anchor="P240" w:tooltip="40.5. Для получения дубликата свидетельства о государственной регистрации аттракциона или государственного регистрационного знака на аттракцион взамен утраченного или пришедшего в негодность, а также изменения сведений об эксплуатанте, указанных в свидетельств">
        <w:r>
          <w:rPr>
            <w:color w:val="0000FF"/>
          </w:rPr>
          <w:t>подпункте 40.5 пункта 40</w:t>
        </w:r>
      </w:hyperlink>
      <w:r>
        <w:t xml:space="preserve"> настоящего Административного регламента, и необходимых для предоставления государственной услуги;</w:t>
      </w:r>
    </w:p>
    <w:p w14:paraId="3ED163C1" w14:textId="77777777" w:rsidR="009855B2" w:rsidRDefault="00E91B66">
      <w:pPr>
        <w:pStyle w:val="ConsPlusNormal0"/>
        <w:spacing w:before="240"/>
        <w:ind w:firstLine="540"/>
        <w:jc w:val="both"/>
      </w:pPr>
      <w:r>
        <w:t xml:space="preserve">г) при необходимости снимает копии с подлинников документов, проставляет </w:t>
      </w:r>
      <w:proofErr w:type="spellStart"/>
      <w:r>
        <w:t>заверительную</w:t>
      </w:r>
      <w:proofErr w:type="spellEnd"/>
      <w:r>
        <w:t xml:space="preserve"> </w:t>
      </w:r>
      <w:r>
        <w:lastRenderedPageBreak/>
        <w:t xml:space="preserve">надпись, свою </w:t>
      </w:r>
      <w:r>
        <w:t>должность, личную подпись с ее расшифровкой и дату заверения, оригиналы возвращает заявителю;</w:t>
      </w:r>
    </w:p>
    <w:p w14:paraId="01ECAF78" w14:textId="77777777" w:rsidR="009855B2" w:rsidRDefault="00E91B66">
      <w:pPr>
        <w:pStyle w:val="ConsPlusNormal0"/>
        <w:spacing w:before="240"/>
        <w:ind w:firstLine="540"/>
        <w:jc w:val="both"/>
      </w:pPr>
      <w:r>
        <w:t>д) регистрирует заявление, проставляет в заявлении отметку о приеме документов.</w:t>
      </w:r>
    </w:p>
    <w:p w14:paraId="70144597" w14:textId="77777777" w:rsidR="009855B2" w:rsidRDefault="00E91B66">
      <w:pPr>
        <w:pStyle w:val="ConsPlusNormal0"/>
        <w:spacing w:before="240"/>
        <w:ind w:firstLine="540"/>
        <w:jc w:val="both"/>
      </w:pPr>
      <w:r>
        <w:t>245. При отсутствии у заявителя заполненного заявления или его неправильном заполн</w:t>
      </w:r>
      <w:r>
        <w:t>ении инспектор помогает заявителю заполнить заявление.</w:t>
      </w:r>
    </w:p>
    <w:p w14:paraId="54BE9822" w14:textId="77777777" w:rsidR="009855B2" w:rsidRDefault="00E91B66">
      <w:pPr>
        <w:pStyle w:val="ConsPlusNormal0"/>
        <w:spacing w:before="240"/>
        <w:ind w:firstLine="540"/>
        <w:jc w:val="both"/>
      </w:pPr>
      <w:r>
        <w:t>246. При получении запроса в электронной форме в автоматическом режиме осуществляется форматно-логический контроль заявления, проверяется наличие заполненных обязательных полей, а также заявителю сообщ</w:t>
      </w:r>
      <w:r>
        <w:t>ается присвоенный в электронной форме уникальный номер, по которому в соответствующем разделе ЕПГУ заявителю будет представлена информация о ходе выполнения указанного заявления.</w:t>
      </w:r>
    </w:p>
    <w:p w14:paraId="2EDF3EDF" w14:textId="77777777" w:rsidR="009855B2" w:rsidRDefault="00E91B66">
      <w:pPr>
        <w:pStyle w:val="ConsPlusNormal0"/>
        <w:spacing w:before="240"/>
        <w:ind w:firstLine="540"/>
        <w:jc w:val="both"/>
      </w:pPr>
      <w:r>
        <w:t xml:space="preserve">247. В случаях, установленных </w:t>
      </w:r>
      <w:hyperlink w:anchor="P174" w:tooltip="29. В случае если при личном обращении заявителя за предоставлением государственной услуги им представлен неполный комплект указанных в пункте 40 настоящего Административного регламента документов (сведений), заявитель вправе представить недостающие документы ">
        <w:r>
          <w:rPr>
            <w:color w:val="0000FF"/>
          </w:rPr>
          <w:t>пунктами 2</w:t>
        </w:r>
        <w:r>
          <w:rPr>
            <w:color w:val="0000FF"/>
          </w:rPr>
          <w:t>9</w:t>
        </w:r>
      </w:hyperlink>
      <w:r>
        <w:t xml:space="preserve"> - </w:t>
      </w:r>
      <w:hyperlink w:anchor="P175" w:tooltip="30. В случае установления факта наличия недостоверной и (или) неполной информации в представленных заявителем заявлении и (или) документах (сведениях), указанных в пункте 40 настоящего &quot;Административного регламента, Минтранс РД возвращает такие заявление и (ил">
        <w:r>
          <w:rPr>
            <w:color w:val="0000FF"/>
          </w:rPr>
          <w:t>30</w:t>
        </w:r>
      </w:hyperlink>
      <w:r>
        <w:t xml:space="preserve"> настоящего Административного регламента, инспектор уведомляет заявителя об отсутствии полного комплекта документов (сведений), указанных в </w:t>
      </w:r>
      <w:hyperlink w:anchor="P192" w:tooltip="39. Заявитель для получения государственной услуги самостоятельно представляет следующие документы:">
        <w:r>
          <w:rPr>
            <w:color w:val="0000FF"/>
          </w:rPr>
          <w:t>пункте 39</w:t>
        </w:r>
      </w:hyperlink>
      <w:r>
        <w:t xml:space="preserve"> и </w:t>
      </w:r>
      <w:hyperlink w:anchor="P240" w:tooltip="40.5. Для получения дубликата свидетельства о государственной регистрации аттракциона или государственного регистрационного знака на аттракцион взамен утраченного или пришедшего в негодность, а также изменения сведений об эксплуатанте, указанных в свидетельств">
        <w:r>
          <w:rPr>
            <w:color w:val="0000FF"/>
          </w:rPr>
          <w:t>подпункте 40.5 пункта 40</w:t>
        </w:r>
      </w:hyperlink>
      <w:r>
        <w:t xml:space="preserve"> настоящего Административного регламента, либо о предоставлении заявителем недостоверной и (или) неполной информации в доку</w:t>
      </w:r>
      <w:r>
        <w:t>ментах (сведениях).</w:t>
      </w:r>
    </w:p>
    <w:p w14:paraId="457BC7C7" w14:textId="77777777" w:rsidR="009855B2" w:rsidRDefault="00E91B66">
      <w:pPr>
        <w:pStyle w:val="ConsPlusNormal0"/>
        <w:spacing w:before="240"/>
        <w:ind w:firstLine="540"/>
        <w:jc w:val="both"/>
      </w:pPr>
      <w:r>
        <w:t xml:space="preserve">248. Критерием принятия решения по административной процедуре является отсутствие оснований для отказа в приеме заявления и необходимых документов, предусмотренных </w:t>
      </w:r>
      <w:hyperlink w:anchor="P286" w:tooltip="51. Основаниями для отказа в приеме документов, необходимых для предоставления государственной услуги, являются:">
        <w:r>
          <w:rPr>
            <w:color w:val="0000FF"/>
          </w:rPr>
          <w:t>пунктом 51</w:t>
        </w:r>
      </w:hyperlink>
      <w:r>
        <w:t xml:space="preserve"> настоящего Административного регламента.</w:t>
      </w:r>
    </w:p>
    <w:p w14:paraId="38AC042C" w14:textId="77777777" w:rsidR="009855B2" w:rsidRDefault="00E91B66">
      <w:pPr>
        <w:pStyle w:val="ConsPlusNormal0"/>
        <w:spacing w:before="240"/>
        <w:ind w:firstLine="540"/>
        <w:jc w:val="both"/>
      </w:pPr>
      <w:r>
        <w:t>249. Результатом административной процедуры является принятие заявление и документов от заявителя, их регистрация в журнале регистр</w:t>
      </w:r>
      <w:r>
        <w:t>ации заявлений либо решение об отказе в приеме заявления.</w:t>
      </w:r>
    </w:p>
    <w:p w14:paraId="3A28CE85" w14:textId="77777777" w:rsidR="009855B2" w:rsidRDefault="00E91B66">
      <w:pPr>
        <w:pStyle w:val="ConsPlusNormal0"/>
        <w:spacing w:before="240"/>
        <w:ind w:firstLine="540"/>
        <w:jc w:val="both"/>
      </w:pPr>
      <w:r>
        <w:t>250. Общий максимальный срок выполнения административных действий инспектором составляет 15 минут на каждого заявителя.</w:t>
      </w:r>
    </w:p>
    <w:p w14:paraId="4A87A98B" w14:textId="77777777" w:rsidR="009855B2" w:rsidRDefault="009855B2">
      <w:pPr>
        <w:pStyle w:val="ConsPlusNormal0"/>
        <w:jc w:val="both"/>
      </w:pPr>
    </w:p>
    <w:p w14:paraId="5180228B" w14:textId="77777777" w:rsidR="009855B2" w:rsidRDefault="00E91B66">
      <w:pPr>
        <w:pStyle w:val="ConsPlusNormal0"/>
        <w:jc w:val="center"/>
      </w:pPr>
      <w:r>
        <w:t>Межведомственное информационное взаимодействие</w:t>
      </w:r>
    </w:p>
    <w:p w14:paraId="3BBA21A9" w14:textId="77777777" w:rsidR="009855B2" w:rsidRDefault="009855B2">
      <w:pPr>
        <w:pStyle w:val="ConsPlusNormal0"/>
        <w:jc w:val="both"/>
      </w:pPr>
    </w:p>
    <w:p w14:paraId="6EAA3133" w14:textId="77777777" w:rsidR="009855B2" w:rsidRDefault="00E91B66">
      <w:pPr>
        <w:pStyle w:val="ConsPlusNormal0"/>
        <w:ind w:firstLine="540"/>
        <w:jc w:val="both"/>
      </w:pPr>
      <w:r>
        <w:t>251. Основанием для начала административной процедуры является необходимость направления запроса в порядке межведомственного взаимодействия в орган (организацию), в распоряжении которого находятся соответству</w:t>
      </w:r>
      <w:r>
        <w:t>ющие сведения.</w:t>
      </w:r>
    </w:p>
    <w:p w14:paraId="122E6572" w14:textId="77777777" w:rsidR="009855B2" w:rsidRDefault="00E91B66">
      <w:pPr>
        <w:pStyle w:val="ConsPlusNormal0"/>
        <w:spacing w:before="240"/>
        <w:ind w:firstLine="540"/>
        <w:jc w:val="both"/>
      </w:pPr>
      <w:r>
        <w:t xml:space="preserve">252. Межведомственные запросы, указанные в </w:t>
      </w:r>
      <w:hyperlink w:anchor="P254" w:tooltip="43. Для предоставления государственной услуги Минтранс РД самостоятельно запрашивает следующие документы (сведения) в рамках межведомственного информационного взаимодействия в органах и (или) организациях, в распоряжении которых они находятся, - в случае, если">
        <w:r>
          <w:rPr>
            <w:color w:val="0000FF"/>
          </w:rPr>
          <w:t>пункте 43</w:t>
        </w:r>
      </w:hyperlink>
      <w:r>
        <w:t xml:space="preserve"> настоящего Административного регламента, направляются инспектором в течение одного рабочего дня со дня регистрации заявления и документов, необходимых </w:t>
      </w:r>
      <w:r>
        <w:t>для предоставления государственной услуги, в Минтрансе РД.</w:t>
      </w:r>
    </w:p>
    <w:p w14:paraId="18F679E4" w14:textId="77777777" w:rsidR="009855B2" w:rsidRDefault="00E91B66">
      <w:pPr>
        <w:pStyle w:val="ConsPlusNormal0"/>
        <w:spacing w:before="240"/>
        <w:ind w:firstLine="540"/>
        <w:jc w:val="both"/>
      </w:pPr>
      <w:r>
        <w:t xml:space="preserve">253. Направление запросов и представление документов (сведений) осуществляется в порядке, установленном законодательством Российской Федерации, в том числе Федеральным </w:t>
      </w:r>
      <w:hyperlink r:id="rId85" w:tooltip="Федеральный закон от 27.07.2010 N 210-ФЗ (ред. от 28.12.2024) &quot;Об организации предоставления государственных и муниципальных услуг&quot; {КонсультантПлюс}">
        <w:r>
          <w:rPr>
            <w:color w:val="0000FF"/>
          </w:rPr>
          <w:t>законом</w:t>
        </w:r>
      </w:hyperlink>
      <w:r>
        <w:t xml:space="preserve"> от 27 июля 2010 года N 21</w:t>
      </w:r>
      <w:r>
        <w:t>0-ФЗ.</w:t>
      </w:r>
    </w:p>
    <w:p w14:paraId="42AEF180" w14:textId="77777777" w:rsidR="009855B2" w:rsidRDefault="00E91B66">
      <w:pPr>
        <w:pStyle w:val="ConsPlusNormal0"/>
        <w:spacing w:before="240"/>
        <w:ind w:firstLine="540"/>
        <w:jc w:val="both"/>
      </w:pPr>
      <w:r>
        <w:t xml:space="preserve">254. Органы, в распоряжении которых находятся необходимые сведения, не позднее 5 рабочих дней со дня поступления указанного запроса предоставляют запрашиваемые документы </w:t>
      </w:r>
      <w:r>
        <w:lastRenderedPageBreak/>
        <w:t xml:space="preserve">(сведения) или направляют уведомления об отсутствии документа и (или) сведений, </w:t>
      </w:r>
      <w:r>
        <w:t>необходимых для предоставления государственной услуги.</w:t>
      </w:r>
    </w:p>
    <w:p w14:paraId="4C7394E4" w14:textId="77777777" w:rsidR="009855B2" w:rsidRDefault="00E91B66">
      <w:pPr>
        <w:pStyle w:val="ConsPlusNormal0"/>
        <w:spacing w:before="240"/>
        <w:ind w:firstLine="540"/>
        <w:jc w:val="both"/>
      </w:pPr>
      <w:r>
        <w:t>255. Полученные в результате межведомственного взаимодействия документы (сведения), в течение одного рабочего дня со дня их получения, приобщаются инспектором к пакету документов, представленных заявит</w:t>
      </w:r>
      <w:r>
        <w:t>елем.</w:t>
      </w:r>
    </w:p>
    <w:p w14:paraId="0923BD0F" w14:textId="77777777" w:rsidR="009855B2" w:rsidRDefault="00E91B66">
      <w:pPr>
        <w:pStyle w:val="ConsPlusNormal0"/>
        <w:spacing w:before="240"/>
        <w:ind w:firstLine="540"/>
        <w:jc w:val="both"/>
      </w:pPr>
      <w:r>
        <w:t>256. Результатом административной процедуры являются документы (сведения), полученные в порядке межведомственного взаимодействия либо уведомление об отсутствии документов (сведений).</w:t>
      </w:r>
    </w:p>
    <w:p w14:paraId="3B188DD7" w14:textId="77777777" w:rsidR="009855B2" w:rsidRDefault="00E91B66">
      <w:pPr>
        <w:pStyle w:val="ConsPlusNormal0"/>
        <w:spacing w:before="240"/>
        <w:ind w:firstLine="540"/>
        <w:jc w:val="both"/>
      </w:pPr>
      <w:r>
        <w:t>257. Максимальный срок выполнения административных действий инспект</w:t>
      </w:r>
      <w:r>
        <w:t>ором составляет 15 минут на каждого заявителя.</w:t>
      </w:r>
    </w:p>
    <w:p w14:paraId="38063D15" w14:textId="77777777" w:rsidR="009855B2" w:rsidRDefault="009855B2">
      <w:pPr>
        <w:pStyle w:val="ConsPlusNormal0"/>
        <w:jc w:val="both"/>
      </w:pPr>
    </w:p>
    <w:p w14:paraId="62622F82" w14:textId="77777777" w:rsidR="009855B2" w:rsidRDefault="00E91B66">
      <w:pPr>
        <w:pStyle w:val="ConsPlusNormal0"/>
        <w:jc w:val="center"/>
      </w:pPr>
      <w:r>
        <w:t>Проверка представленных документов и сведений</w:t>
      </w:r>
    </w:p>
    <w:p w14:paraId="6BC5891B" w14:textId="77777777" w:rsidR="009855B2" w:rsidRDefault="009855B2">
      <w:pPr>
        <w:pStyle w:val="ConsPlusNormal0"/>
        <w:jc w:val="both"/>
      </w:pPr>
    </w:p>
    <w:p w14:paraId="1429CCD1" w14:textId="77777777" w:rsidR="009855B2" w:rsidRDefault="00E91B66">
      <w:pPr>
        <w:pStyle w:val="ConsPlusNormal0"/>
        <w:ind w:firstLine="540"/>
        <w:jc w:val="both"/>
      </w:pPr>
      <w:r>
        <w:t xml:space="preserve">258. Основанием для начала административной процедуры является представление заявителем заявления и полного комплекта документов, предусмотренных </w:t>
      </w:r>
      <w:hyperlink w:anchor="P192" w:tooltip="39. Заявитель для получения государственной услуги самостоятельно представляет следующие документы:">
        <w:r>
          <w:rPr>
            <w:color w:val="0000FF"/>
          </w:rPr>
          <w:t>пунктом 39</w:t>
        </w:r>
      </w:hyperlink>
      <w:r>
        <w:t xml:space="preserve"> и </w:t>
      </w:r>
      <w:hyperlink w:anchor="P240" w:tooltip="40.5. Для получения дубликата свидетельства о государственной регистрации аттракциона или государственного регистрационного знака на аттракцион взамен утраченного или пришедшего в негодность, а также изменения сведений об эксплуатанте, указанных в свидетельств">
        <w:r>
          <w:rPr>
            <w:color w:val="0000FF"/>
          </w:rPr>
          <w:t>подпунктом 40.5 пункта 40</w:t>
        </w:r>
      </w:hyperlink>
      <w:r>
        <w:t xml:space="preserve"> настоящего Административного регламента и поступление документов (сведений), запрашиваемых в рамках межведомственного взаимодействия, указанных в </w:t>
      </w:r>
      <w:hyperlink w:anchor="P254" w:tooltip="43. Для предоставления государственной услуги Минтранс РД самостоятельно запрашивает следующие документы (сведения) в рамках межведомственного информационного взаимодействия в органах и (или) организациях, в распоряжении которых они находятся, - в случае, если">
        <w:r>
          <w:rPr>
            <w:color w:val="0000FF"/>
          </w:rPr>
          <w:t>пункте 43</w:t>
        </w:r>
      </w:hyperlink>
      <w:r>
        <w:t xml:space="preserve"> настоящего Административного регламента, необходимых для получения государственной услуги.</w:t>
      </w:r>
    </w:p>
    <w:p w14:paraId="22A33915" w14:textId="77777777" w:rsidR="009855B2" w:rsidRDefault="00E91B66">
      <w:pPr>
        <w:pStyle w:val="ConsPlusNormal0"/>
        <w:spacing w:before="240"/>
        <w:ind w:firstLine="540"/>
        <w:jc w:val="both"/>
      </w:pPr>
      <w:r>
        <w:t>259. Инспектор проверяет поступившие документы.</w:t>
      </w:r>
    </w:p>
    <w:p w14:paraId="6AD19538" w14:textId="77777777" w:rsidR="009855B2" w:rsidRDefault="00E91B66">
      <w:pPr>
        <w:pStyle w:val="ConsPlusNormal0"/>
        <w:spacing w:before="240"/>
        <w:ind w:firstLine="540"/>
        <w:jc w:val="both"/>
      </w:pPr>
      <w:r>
        <w:t>260. Максимальный срок для рассмотрения документов - 3 рабочих дня со дня получени</w:t>
      </w:r>
      <w:r>
        <w:t xml:space="preserve">я инспектором полного комплекта документов, предусмотренных </w:t>
      </w:r>
      <w:hyperlink w:anchor="P192" w:tooltip="39. Заявитель для получения государственной услуги самостоятельно представляет следующие документы:">
        <w:r>
          <w:rPr>
            <w:color w:val="0000FF"/>
          </w:rPr>
          <w:t>пунктами 39</w:t>
        </w:r>
      </w:hyperlink>
      <w:r>
        <w:t xml:space="preserve">, </w:t>
      </w:r>
      <w:hyperlink w:anchor="P254" w:tooltip="43. Для предоставления государственной услуги Минтранс РД самостоятельно запрашивает следующие документы (сведения) в рамках межведомственного информационного взаимодействия в органах и (или) организациях, в распоряжении которых они находятся, - в случае, если">
        <w:r>
          <w:rPr>
            <w:color w:val="0000FF"/>
          </w:rPr>
          <w:t>43</w:t>
        </w:r>
      </w:hyperlink>
      <w:r>
        <w:t xml:space="preserve"> и </w:t>
      </w:r>
      <w:hyperlink w:anchor="P240" w:tooltip="40.5. Для получения дубликата свидетельства о государственной регистрации аттракциона или государственного регистрационного знака на аттракцион взамен утраченного или пришедшего в негодность, а также изменения сведений об эксплуатанте, указанных в свидетельств">
        <w:r>
          <w:rPr>
            <w:color w:val="0000FF"/>
          </w:rPr>
          <w:t>подпунктом 40.5 пункта 40</w:t>
        </w:r>
      </w:hyperlink>
      <w:r>
        <w:t xml:space="preserve"> настоящего Административного регламента.</w:t>
      </w:r>
    </w:p>
    <w:p w14:paraId="05568733" w14:textId="77777777" w:rsidR="009855B2" w:rsidRDefault="00E91B66">
      <w:pPr>
        <w:pStyle w:val="ConsPlusNormal0"/>
        <w:spacing w:before="240"/>
        <w:ind w:firstLine="540"/>
        <w:jc w:val="both"/>
      </w:pPr>
      <w:r>
        <w:t xml:space="preserve">261. Критерием принятия решения является отсутствие оснований для отказа в предоставлении государственной услуги, предусмотренных </w:t>
      </w:r>
      <w:hyperlink w:anchor="P300" w:tooltip="б) отсутствие документов или сведений, наличие которых является обязательным в соответствии с Правилами государственной регистрации аттракционов;">
        <w:r>
          <w:rPr>
            <w:color w:val="0000FF"/>
          </w:rPr>
          <w:t>пунктами "б"</w:t>
        </w:r>
      </w:hyperlink>
      <w:r>
        <w:t xml:space="preserve"> - </w:t>
      </w:r>
      <w:hyperlink w:anchor="P305" w:tooltip="ж) наличие решения уполномоченного государственного органа о приостановлении (запрете) совершения юридически значимых действий в отношении аттракциона;">
        <w:r>
          <w:rPr>
            <w:color w:val="0000FF"/>
          </w:rPr>
          <w:t>"ж"</w:t>
        </w:r>
      </w:hyperlink>
      <w:r>
        <w:t xml:space="preserve">, </w:t>
      </w:r>
      <w:hyperlink w:anchor="P308" w:tooltip="к) отсутствие в региональной информационной системе сведений о государственной регистрации аттракциона, которая не прекращена (кроме обращения с заявлением о государственной регистрации аттракциона);">
        <w:r>
          <w:rPr>
            <w:color w:val="0000FF"/>
          </w:rPr>
          <w:t>"к"</w:t>
        </w:r>
      </w:hyperlink>
      <w:r>
        <w:t xml:space="preserve"> и </w:t>
      </w:r>
      <w:hyperlink w:anchor="P309" w:tooltip="л) наличие в региональной информационной системе сведений о прекращении государственной регистрации аттракциона по основаниям:">
        <w:r>
          <w:rPr>
            <w:color w:val="0000FF"/>
          </w:rPr>
          <w:t>"л" пункта 54</w:t>
        </w:r>
      </w:hyperlink>
      <w:r>
        <w:t xml:space="preserve"> настоя</w:t>
      </w:r>
      <w:r>
        <w:t>щего Административного регламента.</w:t>
      </w:r>
    </w:p>
    <w:p w14:paraId="638D5AC2" w14:textId="77777777" w:rsidR="009855B2" w:rsidRDefault="00E91B66">
      <w:pPr>
        <w:pStyle w:val="ConsPlusNormal0"/>
        <w:spacing w:before="240"/>
        <w:ind w:firstLine="540"/>
        <w:jc w:val="both"/>
      </w:pPr>
      <w:r>
        <w:t>262. Инспектор, при выявлении оснований для отказа в предоставлении государственной услуги подготавливает и направляет письменный отказ заявителю.</w:t>
      </w:r>
    </w:p>
    <w:p w14:paraId="40DFBD43" w14:textId="77777777" w:rsidR="009855B2" w:rsidRDefault="00E91B66">
      <w:pPr>
        <w:pStyle w:val="ConsPlusNormal0"/>
        <w:spacing w:before="240"/>
        <w:ind w:firstLine="540"/>
        <w:jc w:val="both"/>
      </w:pPr>
      <w:r>
        <w:t>263. В случае отсутствия оснований для отказа в предоставлении государстве</w:t>
      </w:r>
      <w:r>
        <w:t>нной услуги инспектор принимает решение об оформлении и выдаче результата предоставления государственной услуги.</w:t>
      </w:r>
    </w:p>
    <w:p w14:paraId="626C85AF" w14:textId="77777777" w:rsidR="009855B2" w:rsidRDefault="00E91B66">
      <w:pPr>
        <w:pStyle w:val="ConsPlusNormal0"/>
        <w:spacing w:before="240"/>
        <w:ind w:firstLine="540"/>
        <w:jc w:val="both"/>
      </w:pPr>
      <w:r>
        <w:t>264. Результатом выполнения административной процедуры является решение о предоставлении государственной услуги либо письменный отказ.</w:t>
      </w:r>
    </w:p>
    <w:p w14:paraId="78517C50" w14:textId="77777777" w:rsidR="009855B2" w:rsidRDefault="009855B2">
      <w:pPr>
        <w:pStyle w:val="ConsPlusNormal0"/>
        <w:jc w:val="both"/>
      </w:pPr>
    </w:p>
    <w:p w14:paraId="691AFEEC" w14:textId="77777777" w:rsidR="009855B2" w:rsidRDefault="00E91B66">
      <w:pPr>
        <w:pStyle w:val="ConsPlusNormal0"/>
        <w:jc w:val="center"/>
      </w:pPr>
      <w:r>
        <w:t>Оформле</w:t>
      </w:r>
      <w:r>
        <w:t>ние и выдача результата</w:t>
      </w:r>
    </w:p>
    <w:p w14:paraId="4BB2994C" w14:textId="77777777" w:rsidR="009855B2" w:rsidRDefault="00E91B66">
      <w:pPr>
        <w:pStyle w:val="ConsPlusNormal0"/>
        <w:jc w:val="center"/>
      </w:pPr>
      <w:r>
        <w:t>предоставления государственной услуги</w:t>
      </w:r>
    </w:p>
    <w:p w14:paraId="1DAFD23A" w14:textId="77777777" w:rsidR="009855B2" w:rsidRDefault="009855B2">
      <w:pPr>
        <w:pStyle w:val="ConsPlusNormal0"/>
        <w:jc w:val="both"/>
      </w:pPr>
    </w:p>
    <w:p w14:paraId="7D20B7D5" w14:textId="77777777" w:rsidR="009855B2" w:rsidRDefault="00E91B66">
      <w:pPr>
        <w:pStyle w:val="ConsPlusNormal0"/>
        <w:ind w:firstLine="540"/>
        <w:jc w:val="both"/>
      </w:pPr>
      <w:r>
        <w:t>265. Основанием для начала административной процедуры является принятие инспектором решения о предоставлении государственной услуги.</w:t>
      </w:r>
    </w:p>
    <w:p w14:paraId="6B39727E" w14:textId="77777777" w:rsidR="009855B2" w:rsidRDefault="00E91B66">
      <w:pPr>
        <w:pStyle w:val="ConsPlusNormal0"/>
        <w:spacing w:before="240"/>
        <w:ind w:firstLine="540"/>
        <w:jc w:val="both"/>
      </w:pPr>
      <w:r>
        <w:lastRenderedPageBreak/>
        <w:t>266. Максимальный срок административной процедуры по оформлению и выдаче результата предоставления государственной услуги -</w:t>
      </w:r>
      <w:r>
        <w:t xml:space="preserve"> 2 рабочих дня со дня принятия соответствующего решения.</w:t>
      </w:r>
    </w:p>
    <w:p w14:paraId="15EA3F64" w14:textId="77777777" w:rsidR="009855B2" w:rsidRDefault="00E91B66">
      <w:pPr>
        <w:pStyle w:val="ConsPlusNormal0"/>
        <w:spacing w:before="240"/>
        <w:ind w:firstLine="540"/>
        <w:jc w:val="both"/>
      </w:pPr>
      <w:r>
        <w:t>267. При оформлении результата предоставления государственной услуги инспектор:</w:t>
      </w:r>
    </w:p>
    <w:p w14:paraId="568E9D4B" w14:textId="77777777" w:rsidR="009855B2" w:rsidRDefault="00E91B66">
      <w:pPr>
        <w:pStyle w:val="ConsPlusNormal0"/>
        <w:spacing w:before="240"/>
        <w:ind w:firstLine="540"/>
        <w:jc w:val="both"/>
      </w:pPr>
      <w:r>
        <w:t>заносит в РИС "Гостехнадзор Эксперт" серию и номер свидетельства о государственной регистрации аттракциона и сведений о</w:t>
      </w:r>
      <w:r>
        <w:t xml:space="preserve"> государственном регистрационном знаке;</w:t>
      </w:r>
    </w:p>
    <w:p w14:paraId="38352867" w14:textId="77777777" w:rsidR="009855B2" w:rsidRDefault="00E91B66">
      <w:pPr>
        <w:pStyle w:val="ConsPlusNormal0"/>
        <w:spacing w:before="240"/>
        <w:ind w:firstLine="540"/>
        <w:jc w:val="both"/>
      </w:pPr>
      <w:r>
        <w:t>проставляет отметки в паспорте (формуляре) аттракциона;</w:t>
      </w:r>
    </w:p>
    <w:p w14:paraId="6A5BCF4E" w14:textId="77777777" w:rsidR="009855B2" w:rsidRDefault="00E91B66">
      <w:pPr>
        <w:pStyle w:val="ConsPlusNormal0"/>
        <w:spacing w:before="240"/>
        <w:ind w:firstLine="540"/>
        <w:jc w:val="both"/>
      </w:pPr>
      <w:r>
        <w:t xml:space="preserve">выдает заявителю под подпись один из результатов предоставления государственной услуги, указанных в </w:t>
      </w:r>
      <w:hyperlink w:anchor="P872" w:tooltip="237. Результатом предоставления варианта государственной услуги является:">
        <w:r>
          <w:rPr>
            <w:color w:val="0000FF"/>
          </w:rPr>
          <w:t>пункте 237</w:t>
        </w:r>
      </w:hyperlink>
      <w:r>
        <w:t xml:space="preserve"> настоящего Административного регламента.</w:t>
      </w:r>
    </w:p>
    <w:p w14:paraId="5F2CE602" w14:textId="77777777" w:rsidR="009855B2" w:rsidRDefault="00E91B66">
      <w:pPr>
        <w:pStyle w:val="ConsPlusNormal0"/>
        <w:spacing w:before="240"/>
        <w:ind w:firstLine="540"/>
        <w:jc w:val="both"/>
      </w:pPr>
      <w:r>
        <w:t>268. Оригинал свидетельства о государственной регистрации аттракциона, взамен которого выдан дубликат, заявителю не возвращается.</w:t>
      </w:r>
    </w:p>
    <w:p w14:paraId="5880D289" w14:textId="77777777" w:rsidR="009855B2" w:rsidRDefault="00E91B66">
      <w:pPr>
        <w:pStyle w:val="ConsPlusNormal0"/>
        <w:spacing w:before="240"/>
        <w:ind w:firstLine="540"/>
        <w:jc w:val="both"/>
      </w:pPr>
      <w:r>
        <w:t>269. При заполнении бланка с</w:t>
      </w:r>
      <w:r>
        <w:t>видетельства государственной регистрации аттракциона инспектором в поле "Примечание" производится запись "Дубликат. Взамен" и указываются серия и номер свидетельства, взамен которого выдан дубликат. Подпись инспектора заверяется печатью. Заполненное свидет</w:t>
      </w:r>
      <w:r>
        <w:t>ельство о государственной регистрации аттракциона - дубликат - перед его выдачей складывается и покрывается с двух сторон специальной пленкой (ламинируется).</w:t>
      </w:r>
    </w:p>
    <w:p w14:paraId="6119BC9E" w14:textId="77777777" w:rsidR="009855B2" w:rsidRDefault="00E91B66">
      <w:pPr>
        <w:pStyle w:val="ConsPlusNormal0"/>
        <w:spacing w:before="240"/>
        <w:ind w:firstLine="540"/>
        <w:jc w:val="both"/>
      </w:pPr>
      <w:r>
        <w:t>Свидетельства о государственной регистрации аттракционов являются бланками строгой отчетности.</w:t>
      </w:r>
    </w:p>
    <w:p w14:paraId="3365D3FD" w14:textId="77777777" w:rsidR="009855B2" w:rsidRDefault="00E91B66">
      <w:pPr>
        <w:pStyle w:val="ConsPlusNormal0"/>
        <w:spacing w:before="240"/>
        <w:ind w:firstLine="540"/>
        <w:jc w:val="both"/>
      </w:pPr>
      <w:r>
        <w:t>Отв</w:t>
      </w:r>
      <w:r>
        <w:t>етственность за учет, хранение и выдачу удостоверений несет инспектор.</w:t>
      </w:r>
    </w:p>
    <w:p w14:paraId="64825B89" w14:textId="77777777" w:rsidR="009855B2" w:rsidRDefault="00E91B66">
      <w:pPr>
        <w:pStyle w:val="ConsPlusNormal0"/>
        <w:spacing w:before="240"/>
        <w:ind w:firstLine="540"/>
        <w:jc w:val="both"/>
      </w:pPr>
      <w:r>
        <w:t>270. Результатом выполнения административной процедуры является:</w:t>
      </w:r>
    </w:p>
    <w:p w14:paraId="77FE93AC" w14:textId="77777777" w:rsidR="009855B2" w:rsidRDefault="00E91B66">
      <w:pPr>
        <w:pStyle w:val="ConsPlusNormal0"/>
        <w:spacing w:before="240"/>
        <w:ind w:firstLine="540"/>
        <w:jc w:val="both"/>
      </w:pPr>
      <w:r>
        <w:t>в случае утраты свидетельства о государственной регистрации аттракциона либо если свидетельство о государственной регист</w:t>
      </w:r>
      <w:r>
        <w:t>рации аттракциона непригодно для дальнейшего использования - выдача дубликата свидетельства о государственной регистрации аттракциона;</w:t>
      </w:r>
    </w:p>
    <w:p w14:paraId="7C7425D1" w14:textId="77777777" w:rsidR="009855B2" w:rsidRDefault="00E91B66">
      <w:pPr>
        <w:pStyle w:val="ConsPlusNormal0"/>
        <w:spacing w:before="240"/>
        <w:ind w:firstLine="540"/>
        <w:jc w:val="both"/>
      </w:pPr>
      <w:r>
        <w:t>в случае если государственный регистрационный знак утрачен либо пришел в негодность - выдача нового государственного реги</w:t>
      </w:r>
      <w:r>
        <w:t>страционного знака на аттракцион, с заменой свидетельства о государственной регистрации аттракциона на дубликат;</w:t>
      </w:r>
    </w:p>
    <w:p w14:paraId="0EDBB857" w14:textId="77777777" w:rsidR="009855B2" w:rsidRDefault="00E91B66">
      <w:pPr>
        <w:pStyle w:val="ConsPlusNormal0"/>
        <w:spacing w:before="240"/>
        <w:ind w:firstLine="540"/>
        <w:jc w:val="both"/>
      </w:pPr>
      <w:r>
        <w:t>в случае изменения сведений о заявителе, указанных в свидетельстве о государственной регистрации аттракциона (без изменения эксплуатанта) - выдача нового свидетельство о государственной регистрации аттракциона.</w:t>
      </w:r>
    </w:p>
    <w:p w14:paraId="1E3BAD5C" w14:textId="77777777" w:rsidR="009855B2" w:rsidRDefault="009855B2">
      <w:pPr>
        <w:pStyle w:val="ConsPlusNormal0"/>
        <w:jc w:val="both"/>
      </w:pPr>
    </w:p>
    <w:p w14:paraId="72766E65" w14:textId="77777777" w:rsidR="009855B2" w:rsidRDefault="00E91B66">
      <w:pPr>
        <w:pStyle w:val="ConsPlusTitle0"/>
        <w:jc w:val="center"/>
        <w:outlineLvl w:val="2"/>
      </w:pPr>
      <w:bookmarkStart w:id="56" w:name="P947"/>
      <w:bookmarkEnd w:id="56"/>
      <w:r>
        <w:t>Вариант 6</w:t>
      </w:r>
    </w:p>
    <w:p w14:paraId="44761FF0" w14:textId="77777777" w:rsidR="009855B2" w:rsidRDefault="00E91B66">
      <w:pPr>
        <w:pStyle w:val="ConsPlusTitle0"/>
        <w:jc w:val="center"/>
      </w:pPr>
      <w:r>
        <w:t>"Выдача справки о совершенных реги</w:t>
      </w:r>
      <w:r>
        <w:t>страционных действиях</w:t>
      </w:r>
    </w:p>
    <w:p w14:paraId="02B40EC9" w14:textId="77777777" w:rsidR="009855B2" w:rsidRDefault="00E91B66">
      <w:pPr>
        <w:pStyle w:val="ConsPlusTitle0"/>
        <w:jc w:val="center"/>
      </w:pPr>
      <w:r>
        <w:t>в отношении аттракциона"</w:t>
      </w:r>
    </w:p>
    <w:p w14:paraId="50A7EB44" w14:textId="77777777" w:rsidR="009855B2" w:rsidRDefault="009855B2">
      <w:pPr>
        <w:pStyle w:val="ConsPlusNormal0"/>
        <w:jc w:val="both"/>
      </w:pPr>
    </w:p>
    <w:p w14:paraId="54F97D06" w14:textId="77777777" w:rsidR="009855B2" w:rsidRDefault="00E91B66">
      <w:pPr>
        <w:pStyle w:val="ConsPlusNormal0"/>
        <w:ind w:firstLine="540"/>
        <w:jc w:val="both"/>
      </w:pPr>
      <w:r>
        <w:t>271. Результатом предоставления варианта государственной услуги является выдача справки о совершенных регистрационных действиях в отношении аттракциона.</w:t>
      </w:r>
    </w:p>
    <w:p w14:paraId="023E408D" w14:textId="77777777" w:rsidR="009855B2" w:rsidRDefault="00E91B66">
      <w:pPr>
        <w:pStyle w:val="ConsPlusNormal0"/>
        <w:spacing w:before="240"/>
        <w:ind w:firstLine="540"/>
        <w:jc w:val="both"/>
      </w:pPr>
      <w:r>
        <w:lastRenderedPageBreak/>
        <w:t>272. Максимальный срок предоставления варианта государс</w:t>
      </w:r>
      <w:r>
        <w:t>твенной услуги - 8 рабочих дней с момента регистрации заявления в Минтрансе РД.</w:t>
      </w:r>
    </w:p>
    <w:p w14:paraId="293F0DE2" w14:textId="77777777" w:rsidR="009855B2" w:rsidRDefault="00E91B66">
      <w:pPr>
        <w:pStyle w:val="ConsPlusNormal0"/>
        <w:spacing w:before="240"/>
        <w:ind w:firstLine="540"/>
        <w:jc w:val="both"/>
      </w:pPr>
      <w:r>
        <w:t>273. Предоставление варианта государственной услуги возможно по экстерриториальному принципу.</w:t>
      </w:r>
    </w:p>
    <w:p w14:paraId="73045478" w14:textId="77777777" w:rsidR="009855B2" w:rsidRDefault="009855B2">
      <w:pPr>
        <w:pStyle w:val="ConsPlusNormal0"/>
        <w:jc w:val="both"/>
      </w:pPr>
    </w:p>
    <w:p w14:paraId="08296760" w14:textId="77777777" w:rsidR="009855B2" w:rsidRDefault="00E91B66">
      <w:pPr>
        <w:pStyle w:val="ConsPlusNormal0"/>
        <w:jc w:val="center"/>
      </w:pPr>
      <w:r>
        <w:t>Перечень и описание административных процедур</w:t>
      </w:r>
    </w:p>
    <w:p w14:paraId="376F7104" w14:textId="77777777" w:rsidR="009855B2" w:rsidRDefault="00E91B66">
      <w:pPr>
        <w:pStyle w:val="ConsPlusNormal0"/>
        <w:jc w:val="center"/>
      </w:pPr>
      <w:r>
        <w:t>предоставления государственной услу</w:t>
      </w:r>
      <w:r>
        <w:t>ги</w:t>
      </w:r>
    </w:p>
    <w:p w14:paraId="494F878F" w14:textId="77777777" w:rsidR="009855B2" w:rsidRDefault="009855B2">
      <w:pPr>
        <w:pStyle w:val="ConsPlusNormal0"/>
        <w:jc w:val="both"/>
      </w:pPr>
    </w:p>
    <w:p w14:paraId="0B106260" w14:textId="77777777" w:rsidR="009855B2" w:rsidRDefault="00E91B66">
      <w:pPr>
        <w:pStyle w:val="ConsPlusNormal0"/>
        <w:ind w:firstLine="540"/>
        <w:jc w:val="both"/>
      </w:pPr>
      <w:r>
        <w:t>274. Предоставление государственной услуги при обращении заявителя в Минтранс РД включает в себя следующие административные процедуры:</w:t>
      </w:r>
    </w:p>
    <w:p w14:paraId="0E9AC629" w14:textId="77777777" w:rsidR="009855B2" w:rsidRDefault="00E91B66">
      <w:pPr>
        <w:pStyle w:val="ConsPlusNormal0"/>
        <w:spacing w:before="240"/>
        <w:ind w:firstLine="540"/>
        <w:jc w:val="both"/>
      </w:pPr>
      <w:r>
        <w:t>прием запроса и документов (сведений), необходимых для предоставления государственной услуги;</w:t>
      </w:r>
    </w:p>
    <w:p w14:paraId="62B0B8BB" w14:textId="77777777" w:rsidR="009855B2" w:rsidRDefault="00E91B66">
      <w:pPr>
        <w:pStyle w:val="ConsPlusNormal0"/>
        <w:spacing w:before="240"/>
        <w:ind w:firstLine="540"/>
        <w:jc w:val="both"/>
      </w:pPr>
      <w:r>
        <w:t>межведомственное информ</w:t>
      </w:r>
      <w:r>
        <w:t>ационное взаимодействие;</w:t>
      </w:r>
    </w:p>
    <w:p w14:paraId="30ABD3B9" w14:textId="77777777" w:rsidR="009855B2" w:rsidRDefault="00E91B66">
      <w:pPr>
        <w:pStyle w:val="ConsPlusNormal0"/>
        <w:spacing w:before="240"/>
        <w:ind w:firstLine="540"/>
        <w:jc w:val="both"/>
      </w:pPr>
      <w:r>
        <w:t>оформление и выдача результата предоставления государственной услуги.</w:t>
      </w:r>
    </w:p>
    <w:p w14:paraId="4AE6285D" w14:textId="77777777" w:rsidR="009855B2" w:rsidRDefault="009855B2">
      <w:pPr>
        <w:pStyle w:val="ConsPlusNormal0"/>
        <w:jc w:val="both"/>
      </w:pPr>
    </w:p>
    <w:p w14:paraId="7AA74E8D" w14:textId="77777777" w:rsidR="009855B2" w:rsidRDefault="00E91B66">
      <w:pPr>
        <w:pStyle w:val="ConsPlusNormal0"/>
        <w:jc w:val="center"/>
      </w:pPr>
      <w:r>
        <w:t>Прием запроса и документов (сведений),</w:t>
      </w:r>
    </w:p>
    <w:p w14:paraId="7F7D5E18" w14:textId="77777777" w:rsidR="009855B2" w:rsidRDefault="00E91B66">
      <w:pPr>
        <w:pStyle w:val="ConsPlusNormal0"/>
        <w:jc w:val="center"/>
      </w:pPr>
      <w:r>
        <w:t>необходимых для предоставления государственной услуги</w:t>
      </w:r>
    </w:p>
    <w:p w14:paraId="078FCE0F" w14:textId="77777777" w:rsidR="009855B2" w:rsidRDefault="009855B2">
      <w:pPr>
        <w:pStyle w:val="ConsPlusNormal0"/>
        <w:jc w:val="both"/>
      </w:pPr>
    </w:p>
    <w:p w14:paraId="32E0DB5C" w14:textId="77777777" w:rsidR="009855B2" w:rsidRDefault="00E91B66">
      <w:pPr>
        <w:pStyle w:val="ConsPlusNormal0"/>
        <w:ind w:firstLine="540"/>
        <w:jc w:val="both"/>
      </w:pPr>
      <w:r>
        <w:t>275. Основанием для начала административной процедуры является пос</w:t>
      </w:r>
      <w:r>
        <w:t xml:space="preserve">тупление в Минтранс РД заявления и документов, предусмотренных </w:t>
      </w:r>
      <w:hyperlink w:anchor="P247" w:tooltip="41. Для получения справки о совершенных регистрационных действиях в отношении аттракциона представляется:">
        <w:r>
          <w:rPr>
            <w:color w:val="0000FF"/>
          </w:rPr>
          <w:t>пунктом 41</w:t>
        </w:r>
      </w:hyperlink>
      <w:r>
        <w:t xml:space="preserve"> настоящего Административного регламента, одн</w:t>
      </w:r>
      <w:r>
        <w:t xml:space="preserve">им из способов, установленных </w:t>
      </w:r>
      <w:hyperlink w:anchor="P71" w:tooltip="6. Заявление подается следующими способами:">
        <w:r>
          <w:rPr>
            <w:color w:val="0000FF"/>
          </w:rPr>
          <w:t>пунктом 6</w:t>
        </w:r>
      </w:hyperlink>
      <w:r>
        <w:t xml:space="preserve"> настоящего Административного регламента.</w:t>
      </w:r>
    </w:p>
    <w:p w14:paraId="774C1DF4" w14:textId="77777777" w:rsidR="009855B2" w:rsidRDefault="00E91B66">
      <w:pPr>
        <w:pStyle w:val="ConsPlusNormal0"/>
        <w:spacing w:before="240"/>
        <w:ind w:firstLine="540"/>
        <w:jc w:val="both"/>
      </w:pPr>
      <w:r>
        <w:t>276. Способами установления (идентификации) личности заявителя (представителя заявителя) являются:</w:t>
      </w:r>
    </w:p>
    <w:p w14:paraId="3E26090F" w14:textId="77777777" w:rsidR="009855B2" w:rsidRDefault="00E91B66">
      <w:pPr>
        <w:pStyle w:val="ConsPlusNormal0"/>
        <w:spacing w:before="240"/>
        <w:ind w:firstLine="540"/>
        <w:jc w:val="both"/>
      </w:pPr>
      <w:r>
        <w:t>а</w:t>
      </w:r>
      <w:r>
        <w:t xml:space="preserve">) при подаче заявления в ходе личного обращения в Минтранс РД, либо МФЦ - заявитель представляет документ, предусмотренный </w:t>
      </w:r>
      <w:hyperlink w:anchor="P194" w:tooltip="б) подлинник документа, удостоверяющий личность заявителя (предъявляется при подаче заявления) - при обращении лично в Минтранс РД или в МФЦ;">
        <w:r>
          <w:rPr>
            <w:color w:val="0000FF"/>
          </w:rPr>
          <w:t>подпунктом "б" пункта 39</w:t>
        </w:r>
      </w:hyperlink>
      <w:r>
        <w:t xml:space="preserve"> настоящего Административного регламента;</w:t>
      </w:r>
    </w:p>
    <w:p w14:paraId="5436622F" w14:textId="77777777" w:rsidR="009855B2" w:rsidRDefault="00E91B66">
      <w:pPr>
        <w:pStyle w:val="ConsPlusNormal0"/>
        <w:spacing w:before="240"/>
        <w:ind w:firstLine="540"/>
        <w:jc w:val="both"/>
      </w:pPr>
      <w:r>
        <w:t xml:space="preserve">б) при подаче заявления посредством ЕПГУ - электронная подпись заявителя в соответствии с требованиями Федерального </w:t>
      </w:r>
      <w:hyperlink r:id="rId86" w:tooltip="Федеральный закон от 06.04.2011 N 63-ФЗ (ред. от 28.12.2024) &quot;Об электронной подписи&quot; {КонсультантПлюс}">
        <w:r>
          <w:rPr>
            <w:color w:val="0000FF"/>
          </w:rPr>
          <w:t>закона</w:t>
        </w:r>
      </w:hyperlink>
      <w:r>
        <w:t xml:space="preserve"> от 6 апреля 2011 года N 63-ФЗ "Об электронной подписи".</w:t>
      </w:r>
    </w:p>
    <w:p w14:paraId="456187D4" w14:textId="77777777" w:rsidR="009855B2" w:rsidRDefault="00E91B66">
      <w:pPr>
        <w:pStyle w:val="ConsPlusNormal0"/>
        <w:spacing w:before="240"/>
        <w:ind w:firstLine="540"/>
        <w:jc w:val="both"/>
      </w:pPr>
      <w:r>
        <w:t>277. Инспектор осуществляет следующие действия:</w:t>
      </w:r>
    </w:p>
    <w:p w14:paraId="49A4B94A" w14:textId="77777777" w:rsidR="009855B2" w:rsidRDefault="00E91B66">
      <w:pPr>
        <w:pStyle w:val="ConsPlusNormal0"/>
        <w:spacing w:before="240"/>
        <w:ind w:firstLine="540"/>
        <w:jc w:val="both"/>
      </w:pPr>
      <w:r>
        <w:t>а) проверяет документы, удостоверяющие личность заявителя;</w:t>
      </w:r>
    </w:p>
    <w:p w14:paraId="4F652D97" w14:textId="77777777" w:rsidR="009855B2" w:rsidRDefault="00E91B66">
      <w:pPr>
        <w:pStyle w:val="ConsPlusNormal0"/>
        <w:spacing w:before="240"/>
        <w:ind w:firstLine="540"/>
        <w:jc w:val="both"/>
      </w:pPr>
      <w:r>
        <w:t>б) проводит проверку представленных документов, удостоверяясь, что фамилия, имя, отчество гражданина написаны полностью;</w:t>
      </w:r>
    </w:p>
    <w:p w14:paraId="7792CE4C" w14:textId="77777777" w:rsidR="009855B2" w:rsidRDefault="00E91B66">
      <w:pPr>
        <w:pStyle w:val="ConsPlusNormal0"/>
        <w:spacing w:before="240"/>
        <w:ind w:firstLine="540"/>
        <w:jc w:val="both"/>
      </w:pPr>
      <w:r>
        <w:t>в) регистрирует заявление, проставляет в заявлении отметку о приеме.</w:t>
      </w:r>
    </w:p>
    <w:p w14:paraId="56012EA5" w14:textId="77777777" w:rsidR="009855B2" w:rsidRDefault="00E91B66">
      <w:pPr>
        <w:pStyle w:val="ConsPlusNormal0"/>
        <w:spacing w:before="240"/>
        <w:ind w:firstLine="540"/>
        <w:jc w:val="both"/>
      </w:pPr>
      <w:r>
        <w:t>278. При отсутствии у заявителя заполненного заявления или его неп</w:t>
      </w:r>
      <w:r>
        <w:t>равильном заполнении инспектор помогает заявителю заполнить заявление.</w:t>
      </w:r>
    </w:p>
    <w:p w14:paraId="066765A8" w14:textId="77777777" w:rsidR="009855B2" w:rsidRDefault="00E91B66">
      <w:pPr>
        <w:pStyle w:val="ConsPlusNormal0"/>
        <w:spacing w:before="240"/>
        <w:ind w:firstLine="540"/>
        <w:jc w:val="both"/>
      </w:pPr>
      <w:r>
        <w:lastRenderedPageBreak/>
        <w:t>279. При получении запроса в электронной форме в автоматическом режиме осуществляется форматно-логический контроль заявления, проверяется наличие заполненных обязательных полей, а также</w:t>
      </w:r>
      <w:r>
        <w:t xml:space="preserve"> заявителю сообщается присвоенный в электронной форме уникальный номер, по котором^ в соответствующем разделе ЕПГУ заявителю будет представлена информация о ходе выполнения указанного заявления.</w:t>
      </w:r>
    </w:p>
    <w:p w14:paraId="47B39F38" w14:textId="77777777" w:rsidR="009855B2" w:rsidRDefault="00E91B66">
      <w:pPr>
        <w:pStyle w:val="ConsPlusNormal0"/>
        <w:spacing w:before="240"/>
        <w:ind w:firstLine="540"/>
        <w:jc w:val="both"/>
      </w:pPr>
      <w:r>
        <w:t>280. Критерием принятия решения по административной процедуре</w:t>
      </w:r>
      <w:r>
        <w:t xml:space="preserve"> является отсутствие в заявлении сведений о наименовании и заводском номере аттракциона, в отношении которого подается заявление.</w:t>
      </w:r>
    </w:p>
    <w:p w14:paraId="50F0023B" w14:textId="77777777" w:rsidR="009855B2" w:rsidRDefault="00E91B66">
      <w:pPr>
        <w:pStyle w:val="ConsPlusNormal0"/>
        <w:spacing w:before="240"/>
        <w:ind w:firstLine="540"/>
        <w:jc w:val="both"/>
      </w:pPr>
      <w:r>
        <w:t>281. Результатом административной процедуры является принятие и регистрация заявления в журнале регистрации заявлений либо реш</w:t>
      </w:r>
      <w:r>
        <w:t>ение об отказе в приеме заявления.</w:t>
      </w:r>
    </w:p>
    <w:p w14:paraId="229277F0" w14:textId="77777777" w:rsidR="009855B2" w:rsidRDefault="00E91B66">
      <w:pPr>
        <w:pStyle w:val="ConsPlusNormal0"/>
        <w:spacing w:before="240"/>
        <w:ind w:firstLine="540"/>
        <w:jc w:val="both"/>
      </w:pPr>
      <w:r>
        <w:t>282. Общий максимальный срок выполнения административных действий инспектором составляет 15 минут на каждого заявителя.</w:t>
      </w:r>
    </w:p>
    <w:p w14:paraId="680FF83E" w14:textId="77777777" w:rsidR="009855B2" w:rsidRDefault="009855B2">
      <w:pPr>
        <w:pStyle w:val="ConsPlusNormal0"/>
        <w:jc w:val="both"/>
      </w:pPr>
    </w:p>
    <w:p w14:paraId="47B35C5B" w14:textId="77777777" w:rsidR="009855B2" w:rsidRDefault="00E91B66">
      <w:pPr>
        <w:pStyle w:val="ConsPlusNormal0"/>
        <w:jc w:val="center"/>
      </w:pPr>
      <w:r>
        <w:t>Межведомственное информационное взаимодействие</w:t>
      </w:r>
    </w:p>
    <w:p w14:paraId="46EAF63C" w14:textId="77777777" w:rsidR="009855B2" w:rsidRDefault="009855B2">
      <w:pPr>
        <w:pStyle w:val="ConsPlusNormal0"/>
        <w:jc w:val="both"/>
      </w:pPr>
    </w:p>
    <w:p w14:paraId="3EF53A35" w14:textId="77777777" w:rsidR="009855B2" w:rsidRDefault="00E91B66">
      <w:pPr>
        <w:pStyle w:val="ConsPlusNormal0"/>
        <w:ind w:firstLine="540"/>
        <w:jc w:val="both"/>
      </w:pPr>
      <w:r>
        <w:t>283. Основанием для начала административной процедур</w:t>
      </w:r>
      <w:r>
        <w:t>ы является необходимость получения информации об уплате государственной пошлины.</w:t>
      </w:r>
    </w:p>
    <w:p w14:paraId="60C6D7FF" w14:textId="77777777" w:rsidR="009855B2" w:rsidRDefault="00E91B66">
      <w:pPr>
        <w:pStyle w:val="ConsPlusNormal0"/>
        <w:spacing w:before="240"/>
        <w:ind w:firstLine="540"/>
        <w:jc w:val="both"/>
      </w:pPr>
      <w:r>
        <w:t xml:space="preserve">284. Межведомственные запросы, указанные в </w:t>
      </w:r>
      <w:hyperlink w:anchor="P258" w:tooltip="г) информация об уплате государственной пошлины;">
        <w:r>
          <w:rPr>
            <w:color w:val="0000FF"/>
          </w:rPr>
          <w:t>подпункте "г" пункта 43</w:t>
        </w:r>
      </w:hyperlink>
      <w:r>
        <w:t xml:space="preserve"> настоящего Административног</w:t>
      </w:r>
      <w:r>
        <w:t>о регламента, направляется инспектором в течение одного рабочего дня со дня регистрации заявления и документов, в Минтрансе РД.</w:t>
      </w:r>
    </w:p>
    <w:p w14:paraId="47593C2F" w14:textId="77777777" w:rsidR="009855B2" w:rsidRDefault="00E91B66">
      <w:pPr>
        <w:pStyle w:val="ConsPlusNormal0"/>
        <w:spacing w:before="240"/>
        <w:ind w:firstLine="540"/>
        <w:jc w:val="both"/>
      </w:pPr>
      <w:r>
        <w:t>285. Направление запросов и представление документов (сведений) осуществляется в порядке, установленном законодательством Россий</w:t>
      </w:r>
      <w:r>
        <w:t xml:space="preserve">ской Федерации, в том числе Федеральным </w:t>
      </w:r>
      <w:hyperlink r:id="rId87" w:tooltip="Федеральный закон от 27.07.2010 N 210-ФЗ (ред. от 28.12.2024) &quot;Об организации предоставления государственных и муниципальных услуг&quot; {КонсультантПлюс}">
        <w:r>
          <w:rPr>
            <w:color w:val="0000FF"/>
          </w:rPr>
          <w:t>законом</w:t>
        </w:r>
      </w:hyperlink>
      <w:r>
        <w:t xml:space="preserve"> от 27 июля 2010 года N 210-ФЗ.</w:t>
      </w:r>
    </w:p>
    <w:p w14:paraId="4566BC27" w14:textId="77777777" w:rsidR="009855B2" w:rsidRDefault="00E91B66">
      <w:pPr>
        <w:pStyle w:val="ConsPlusNormal0"/>
        <w:spacing w:before="240"/>
        <w:ind w:firstLine="540"/>
        <w:jc w:val="both"/>
      </w:pPr>
      <w:r>
        <w:t>286. Органы, в распоряжении которых находятся необходимые сведения, не позднее 5 дней со дня поступления указанного запроса предоставляют запрашиваемые документы (сведения) или напр</w:t>
      </w:r>
      <w:r>
        <w:t>авляют уведомления об отсутствии документа и (или) сведений, необходимых для предоставления государственной услуги.</w:t>
      </w:r>
    </w:p>
    <w:p w14:paraId="114CFF49" w14:textId="77777777" w:rsidR="009855B2" w:rsidRDefault="00E91B66">
      <w:pPr>
        <w:pStyle w:val="ConsPlusNormal0"/>
        <w:spacing w:before="240"/>
        <w:ind w:firstLine="540"/>
        <w:jc w:val="both"/>
      </w:pPr>
      <w:r>
        <w:t>287. Полученные в результате межведомственного взаимодействия документы (сведения), в течение одного рабочего дня со дня их получения, рассм</w:t>
      </w:r>
      <w:r>
        <w:t>атриваются инспектором и приобщаются к заявлению, представленному заявителем.</w:t>
      </w:r>
    </w:p>
    <w:p w14:paraId="51EA4233" w14:textId="77777777" w:rsidR="009855B2" w:rsidRDefault="00E91B66">
      <w:pPr>
        <w:pStyle w:val="ConsPlusNormal0"/>
        <w:spacing w:before="240"/>
        <w:ind w:firstLine="540"/>
        <w:jc w:val="both"/>
      </w:pPr>
      <w:r>
        <w:t>288. В случае получения информации об уплате заявителем государственной пошлины инспектор принимает решение о выдаче справки о совершенных регистрационных действиях.</w:t>
      </w:r>
    </w:p>
    <w:p w14:paraId="22FA7E96" w14:textId="77777777" w:rsidR="009855B2" w:rsidRDefault="00E91B66">
      <w:pPr>
        <w:pStyle w:val="ConsPlusNormal0"/>
        <w:spacing w:before="240"/>
        <w:ind w:firstLine="540"/>
        <w:jc w:val="both"/>
      </w:pPr>
      <w:r>
        <w:t>289. Результ</w:t>
      </w:r>
      <w:r>
        <w:t>атом административной процедуры является решение о выдаче справки о совершенных регистрационных действиях в отношении аттракциона либо письменный отказ.</w:t>
      </w:r>
    </w:p>
    <w:p w14:paraId="7ED71515" w14:textId="77777777" w:rsidR="009855B2" w:rsidRDefault="00E91B66">
      <w:pPr>
        <w:pStyle w:val="ConsPlusNormal0"/>
        <w:spacing w:before="240"/>
        <w:ind w:firstLine="540"/>
        <w:jc w:val="both"/>
      </w:pPr>
      <w:r>
        <w:t xml:space="preserve">290. Максимальный срок выполнения административных действий инспектором составляет 15 минут на каждого </w:t>
      </w:r>
      <w:r>
        <w:t>заявителя.</w:t>
      </w:r>
    </w:p>
    <w:p w14:paraId="1C50C99B" w14:textId="77777777" w:rsidR="009855B2" w:rsidRDefault="009855B2">
      <w:pPr>
        <w:pStyle w:val="ConsPlusNormal0"/>
        <w:jc w:val="both"/>
      </w:pPr>
    </w:p>
    <w:p w14:paraId="62530644" w14:textId="77777777" w:rsidR="009855B2" w:rsidRDefault="00E91B66">
      <w:pPr>
        <w:pStyle w:val="ConsPlusNormal0"/>
        <w:jc w:val="center"/>
      </w:pPr>
      <w:r>
        <w:t>Оформление и выдача результата</w:t>
      </w:r>
    </w:p>
    <w:p w14:paraId="26243912" w14:textId="77777777" w:rsidR="009855B2" w:rsidRDefault="00E91B66">
      <w:pPr>
        <w:pStyle w:val="ConsPlusNormal0"/>
        <w:jc w:val="center"/>
      </w:pPr>
      <w:r>
        <w:lastRenderedPageBreak/>
        <w:t>предоставления государственной услуги</w:t>
      </w:r>
    </w:p>
    <w:p w14:paraId="56AE1D43" w14:textId="77777777" w:rsidR="009855B2" w:rsidRDefault="009855B2">
      <w:pPr>
        <w:pStyle w:val="ConsPlusNormal0"/>
        <w:jc w:val="both"/>
      </w:pPr>
    </w:p>
    <w:p w14:paraId="70A5763E" w14:textId="77777777" w:rsidR="009855B2" w:rsidRDefault="00E91B66">
      <w:pPr>
        <w:pStyle w:val="ConsPlusNormal0"/>
        <w:ind w:firstLine="540"/>
        <w:jc w:val="both"/>
      </w:pPr>
      <w:r>
        <w:t>291. Основанием для начала административной процедуры является принятие инспектором решения о выдаче справки о совершенных регистрационных действиях в отношении аттракциона.</w:t>
      </w:r>
    </w:p>
    <w:p w14:paraId="16B61FBD" w14:textId="77777777" w:rsidR="009855B2" w:rsidRDefault="00E91B66">
      <w:pPr>
        <w:pStyle w:val="ConsPlusNormal0"/>
        <w:spacing w:before="240"/>
        <w:ind w:firstLine="540"/>
        <w:jc w:val="both"/>
      </w:pPr>
      <w:r>
        <w:t>292. Максимальный срок административной процедуры по оформлению и выдаче результата предоставления государственной услуги - 1 рабочий день со дня принятия соответствующего решения.</w:t>
      </w:r>
    </w:p>
    <w:p w14:paraId="63EC48D6" w14:textId="77777777" w:rsidR="009855B2" w:rsidRDefault="00E91B66">
      <w:pPr>
        <w:pStyle w:val="ConsPlusNormal0"/>
        <w:spacing w:before="240"/>
        <w:ind w:firstLine="540"/>
        <w:jc w:val="both"/>
      </w:pPr>
      <w:r>
        <w:t>293. При оформлении результата предоставления государственной услуги инспек</w:t>
      </w:r>
      <w:r>
        <w:t>тор:</w:t>
      </w:r>
    </w:p>
    <w:p w14:paraId="7AB315E7" w14:textId="77777777" w:rsidR="009855B2" w:rsidRDefault="00E91B66">
      <w:pPr>
        <w:pStyle w:val="ConsPlusNormal0"/>
        <w:spacing w:before="240"/>
        <w:ind w:firstLine="540"/>
        <w:jc w:val="both"/>
      </w:pPr>
      <w:r>
        <w:t>запрашивает в РИС "Гостехнадзор Эксперт" сведения о регистрационных действиях в отношении аттракциона, указанного в заявлении;</w:t>
      </w:r>
    </w:p>
    <w:p w14:paraId="435C28CB" w14:textId="77777777" w:rsidR="009855B2" w:rsidRDefault="00E91B66">
      <w:pPr>
        <w:pStyle w:val="ConsPlusNormal0"/>
        <w:spacing w:before="240"/>
        <w:ind w:firstLine="540"/>
        <w:jc w:val="both"/>
      </w:pPr>
      <w:r>
        <w:t>заполняет справку, подписывает, заверяет подпись печатью и выдает заявителю.</w:t>
      </w:r>
    </w:p>
    <w:p w14:paraId="4195C08C" w14:textId="77777777" w:rsidR="009855B2" w:rsidRDefault="00E91B66">
      <w:pPr>
        <w:pStyle w:val="ConsPlusNormal0"/>
        <w:spacing w:before="240"/>
        <w:ind w:firstLine="540"/>
        <w:jc w:val="both"/>
      </w:pPr>
      <w:r>
        <w:t>294. Результатом административной процедуры явл</w:t>
      </w:r>
      <w:r>
        <w:t>яется выданная справка о совершенных регистрационных действиях в отношении аттракциона.</w:t>
      </w:r>
    </w:p>
    <w:p w14:paraId="29089BAB" w14:textId="77777777" w:rsidR="009855B2" w:rsidRDefault="009855B2">
      <w:pPr>
        <w:pStyle w:val="ConsPlusNormal0"/>
        <w:jc w:val="both"/>
      </w:pPr>
    </w:p>
    <w:p w14:paraId="4A48BCAC" w14:textId="77777777" w:rsidR="009855B2" w:rsidRDefault="00E91B66">
      <w:pPr>
        <w:pStyle w:val="ConsPlusTitle0"/>
        <w:jc w:val="center"/>
        <w:outlineLvl w:val="2"/>
      </w:pPr>
      <w:bookmarkStart w:id="57" w:name="P1001"/>
      <w:bookmarkEnd w:id="57"/>
      <w:r>
        <w:t>Вариант 7</w:t>
      </w:r>
    </w:p>
    <w:p w14:paraId="637AEC3F" w14:textId="77777777" w:rsidR="009855B2" w:rsidRDefault="00E91B66">
      <w:pPr>
        <w:pStyle w:val="ConsPlusTitle0"/>
        <w:jc w:val="center"/>
      </w:pPr>
      <w:r>
        <w:t>"Исправление допущенных опечаток и ошибок</w:t>
      </w:r>
    </w:p>
    <w:p w14:paraId="7DC61DF3" w14:textId="77777777" w:rsidR="009855B2" w:rsidRDefault="00E91B66">
      <w:pPr>
        <w:pStyle w:val="ConsPlusTitle0"/>
        <w:jc w:val="center"/>
      </w:pPr>
      <w:r>
        <w:t>в выданных в результате предоставления государственной</w:t>
      </w:r>
    </w:p>
    <w:p w14:paraId="3477F727" w14:textId="77777777" w:rsidR="009855B2" w:rsidRDefault="00E91B66">
      <w:pPr>
        <w:pStyle w:val="ConsPlusTitle0"/>
        <w:jc w:val="center"/>
      </w:pPr>
      <w:r>
        <w:t>услуги документах"</w:t>
      </w:r>
    </w:p>
    <w:p w14:paraId="79516104" w14:textId="77777777" w:rsidR="009855B2" w:rsidRDefault="009855B2">
      <w:pPr>
        <w:pStyle w:val="ConsPlusNormal0"/>
        <w:jc w:val="both"/>
      </w:pPr>
    </w:p>
    <w:p w14:paraId="4203CC17" w14:textId="77777777" w:rsidR="009855B2" w:rsidRDefault="00E91B66">
      <w:pPr>
        <w:pStyle w:val="ConsPlusNormal0"/>
        <w:ind w:firstLine="540"/>
        <w:jc w:val="both"/>
      </w:pPr>
      <w:r>
        <w:t>295. В случае выявления заявителем опеча</w:t>
      </w:r>
      <w:r>
        <w:t xml:space="preserve">ток и ошибок в полученном заявителем документе, являющимся результатом предоставления государственной услуги, заявитель подает в Минтранс РД документы, предусмотренные </w:t>
      </w:r>
      <w:hyperlink w:anchor="P250" w:tooltip="42. Для исправления допущенных опечаток и ошибок в выданных в результате предоставления государственной услуги документах представляется:">
        <w:r>
          <w:rPr>
            <w:color w:val="0000FF"/>
          </w:rPr>
          <w:t>пунктом 42</w:t>
        </w:r>
      </w:hyperlink>
      <w:r>
        <w:t xml:space="preserve"> настоящего Административного регламента.</w:t>
      </w:r>
    </w:p>
    <w:p w14:paraId="26B96F17" w14:textId="77777777" w:rsidR="009855B2" w:rsidRDefault="00E91B66">
      <w:pPr>
        <w:pStyle w:val="ConsPlusNormal0"/>
        <w:spacing w:before="240"/>
        <w:ind w:firstLine="540"/>
        <w:jc w:val="both"/>
      </w:pPr>
      <w:r>
        <w:t>296. Заявление об исправлении допущенных опечаток и ошибок в выданном в результате предоставления государственной услуги д</w:t>
      </w:r>
      <w:r>
        <w:t xml:space="preserve">окументе с указанием способа информирования о результатах его рассмотрения, и документы, предусмотренные </w:t>
      </w:r>
      <w:hyperlink w:anchor="P250" w:tooltip="42. Для исправления допущенных опечаток и ошибок в выданных в результате предоставления государственной услуги документах представляется:">
        <w:r>
          <w:rPr>
            <w:color w:val="0000FF"/>
          </w:rPr>
          <w:t>пунктом 42</w:t>
        </w:r>
      </w:hyperlink>
      <w:r>
        <w:t xml:space="preserve"> настоящего Административного регламента, представляются следующими способами:</w:t>
      </w:r>
    </w:p>
    <w:p w14:paraId="32E78BF0" w14:textId="77777777" w:rsidR="009855B2" w:rsidRDefault="00E91B66">
      <w:pPr>
        <w:pStyle w:val="ConsPlusNormal0"/>
        <w:spacing w:before="240"/>
        <w:ind w:firstLine="540"/>
        <w:jc w:val="both"/>
      </w:pPr>
      <w:r>
        <w:t>а) лично (заявителем представляется оригинал документа с опечатками и ошибками);</w:t>
      </w:r>
    </w:p>
    <w:p w14:paraId="77F05412" w14:textId="77777777" w:rsidR="009855B2" w:rsidRDefault="00E91B66">
      <w:pPr>
        <w:pStyle w:val="ConsPlusNormal0"/>
        <w:spacing w:before="240"/>
        <w:ind w:firstLine="540"/>
        <w:jc w:val="both"/>
      </w:pPr>
      <w:r>
        <w:t>б) через МФЦ (заявителем представляется оригинал документа с опечат</w:t>
      </w:r>
      <w:r>
        <w:t>ками и ошибками);</w:t>
      </w:r>
    </w:p>
    <w:p w14:paraId="59D6273B" w14:textId="77777777" w:rsidR="009855B2" w:rsidRDefault="00E91B66">
      <w:pPr>
        <w:pStyle w:val="ConsPlusNormal0"/>
        <w:spacing w:before="240"/>
        <w:ind w:firstLine="540"/>
        <w:jc w:val="both"/>
      </w:pPr>
      <w:r>
        <w:t>в) через организацию почтовой связи (заявителем направляется копия документа с опечатками и ошибками).</w:t>
      </w:r>
    </w:p>
    <w:p w14:paraId="07ABE378" w14:textId="77777777" w:rsidR="009855B2" w:rsidRDefault="00E91B66">
      <w:pPr>
        <w:pStyle w:val="ConsPlusNormal0"/>
        <w:spacing w:before="240"/>
        <w:ind w:firstLine="540"/>
        <w:jc w:val="both"/>
      </w:pPr>
      <w:r>
        <w:t>Инспектор рассматривает заявление, представленное заявителем, и проводит проверку указанных в заявлении сведений в срок, не превышающий</w:t>
      </w:r>
      <w:r>
        <w:t xml:space="preserve"> 2 рабочих дней с даты регистрации соответствующего заявления.</w:t>
      </w:r>
    </w:p>
    <w:p w14:paraId="68422EAF" w14:textId="77777777" w:rsidR="009855B2" w:rsidRDefault="00E91B66">
      <w:pPr>
        <w:pStyle w:val="ConsPlusNormal0"/>
        <w:spacing w:before="240"/>
        <w:ind w:firstLine="540"/>
        <w:jc w:val="both"/>
      </w:pPr>
      <w:r>
        <w:t xml:space="preserve">В случае выявления допущенных опечаток и ошибок в выданном в результате предоставления государственной услуги документе инспектор осуществляет исправление и замену указанного документа в срок, </w:t>
      </w:r>
      <w:r>
        <w:t>не превышающий 5 рабочих дней с момента регистрации соответствующего заявления.</w:t>
      </w:r>
    </w:p>
    <w:p w14:paraId="4E05E357" w14:textId="77777777" w:rsidR="009855B2" w:rsidRDefault="00E91B66">
      <w:pPr>
        <w:pStyle w:val="ConsPlusNormal0"/>
        <w:spacing w:before="240"/>
        <w:ind w:firstLine="540"/>
        <w:jc w:val="both"/>
      </w:pPr>
      <w:r>
        <w:lastRenderedPageBreak/>
        <w:t>Документ, содержащий опечатки и ошибки, после замены подлежит уничтожению.</w:t>
      </w:r>
    </w:p>
    <w:p w14:paraId="52EF4C6F" w14:textId="77777777" w:rsidR="009855B2" w:rsidRDefault="00E91B66">
      <w:pPr>
        <w:pStyle w:val="ConsPlusNormal0"/>
        <w:spacing w:before="240"/>
        <w:ind w:firstLine="540"/>
        <w:jc w:val="both"/>
      </w:pPr>
      <w:r>
        <w:t>297. В случае отсутствия опечаток и ошибок в выданном в результате предоставления государственной услуги документе инспектор письменно сообщает заявителю об отсутствии таких опечаток и ошибок в срок, не превышающий 5 рабочих дней с момента регистрации соот</w:t>
      </w:r>
      <w:r>
        <w:t>ветствующего заявления.</w:t>
      </w:r>
    </w:p>
    <w:p w14:paraId="41541145" w14:textId="77777777" w:rsidR="009855B2" w:rsidRDefault="009855B2">
      <w:pPr>
        <w:pStyle w:val="ConsPlusNormal0"/>
        <w:jc w:val="both"/>
      </w:pPr>
    </w:p>
    <w:p w14:paraId="512760D4" w14:textId="77777777" w:rsidR="009855B2" w:rsidRDefault="00E91B66">
      <w:pPr>
        <w:pStyle w:val="ConsPlusTitle0"/>
        <w:jc w:val="center"/>
        <w:outlineLvl w:val="1"/>
      </w:pPr>
      <w:r>
        <w:t>IV. Формы контроля за исполнением</w:t>
      </w:r>
    </w:p>
    <w:p w14:paraId="6EBA79E8" w14:textId="77777777" w:rsidR="009855B2" w:rsidRDefault="00E91B66">
      <w:pPr>
        <w:pStyle w:val="ConsPlusTitle0"/>
        <w:jc w:val="center"/>
      </w:pPr>
      <w:r>
        <w:t>Административного регламента</w:t>
      </w:r>
    </w:p>
    <w:p w14:paraId="02E3B1C5" w14:textId="77777777" w:rsidR="009855B2" w:rsidRDefault="009855B2">
      <w:pPr>
        <w:pStyle w:val="ConsPlusNormal0"/>
        <w:jc w:val="both"/>
      </w:pPr>
    </w:p>
    <w:p w14:paraId="74278909" w14:textId="77777777" w:rsidR="009855B2" w:rsidRDefault="00E91B66">
      <w:pPr>
        <w:pStyle w:val="ConsPlusNormal0"/>
        <w:ind w:firstLine="540"/>
        <w:jc w:val="both"/>
      </w:pPr>
      <w:r>
        <w:t xml:space="preserve">Утратил силу. - </w:t>
      </w:r>
      <w:hyperlink r:id="rId88" w:tooltip="Приказ Минтранса РД от 09.06.2025 N 74 &quot;О внесении изменений в некоторые приказы Министерства транспорта и дорожного хозяйства Республики Дагестан&quot; (Зарегистрировано в Минюсте РД 27.06.2025 N 8156) {КонсультантПлюс}">
        <w:r>
          <w:rPr>
            <w:color w:val="0000FF"/>
          </w:rPr>
          <w:t>Приказ</w:t>
        </w:r>
      </w:hyperlink>
      <w:r>
        <w:t xml:space="preserve"> Минтранса РД от 09.06.2025 N 74.</w:t>
      </w:r>
    </w:p>
    <w:p w14:paraId="2BC12080" w14:textId="77777777" w:rsidR="009855B2" w:rsidRDefault="009855B2">
      <w:pPr>
        <w:pStyle w:val="ConsPlusNormal0"/>
        <w:jc w:val="both"/>
      </w:pPr>
    </w:p>
    <w:p w14:paraId="2B088D37" w14:textId="77777777" w:rsidR="009855B2" w:rsidRDefault="00E91B66">
      <w:pPr>
        <w:pStyle w:val="ConsPlusTitle0"/>
        <w:jc w:val="center"/>
        <w:outlineLvl w:val="1"/>
      </w:pPr>
      <w:r>
        <w:t>V. Досудебный (внесудебный) порядок обжалования решений</w:t>
      </w:r>
    </w:p>
    <w:p w14:paraId="021E5219" w14:textId="77777777" w:rsidR="009855B2" w:rsidRDefault="00E91B66">
      <w:pPr>
        <w:pStyle w:val="ConsPlusTitle0"/>
        <w:jc w:val="center"/>
      </w:pPr>
      <w:r>
        <w:t>и действий (бездействия) органа, предоставляющего</w:t>
      </w:r>
    </w:p>
    <w:p w14:paraId="604037C3" w14:textId="77777777" w:rsidR="009855B2" w:rsidRDefault="00E91B66">
      <w:pPr>
        <w:pStyle w:val="ConsPlusTitle0"/>
        <w:jc w:val="center"/>
      </w:pPr>
      <w:r>
        <w:t>государственную услугу, м</w:t>
      </w:r>
      <w:r>
        <w:t>ногофункционального центра,</w:t>
      </w:r>
    </w:p>
    <w:p w14:paraId="1AA813E7" w14:textId="77777777" w:rsidR="009855B2" w:rsidRDefault="00E91B66">
      <w:pPr>
        <w:pStyle w:val="ConsPlusTitle0"/>
        <w:jc w:val="center"/>
      </w:pPr>
      <w:r>
        <w:t>а также их должностных лиц, государственных служащих</w:t>
      </w:r>
    </w:p>
    <w:p w14:paraId="3D104A27" w14:textId="77777777" w:rsidR="009855B2" w:rsidRDefault="009855B2">
      <w:pPr>
        <w:pStyle w:val="ConsPlusNormal0"/>
        <w:jc w:val="both"/>
      </w:pPr>
    </w:p>
    <w:p w14:paraId="34F98DB7" w14:textId="77777777" w:rsidR="009855B2" w:rsidRDefault="00E91B66">
      <w:pPr>
        <w:pStyle w:val="ConsPlusNormal0"/>
        <w:ind w:firstLine="540"/>
        <w:jc w:val="both"/>
      </w:pPr>
      <w:r>
        <w:t xml:space="preserve">Утратил силу. - </w:t>
      </w:r>
      <w:hyperlink r:id="rId89" w:tooltip="Приказ Минтранса РД от 09.06.2025 N 74 &quot;О внесении изменений в некоторые приказы Министерства транспорта и дорожного хозяйства Республики Дагестан&quot; (Зарегистрировано в Минюсте РД 27.06.2025 N 8156) {КонсультантПлюс}">
        <w:r>
          <w:rPr>
            <w:color w:val="0000FF"/>
          </w:rPr>
          <w:t>Приказ</w:t>
        </w:r>
      </w:hyperlink>
      <w:r>
        <w:t xml:space="preserve"> Минтранса РД от 09.06.2025 N 74.</w:t>
      </w:r>
    </w:p>
    <w:p w14:paraId="64BE6D43" w14:textId="77777777" w:rsidR="009855B2" w:rsidRDefault="009855B2">
      <w:pPr>
        <w:pStyle w:val="ConsPlusNormal0"/>
        <w:jc w:val="both"/>
      </w:pPr>
    </w:p>
    <w:p w14:paraId="78727DA0" w14:textId="77777777" w:rsidR="009855B2" w:rsidRDefault="009855B2">
      <w:pPr>
        <w:pStyle w:val="ConsPlusNormal0"/>
        <w:jc w:val="both"/>
      </w:pPr>
    </w:p>
    <w:p w14:paraId="5B4A5E9B" w14:textId="77777777" w:rsidR="009855B2" w:rsidRDefault="009855B2">
      <w:pPr>
        <w:pStyle w:val="ConsPlusNormal0"/>
        <w:jc w:val="both"/>
      </w:pPr>
    </w:p>
    <w:p w14:paraId="4F1C4756" w14:textId="77777777" w:rsidR="009855B2" w:rsidRDefault="009855B2">
      <w:pPr>
        <w:pStyle w:val="ConsPlusNormal0"/>
        <w:jc w:val="both"/>
      </w:pPr>
    </w:p>
    <w:p w14:paraId="0AE97EB8" w14:textId="77777777" w:rsidR="009855B2" w:rsidRDefault="009855B2">
      <w:pPr>
        <w:pStyle w:val="ConsPlusNormal0"/>
        <w:jc w:val="both"/>
      </w:pPr>
    </w:p>
    <w:p w14:paraId="3AAF0F78" w14:textId="77777777" w:rsidR="009855B2" w:rsidRDefault="00E91B66">
      <w:pPr>
        <w:pStyle w:val="ConsPlusNormal0"/>
        <w:jc w:val="right"/>
        <w:outlineLvl w:val="1"/>
      </w:pPr>
      <w:bookmarkStart w:id="58" w:name="P1032"/>
      <w:bookmarkEnd w:id="58"/>
      <w:r>
        <w:t>Приложение N 1</w:t>
      </w:r>
    </w:p>
    <w:p w14:paraId="68F13207" w14:textId="77777777" w:rsidR="009855B2" w:rsidRDefault="00E91B66">
      <w:pPr>
        <w:pStyle w:val="ConsPlusNormal0"/>
        <w:jc w:val="right"/>
      </w:pPr>
      <w:r>
        <w:t>к Администра</w:t>
      </w:r>
      <w:r>
        <w:t>тивному регламенту</w:t>
      </w:r>
    </w:p>
    <w:p w14:paraId="081922AB" w14:textId="77777777" w:rsidR="009855B2" w:rsidRDefault="00E91B66">
      <w:pPr>
        <w:pStyle w:val="ConsPlusNormal0"/>
        <w:jc w:val="right"/>
      </w:pPr>
      <w:r>
        <w:t>Министерства транспорта и дорожного</w:t>
      </w:r>
    </w:p>
    <w:p w14:paraId="4753B1B8" w14:textId="77777777" w:rsidR="009855B2" w:rsidRDefault="00E91B66">
      <w:pPr>
        <w:pStyle w:val="ConsPlusNormal0"/>
        <w:jc w:val="right"/>
      </w:pPr>
      <w:r>
        <w:t>хозяйства Республики Дагестан</w:t>
      </w:r>
    </w:p>
    <w:p w14:paraId="70D5B123" w14:textId="77777777" w:rsidR="009855B2" w:rsidRDefault="00E91B66">
      <w:pPr>
        <w:pStyle w:val="ConsPlusNormal0"/>
        <w:jc w:val="right"/>
      </w:pPr>
      <w:r>
        <w:t>по предоставлению государственной услуги</w:t>
      </w:r>
    </w:p>
    <w:p w14:paraId="50F98EFD" w14:textId="77777777" w:rsidR="009855B2" w:rsidRDefault="00E91B66">
      <w:pPr>
        <w:pStyle w:val="ConsPlusNormal0"/>
        <w:jc w:val="right"/>
      </w:pPr>
      <w:r>
        <w:t>"Государственная регистрация аттракционов"</w:t>
      </w:r>
    </w:p>
    <w:p w14:paraId="10EF62BE" w14:textId="77777777" w:rsidR="009855B2" w:rsidRDefault="00E91B66">
      <w:pPr>
        <w:pStyle w:val="ConsPlusNormal0"/>
        <w:jc w:val="right"/>
      </w:pPr>
      <w:r>
        <w:t>от "__" __________ 2024 г. N ________________</w:t>
      </w:r>
    </w:p>
    <w:p w14:paraId="4AABDCE7" w14:textId="77777777" w:rsidR="009855B2" w:rsidRDefault="009855B2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587"/>
        <w:gridCol w:w="1701"/>
        <w:gridCol w:w="3005"/>
        <w:gridCol w:w="2268"/>
      </w:tblGrid>
      <w:tr w:rsidR="009855B2" w14:paraId="2DFD94AF" w14:textId="77777777">
        <w:tc>
          <w:tcPr>
            <w:tcW w:w="9561" w:type="dxa"/>
            <w:gridSpan w:val="4"/>
          </w:tcPr>
          <w:p w14:paraId="3E466781" w14:textId="77777777" w:rsidR="009855B2" w:rsidRDefault="00E91B66">
            <w:pPr>
              <w:pStyle w:val="ConsPlusNormal0"/>
              <w:jc w:val="center"/>
            </w:pPr>
            <w:r>
              <w:t>Перечень признаков заявителей, а также к</w:t>
            </w:r>
            <w:r>
              <w:t>омбинации значений признаков, каждая из которых соответствует одному варианту предоставления услуги</w:t>
            </w:r>
          </w:p>
        </w:tc>
      </w:tr>
      <w:tr w:rsidR="009855B2" w14:paraId="4424CD32" w14:textId="77777777">
        <w:tc>
          <w:tcPr>
            <w:tcW w:w="2587" w:type="dxa"/>
          </w:tcPr>
          <w:p w14:paraId="743DC8B9" w14:textId="77777777" w:rsidR="009855B2" w:rsidRDefault="00E91B66">
            <w:pPr>
              <w:pStyle w:val="ConsPlusNormal0"/>
              <w:jc w:val="center"/>
            </w:pPr>
            <w:r>
              <w:t>Общие признаки</w:t>
            </w:r>
          </w:p>
        </w:tc>
        <w:tc>
          <w:tcPr>
            <w:tcW w:w="1701" w:type="dxa"/>
          </w:tcPr>
          <w:p w14:paraId="014A6888" w14:textId="77777777" w:rsidR="009855B2" w:rsidRDefault="00E91B66">
            <w:pPr>
              <w:pStyle w:val="ConsPlusNormal0"/>
              <w:jc w:val="center"/>
            </w:pPr>
            <w:r>
              <w:t>Признаки, по которым объединяются категории заявителей</w:t>
            </w:r>
          </w:p>
        </w:tc>
        <w:tc>
          <w:tcPr>
            <w:tcW w:w="3005" w:type="dxa"/>
          </w:tcPr>
          <w:p w14:paraId="1E98DEAF" w14:textId="77777777" w:rsidR="009855B2" w:rsidRDefault="00E91B66">
            <w:pPr>
              <w:pStyle w:val="ConsPlusNormal0"/>
              <w:jc w:val="center"/>
            </w:pPr>
            <w:r>
              <w:t>Результат предоставления государственной услуги, за получением которого обратился заявитель</w:t>
            </w:r>
          </w:p>
        </w:tc>
        <w:tc>
          <w:tcPr>
            <w:tcW w:w="2268" w:type="dxa"/>
          </w:tcPr>
          <w:p w14:paraId="69A398AB" w14:textId="77777777" w:rsidR="009855B2" w:rsidRDefault="00E91B66">
            <w:pPr>
              <w:pStyle w:val="ConsPlusNormal0"/>
              <w:jc w:val="center"/>
            </w:pPr>
            <w:r>
              <w:t>N варианта</w:t>
            </w:r>
          </w:p>
        </w:tc>
      </w:tr>
      <w:tr w:rsidR="009855B2" w14:paraId="5CFAFC52" w14:textId="77777777">
        <w:tc>
          <w:tcPr>
            <w:tcW w:w="2587" w:type="dxa"/>
            <w:vMerge w:val="restart"/>
          </w:tcPr>
          <w:p w14:paraId="52E0DD11" w14:textId="77777777" w:rsidR="009855B2" w:rsidRDefault="00E91B66">
            <w:pPr>
              <w:pStyle w:val="ConsPlusNormal0"/>
            </w:pPr>
            <w:r>
              <w:t xml:space="preserve">Юридические лица, осуществляющие эксплуатацию аттракциона на законных основаниях и использующие этот аттракцион для </w:t>
            </w:r>
            <w:r>
              <w:lastRenderedPageBreak/>
              <w:t>предоставления пассажирам развлекате</w:t>
            </w:r>
            <w:r>
              <w:t>льных услуг</w:t>
            </w:r>
          </w:p>
          <w:p w14:paraId="178DB037" w14:textId="77777777" w:rsidR="009855B2" w:rsidRDefault="009855B2">
            <w:pPr>
              <w:pStyle w:val="ConsPlusNormal0"/>
            </w:pPr>
          </w:p>
          <w:p w14:paraId="31ADFC0F" w14:textId="77777777" w:rsidR="009855B2" w:rsidRDefault="009855B2">
            <w:pPr>
              <w:pStyle w:val="ConsPlusNormal0"/>
            </w:pPr>
          </w:p>
          <w:p w14:paraId="7AAB8943" w14:textId="77777777" w:rsidR="009855B2" w:rsidRDefault="00E91B66">
            <w:pPr>
              <w:pStyle w:val="ConsPlusNormal0"/>
            </w:pPr>
            <w:r>
              <w:t>Физические лица, зарегистрированные в качестве индивидуальных предпринимателей, осуществляющие эксплуатацию аттракциона на законных основаниях и использующие этот аттракцион для предоставления пассажирам развлекательных услуг</w:t>
            </w:r>
          </w:p>
          <w:p w14:paraId="21BDC9ED" w14:textId="77777777" w:rsidR="009855B2" w:rsidRDefault="009855B2">
            <w:pPr>
              <w:pStyle w:val="ConsPlusNormal0"/>
            </w:pPr>
          </w:p>
          <w:p w14:paraId="08F842DF" w14:textId="77777777" w:rsidR="009855B2" w:rsidRDefault="009855B2">
            <w:pPr>
              <w:pStyle w:val="ConsPlusNormal0"/>
            </w:pPr>
          </w:p>
          <w:p w14:paraId="372A1A36" w14:textId="77777777" w:rsidR="009855B2" w:rsidRDefault="00E91B66">
            <w:pPr>
              <w:pStyle w:val="ConsPlusNormal0"/>
            </w:pPr>
            <w:r>
              <w:t>Уполномоченный представитель</w:t>
            </w:r>
            <w:r>
              <w:t xml:space="preserve"> юридического лица, осуществляющего эксплуатацию аттракциона на законных основаниях и использующие этот аттракцион для предоставления пассажирам развлекательных услуг</w:t>
            </w:r>
          </w:p>
          <w:p w14:paraId="653C621B" w14:textId="77777777" w:rsidR="009855B2" w:rsidRDefault="009855B2">
            <w:pPr>
              <w:pStyle w:val="ConsPlusNormal0"/>
            </w:pPr>
          </w:p>
          <w:p w14:paraId="588C9381" w14:textId="77777777" w:rsidR="009855B2" w:rsidRDefault="009855B2">
            <w:pPr>
              <w:pStyle w:val="ConsPlusNormal0"/>
            </w:pPr>
          </w:p>
          <w:p w14:paraId="240392B5" w14:textId="77777777" w:rsidR="009855B2" w:rsidRDefault="00E91B66">
            <w:pPr>
              <w:pStyle w:val="ConsPlusNormal0"/>
            </w:pPr>
            <w:r>
              <w:t>Уполномоченный представитель физического лица, зарегистрированного в качестве индивидуа</w:t>
            </w:r>
            <w:r>
              <w:t xml:space="preserve">льных предпринимателей, осуществляющие эксплуатацию аттракциона на законных основаниях и </w:t>
            </w:r>
            <w:r>
              <w:lastRenderedPageBreak/>
              <w:t>использующие этот аттракцион для предоставления пассажирам развлекательных услуг</w:t>
            </w:r>
          </w:p>
          <w:p w14:paraId="381FF13C" w14:textId="77777777" w:rsidR="009855B2" w:rsidRDefault="009855B2">
            <w:pPr>
              <w:pStyle w:val="ConsPlusNormal0"/>
            </w:pPr>
          </w:p>
          <w:p w14:paraId="3C766F93" w14:textId="77777777" w:rsidR="009855B2" w:rsidRDefault="009855B2">
            <w:pPr>
              <w:pStyle w:val="ConsPlusNormal0"/>
            </w:pPr>
          </w:p>
          <w:p w14:paraId="26A34002" w14:textId="77777777" w:rsidR="009855B2" w:rsidRDefault="00E91B66">
            <w:pPr>
              <w:pStyle w:val="ConsPlusNormal0"/>
            </w:pPr>
            <w:r>
              <w:t>Граждане, заинтересованные в получении справки о совершенных регистрационных действи</w:t>
            </w:r>
            <w:r>
              <w:t>ях в отношении аттракциона</w:t>
            </w:r>
          </w:p>
        </w:tc>
        <w:tc>
          <w:tcPr>
            <w:tcW w:w="1701" w:type="dxa"/>
            <w:vMerge w:val="restart"/>
          </w:tcPr>
          <w:p w14:paraId="5FDB4BE4" w14:textId="77777777" w:rsidR="009855B2" w:rsidRDefault="00E91B66">
            <w:pPr>
              <w:pStyle w:val="ConsPlusNormal0"/>
            </w:pPr>
            <w:r>
              <w:lastRenderedPageBreak/>
              <w:t xml:space="preserve">Заявители, указанные в </w:t>
            </w:r>
            <w:hyperlink w:anchor="P57" w:tooltip="2. Заявителями, которым предоставляется государственная услуга, являются эксплуатанты аттракционов - юридические лица или физические лица, зарегистрированные в качестве индивидуальных предпринимателей, осуществляющие эксплуатацию аттракциона на законных основа">
              <w:r>
                <w:rPr>
                  <w:color w:val="0000FF"/>
                </w:rPr>
                <w:t>пункте 2</w:t>
              </w:r>
            </w:hyperlink>
            <w:r>
              <w:t xml:space="preserve"> Административного регламента</w:t>
            </w:r>
          </w:p>
        </w:tc>
        <w:tc>
          <w:tcPr>
            <w:tcW w:w="3005" w:type="dxa"/>
          </w:tcPr>
          <w:p w14:paraId="7AFB4862" w14:textId="77777777" w:rsidR="009855B2" w:rsidRDefault="00E91B66">
            <w:pPr>
              <w:pStyle w:val="ConsPlusNormal0"/>
            </w:pPr>
            <w:r>
              <w:t>Отметка в паспорте (формуляре) аттракциона о государственной регистрации аттракциона с выдачей свидетельства о государственной регис</w:t>
            </w:r>
            <w:r>
              <w:t>трации аттракциона</w:t>
            </w:r>
          </w:p>
        </w:tc>
        <w:tc>
          <w:tcPr>
            <w:tcW w:w="2268" w:type="dxa"/>
          </w:tcPr>
          <w:p w14:paraId="1514E0A6" w14:textId="77777777" w:rsidR="009855B2" w:rsidRDefault="00E91B66">
            <w:pPr>
              <w:pStyle w:val="ConsPlusNormal0"/>
            </w:pPr>
            <w:hyperlink w:anchor="P508" w:tooltip="Вариант 1">
              <w:r>
                <w:rPr>
                  <w:color w:val="0000FF"/>
                </w:rPr>
                <w:t>Вариант 1</w:t>
              </w:r>
            </w:hyperlink>
            <w:r>
              <w:t xml:space="preserve"> "Государственная регистрация аттракциона"</w:t>
            </w:r>
          </w:p>
        </w:tc>
      </w:tr>
      <w:tr w:rsidR="009855B2" w14:paraId="7430677F" w14:textId="77777777">
        <w:tc>
          <w:tcPr>
            <w:tcW w:w="2587" w:type="dxa"/>
            <w:vMerge/>
          </w:tcPr>
          <w:p w14:paraId="23AEC296" w14:textId="77777777" w:rsidR="009855B2" w:rsidRDefault="009855B2">
            <w:pPr>
              <w:pStyle w:val="ConsPlusNormal0"/>
            </w:pPr>
          </w:p>
        </w:tc>
        <w:tc>
          <w:tcPr>
            <w:tcW w:w="1701" w:type="dxa"/>
            <w:vMerge/>
          </w:tcPr>
          <w:p w14:paraId="026BC472" w14:textId="77777777" w:rsidR="009855B2" w:rsidRDefault="009855B2">
            <w:pPr>
              <w:pStyle w:val="ConsPlusNormal0"/>
            </w:pPr>
          </w:p>
        </w:tc>
        <w:tc>
          <w:tcPr>
            <w:tcW w:w="3005" w:type="dxa"/>
          </w:tcPr>
          <w:p w14:paraId="7B5BF59E" w14:textId="77777777" w:rsidR="009855B2" w:rsidRDefault="00E91B66">
            <w:pPr>
              <w:pStyle w:val="ConsPlusNormal0"/>
            </w:pPr>
            <w:r>
              <w:t xml:space="preserve">Выдача свидетельства о государственной регистрации аттракциона и государственного регистрационного знака на аттракцион (если ранее выданный </w:t>
            </w:r>
            <w:r>
              <w:t xml:space="preserve">государственный регистрационный знак утрачен или пришел в негодность). В случаях приостановления государственной регистрации аттракциона по основаниям указанным в </w:t>
            </w:r>
            <w:hyperlink r:id="rId90" w:tooltip="Постановление Правительства РФ от 30.12.2019 N 1939 (ред. от 10.07.2025) &quot;Об утверждении Правил государственной регистрации аттракционов&quot; {КонсультантПлюс}">
              <w:r>
                <w:rPr>
                  <w:color w:val="0000FF"/>
                </w:rPr>
                <w:t>пункте 29</w:t>
              </w:r>
            </w:hyperlink>
            <w:r>
              <w:t xml:space="preserve"> Правил регистрации аттракционов</w:t>
            </w:r>
          </w:p>
        </w:tc>
        <w:tc>
          <w:tcPr>
            <w:tcW w:w="2268" w:type="dxa"/>
          </w:tcPr>
          <w:p w14:paraId="11EAB50D" w14:textId="77777777" w:rsidR="009855B2" w:rsidRDefault="00E91B66">
            <w:pPr>
              <w:pStyle w:val="ConsPlusNormal0"/>
            </w:pPr>
            <w:hyperlink w:anchor="P609" w:tooltip="Вариант 2">
              <w:r>
                <w:rPr>
                  <w:color w:val="0000FF"/>
                </w:rPr>
                <w:t>Вариант 2</w:t>
              </w:r>
            </w:hyperlink>
            <w:r>
              <w:t xml:space="preserve"> "Возобновление государственной регистрации аттракциона"</w:t>
            </w:r>
          </w:p>
        </w:tc>
      </w:tr>
      <w:tr w:rsidR="009855B2" w14:paraId="28172039" w14:textId="77777777">
        <w:tc>
          <w:tcPr>
            <w:tcW w:w="2587" w:type="dxa"/>
            <w:vMerge/>
          </w:tcPr>
          <w:p w14:paraId="7FFF60AE" w14:textId="77777777" w:rsidR="009855B2" w:rsidRDefault="009855B2">
            <w:pPr>
              <w:pStyle w:val="ConsPlusNormal0"/>
            </w:pPr>
          </w:p>
        </w:tc>
        <w:tc>
          <w:tcPr>
            <w:tcW w:w="1701" w:type="dxa"/>
            <w:vMerge/>
          </w:tcPr>
          <w:p w14:paraId="032CE2A2" w14:textId="77777777" w:rsidR="009855B2" w:rsidRDefault="009855B2">
            <w:pPr>
              <w:pStyle w:val="ConsPlusNormal0"/>
            </w:pPr>
          </w:p>
        </w:tc>
        <w:tc>
          <w:tcPr>
            <w:tcW w:w="3005" w:type="dxa"/>
          </w:tcPr>
          <w:p w14:paraId="6BFF1839" w14:textId="77777777" w:rsidR="009855B2" w:rsidRDefault="00E91B66">
            <w:pPr>
              <w:pStyle w:val="ConsPlusNormal0"/>
            </w:pPr>
            <w:r>
              <w:t xml:space="preserve">Решение о прекращении государственной регистрации аттракциона по </w:t>
            </w:r>
            <w:hyperlink w:anchor="P1089" w:tooltip="                                  РЕШЕНИЕ">
              <w:r>
                <w:rPr>
                  <w:color w:val="0000FF"/>
                </w:rPr>
                <w:t>форме</w:t>
              </w:r>
            </w:hyperlink>
            <w:r>
              <w:t xml:space="preserve"> согласно приложению N 2 к Административному регламенту</w:t>
            </w:r>
          </w:p>
        </w:tc>
        <w:tc>
          <w:tcPr>
            <w:tcW w:w="2268" w:type="dxa"/>
          </w:tcPr>
          <w:p w14:paraId="34512577" w14:textId="77777777" w:rsidR="009855B2" w:rsidRDefault="00E91B66">
            <w:pPr>
              <w:pStyle w:val="ConsPlusNormal0"/>
            </w:pPr>
            <w:hyperlink w:anchor="P716" w:tooltip="Вариант 3">
              <w:r>
                <w:rPr>
                  <w:color w:val="0000FF"/>
                </w:rPr>
                <w:t>Вариант 3</w:t>
              </w:r>
            </w:hyperlink>
            <w:r>
              <w:t xml:space="preserve"> "Прекращение государственной регистрации аттракциона"</w:t>
            </w:r>
          </w:p>
        </w:tc>
      </w:tr>
      <w:tr w:rsidR="009855B2" w14:paraId="655A638E" w14:textId="77777777">
        <w:tc>
          <w:tcPr>
            <w:tcW w:w="2587" w:type="dxa"/>
            <w:vMerge/>
          </w:tcPr>
          <w:p w14:paraId="1A3BE3F4" w14:textId="77777777" w:rsidR="009855B2" w:rsidRDefault="009855B2">
            <w:pPr>
              <w:pStyle w:val="ConsPlusNormal0"/>
            </w:pPr>
          </w:p>
        </w:tc>
        <w:tc>
          <w:tcPr>
            <w:tcW w:w="1701" w:type="dxa"/>
            <w:vMerge/>
          </w:tcPr>
          <w:p w14:paraId="06A4D8CB" w14:textId="77777777" w:rsidR="009855B2" w:rsidRDefault="009855B2">
            <w:pPr>
              <w:pStyle w:val="ConsPlusNormal0"/>
            </w:pPr>
          </w:p>
        </w:tc>
        <w:tc>
          <w:tcPr>
            <w:tcW w:w="3005" w:type="dxa"/>
          </w:tcPr>
          <w:p w14:paraId="7D1D8C5B" w14:textId="77777777" w:rsidR="009855B2" w:rsidRDefault="00E91B66">
            <w:pPr>
              <w:pStyle w:val="ConsPlusNormal0"/>
            </w:pPr>
            <w:r>
              <w:t>Отметка в паспорте (формуляре) аттракциона о временной государственной регистрации аттракци</w:t>
            </w:r>
            <w:r>
              <w:t>она с выдачей свидетельства о государственной регистрации аттракциона</w:t>
            </w:r>
          </w:p>
        </w:tc>
        <w:tc>
          <w:tcPr>
            <w:tcW w:w="2268" w:type="dxa"/>
          </w:tcPr>
          <w:p w14:paraId="719E6A21" w14:textId="77777777" w:rsidR="009855B2" w:rsidRDefault="00E91B66">
            <w:pPr>
              <w:pStyle w:val="ConsPlusNormal0"/>
            </w:pPr>
            <w:hyperlink w:anchor="P770" w:tooltip="Вариант 4">
              <w:r>
                <w:rPr>
                  <w:color w:val="0000FF"/>
                </w:rPr>
                <w:t>Вариант 4</w:t>
              </w:r>
            </w:hyperlink>
            <w:r>
              <w:t xml:space="preserve"> "Временная государственная регистрация аттракциона"</w:t>
            </w:r>
          </w:p>
        </w:tc>
      </w:tr>
      <w:tr w:rsidR="009855B2" w14:paraId="05ECD1A7" w14:textId="77777777">
        <w:tc>
          <w:tcPr>
            <w:tcW w:w="2587" w:type="dxa"/>
            <w:vMerge/>
          </w:tcPr>
          <w:p w14:paraId="57AA2A42" w14:textId="77777777" w:rsidR="009855B2" w:rsidRDefault="009855B2">
            <w:pPr>
              <w:pStyle w:val="ConsPlusNormal0"/>
            </w:pPr>
          </w:p>
        </w:tc>
        <w:tc>
          <w:tcPr>
            <w:tcW w:w="1701" w:type="dxa"/>
            <w:vMerge/>
          </w:tcPr>
          <w:p w14:paraId="3624007E" w14:textId="77777777" w:rsidR="009855B2" w:rsidRDefault="009855B2">
            <w:pPr>
              <w:pStyle w:val="ConsPlusNormal0"/>
            </w:pPr>
          </w:p>
        </w:tc>
        <w:tc>
          <w:tcPr>
            <w:tcW w:w="3005" w:type="dxa"/>
          </w:tcPr>
          <w:p w14:paraId="1E33A570" w14:textId="77777777" w:rsidR="009855B2" w:rsidRDefault="00E91B66">
            <w:pPr>
              <w:pStyle w:val="ConsPlusNormal0"/>
            </w:pPr>
            <w:r>
              <w:t>Выдача дубликата свидетельства о государственной регистрации аттракциона, выдач</w:t>
            </w:r>
            <w:r>
              <w:t>а нового государственного регистрационного знака на аттракцион взамен утраченного или пришедшего в негодность</w:t>
            </w:r>
          </w:p>
          <w:p w14:paraId="3E5E6DFD" w14:textId="77777777" w:rsidR="009855B2" w:rsidRDefault="00E91B66">
            <w:pPr>
              <w:pStyle w:val="ConsPlusNormal0"/>
            </w:pPr>
            <w:r>
              <w:t xml:space="preserve">В случае изменения сведений о заявителе, </w:t>
            </w:r>
            <w:r>
              <w:lastRenderedPageBreak/>
              <w:t>указанных в свидетельстве о государственной регистрации аттракциона (без изменения эксплуатанта) - выдача</w:t>
            </w:r>
            <w:r>
              <w:t xml:space="preserve"> нового свидетельство о государственной регистрации аттракциона</w:t>
            </w:r>
          </w:p>
        </w:tc>
        <w:tc>
          <w:tcPr>
            <w:tcW w:w="2268" w:type="dxa"/>
          </w:tcPr>
          <w:p w14:paraId="47AE5482" w14:textId="77777777" w:rsidR="009855B2" w:rsidRDefault="00E91B66">
            <w:pPr>
              <w:pStyle w:val="ConsPlusNormal0"/>
            </w:pPr>
            <w:hyperlink w:anchor="P866" w:tooltip="Вариант 5">
              <w:r>
                <w:rPr>
                  <w:color w:val="0000FF"/>
                </w:rPr>
                <w:t>Вариант 5</w:t>
              </w:r>
            </w:hyperlink>
            <w:r>
              <w:t xml:space="preserve"> "Выдача дубликата свидетельства о государственной регистрации аттракциона, выдача нового государственного регистрационного знака на аттракци</w:t>
            </w:r>
            <w:r>
              <w:t xml:space="preserve">он взамен утраченного или пришедшего в </w:t>
            </w:r>
            <w:r>
              <w:lastRenderedPageBreak/>
              <w:t>негодность"</w:t>
            </w:r>
          </w:p>
        </w:tc>
      </w:tr>
      <w:tr w:rsidR="009855B2" w14:paraId="240E65F4" w14:textId="77777777">
        <w:tc>
          <w:tcPr>
            <w:tcW w:w="2587" w:type="dxa"/>
            <w:vMerge/>
          </w:tcPr>
          <w:p w14:paraId="69339FA6" w14:textId="77777777" w:rsidR="009855B2" w:rsidRDefault="009855B2">
            <w:pPr>
              <w:pStyle w:val="ConsPlusNormal0"/>
            </w:pPr>
          </w:p>
        </w:tc>
        <w:tc>
          <w:tcPr>
            <w:tcW w:w="1701" w:type="dxa"/>
            <w:vMerge/>
          </w:tcPr>
          <w:p w14:paraId="7C80950B" w14:textId="77777777" w:rsidR="009855B2" w:rsidRDefault="009855B2">
            <w:pPr>
              <w:pStyle w:val="ConsPlusNormal0"/>
            </w:pPr>
          </w:p>
        </w:tc>
        <w:tc>
          <w:tcPr>
            <w:tcW w:w="3005" w:type="dxa"/>
          </w:tcPr>
          <w:p w14:paraId="6BE2BCDB" w14:textId="77777777" w:rsidR="009855B2" w:rsidRDefault="00E91B66">
            <w:pPr>
              <w:pStyle w:val="ConsPlusNormal0"/>
            </w:pPr>
            <w:r>
              <w:t>Справка о совершенных регистрационных действиях в отношении аттракциона</w:t>
            </w:r>
          </w:p>
        </w:tc>
        <w:tc>
          <w:tcPr>
            <w:tcW w:w="2268" w:type="dxa"/>
          </w:tcPr>
          <w:p w14:paraId="7474131E" w14:textId="77777777" w:rsidR="009855B2" w:rsidRDefault="00E91B66">
            <w:pPr>
              <w:pStyle w:val="ConsPlusNormal0"/>
            </w:pPr>
            <w:hyperlink w:anchor="P947" w:tooltip="Вариант 6">
              <w:r>
                <w:rPr>
                  <w:color w:val="0000FF"/>
                </w:rPr>
                <w:t>Вариант 6</w:t>
              </w:r>
            </w:hyperlink>
            <w:r>
              <w:t xml:space="preserve"> "Выдача справки о совершенных регистрационных действиях в отношении аттракциона"</w:t>
            </w:r>
          </w:p>
        </w:tc>
      </w:tr>
      <w:tr w:rsidR="009855B2" w14:paraId="472BE4A2" w14:textId="77777777">
        <w:tc>
          <w:tcPr>
            <w:tcW w:w="2587" w:type="dxa"/>
            <w:vMerge/>
          </w:tcPr>
          <w:p w14:paraId="576A0573" w14:textId="77777777" w:rsidR="009855B2" w:rsidRDefault="009855B2">
            <w:pPr>
              <w:pStyle w:val="ConsPlusNormal0"/>
            </w:pPr>
          </w:p>
        </w:tc>
        <w:tc>
          <w:tcPr>
            <w:tcW w:w="1701" w:type="dxa"/>
            <w:vMerge/>
          </w:tcPr>
          <w:p w14:paraId="195FF561" w14:textId="77777777" w:rsidR="009855B2" w:rsidRDefault="009855B2">
            <w:pPr>
              <w:pStyle w:val="ConsPlusNormal0"/>
            </w:pPr>
          </w:p>
        </w:tc>
        <w:tc>
          <w:tcPr>
            <w:tcW w:w="3005" w:type="dxa"/>
          </w:tcPr>
          <w:p w14:paraId="11555399" w14:textId="77777777" w:rsidR="009855B2" w:rsidRDefault="00E91B66">
            <w:pPr>
              <w:pStyle w:val="ConsPlusNormal0"/>
            </w:pPr>
            <w:r>
              <w:t>Исправление допущенных опечаток и ошибок в выданных в результате предоставления государственной услуги документах</w:t>
            </w:r>
          </w:p>
        </w:tc>
        <w:tc>
          <w:tcPr>
            <w:tcW w:w="2268" w:type="dxa"/>
          </w:tcPr>
          <w:p w14:paraId="1174C164" w14:textId="77777777" w:rsidR="009855B2" w:rsidRDefault="00E91B66">
            <w:pPr>
              <w:pStyle w:val="ConsPlusNormal0"/>
            </w:pPr>
            <w:hyperlink w:anchor="P1001" w:tooltip="Вариант 7">
              <w:r>
                <w:rPr>
                  <w:color w:val="0000FF"/>
                </w:rPr>
                <w:t>Вариант 7</w:t>
              </w:r>
            </w:hyperlink>
            <w:r>
              <w:t xml:space="preserve"> "Исп</w:t>
            </w:r>
            <w:r>
              <w:t>равление допущенных опечаток и ошибок в выданных в результате предоставления государственной услуги документах"</w:t>
            </w:r>
          </w:p>
        </w:tc>
      </w:tr>
    </w:tbl>
    <w:p w14:paraId="79EEE361" w14:textId="77777777" w:rsidR="009855B2" w:rsidRDefault="009855B2">
      <w:pPr>
        <w:pStyle w:val="ConsPlusNormal0"/>
        <w:jc w:val="both"/>
      </w:pPr>
    </w:p>
    <w:p w14:paraId="5C95F9D8" w14:textId="77777777" w:rsidR="009855B2" w:rsidRDefault="009855B2">
      <w:pPr>
        <w:pStyle w:val="ConsPlusNormal0"/>
        <w:jc w:val="both"/>
      </w:pPr>
    </w:p>
    <w:p w14:paraId="009ECC2F" w14:textId="77777777" w:rsidR="009855B2" w:rsidRDefault="009855B2">
      <w:pPr>
        <w:pStyle w:val="ConsPlusNormal0"/>
        <w:jc w:val="both"/>
      </w:pPr>
    </w:p>
    <w:p w14:paraId="670BCC16" w14:textId="77777777" w:rsidR="009855B2" w:rsidRDefault="009855B2">
      <w:pPr>
        <w:pStyle w:val="ConsPlusNormal0"/>
        <w:jc w:val="both"/>
      </w:pPr>
    </w:p>
    <w:p w14:paraId="4AA15DDB" w14:textId="77777777" w:rsidR="009855B2" w:rsidRDefault="009855B2">
      <w:pPr>
        <w:pStyle w:val="ConsPlusNormal0"/>
        <w:jc w:val="both"/>
      </w:pPr>
    </w:p>
    <w:p w14:paraId="2B9A7526" w14:textId="77777777" w:rsidR="009855B2" w:rsidRDefault="00E91B66">
      <w:pPr>
        <w:pStyle w:val="ConsPlusNormal0"/>
        <w:jc w:val="right"/>
        <w:outlineLvl w:val="1"/>
      </w:pPr>
      <w:r>
        <w:t>Приложение N 2</w:t>
      </w:r>
    </w:p>
    <w:p w14:paraId="5F8CFD6F" w14:textId="77777777" w:rsidR="009855B2" w:rsidRDefault="00E91B66">
      <w:pPr>
        <w:pStyle w:val="ConsPlusNormal0"/>
        <w:jc w:val="right"/>
      </w:pPr>
      <w:r>
        <w:t>к Административному регламенту</w:t>
      </w:r>
    </w:p>
    <w:p w14:paraId="3EE361DE" w14:textId="77777777" w:rsidR="009855B2" w:rsidRDefault="00E91B66">
      <w:pPr>
        <w:pStyle w:val="ConsPlusNormal0"/>
        <w:jc w:val="right"/>
      </w:pPr>
      <w:r>
        <w:t>Министерства транспорта и дорожного</w:t>
      </w:r>
    </w:p>
    <w:p w14:paraId="342E539F" w14:textId="77777777" w:rsidR="009855B2" w:rsidRDefault="00E91B66">
      <w:pPr>
        <w:pStyle w:val="ConsPlusNormal0"/>
        <w:jc w:val="right"/>
      </w:pPr>
      <w:r>
        <w:t>хозяйства Республики Дагестан</w:t>
      </w:r>
    </w:p>
    <w:p w14:paraId="704AC9A9" w14:textId="77777777" w:rsidR="009855B2" w:rsidRDefault="00E91B66">
      <w:pPr>
        <w:pStyle w:val="ConsPlusNormal0"/>
        <w:jc w:val="right"/>
      </w:pPr>
      <w:r>
        <w:t>по предоставлению государственной услуги</w:t>
      </w:r>
    </w:p>
    <w:p w14:paraId="00273C81" w14:textId="77777777" w:rsidR="009855B2" w:rsidRDefault="00E91B66">
      <w:pPr>
        <w:pStyle w:val="ConsPlusNormal0"/>
        <w:jc w:val="right"/>
      </w:pPr>
      <w:r>
        <w:t>"Государственная регистрация аттракционов"</w:t>
      </w:r>
    </w:p>
    <w:p w14:paraId="7C48C7BF" w14:textId="77777777" w:rsidR="009855B2" w:rsidRDefault="00E91B66">
      <w:pPr>
        <w:pStyle w:val="ConsPlusNormal0"/>
        <w:jc w:val="right"/>
      </w:pPr>
      <w:r>
        <w:t>от "__" __________ 2024 г. N ________________</w:t>
      </w:r>
    </w:p>
    <w:p w14:paraId="0F23F502" w14:textId="77777777" w:rsidR="009855B2" w:rsidRDefault="009855B2">
      <w:pPr>
        <w:pStyle w:val="ConsPlusNormal0"/>
        <w:jc w:val="both"/>
      </w:pPr>
    </w:p>
    <w:p w14:paraId="717B10EF" w14:textId="77777777" w:rsidR="009855B2" w:rsidRDefault="00E91B66">
      <w:pPr>
        <w:pStyle w:val="ConsPlusNormal0"/>
        <w:jc w:val="right"/>
      </w:pPr>
      <w:r>
        <w:t>Форма</w:t>
      </w:r>
    </w:p>
    <w:p w14:paraId="19459E68" w14:textId="77777777" w:rsidR="009855B2" w:rsidRDefault="009855B2">
      <w:pPr>
        <w:pStyle w:val="ConsPlusNormal0"/>
        <w:jc w:val="both"/>
      </w:pPr>
    </w:p>
    <w:p w14:paraId="1EDABFBE" w14:textId="77777777" w:rsidR="009855B2" w:rsidRDefault="00E91B66">
      <w:pPr>
        <w:pStyle w:val="ConsPlusNonformat0"/>
        <w:jc w:val="both"/>
      </w:pPr>
      <w:bookmarkStart w:id="59" w:name="P1089"/>
      <w:bookmarkEnd w:id="59"/>
      <w:r>
        <w:t xml:space="preserve">                                  РЕШЕНИЕ</w:t>
      </w:r>
    </w:p>
    <w:p w14:paraId="48FAAC32" w14:textId="77777777" w:rsidR="009855B2" w:rsidRDefault="00E91B66">
      <w:pPr>
        <w:pStyle w:val="ConsPlusNonformat0"/>
        <w:jc w:val="both"/>
      </w:pPr>
      <w:r>
        <w:t xml:space="preserve">   о приостановлении/прекращении государственн</w:t>
      </w:r>
      <w:r>
        <w:t>ой регистрации аттракциона</w:t>
      </w:r>
    </w:p>
    <w:p w14:paraId="53ACE1A4" w14:textId="77777777" w:rsidR="009855B2" w:rsidRDefault="009855B2">
      <w:pPr>
        <w:pStyle w:val="ConsPlusNonformat0"/>
        <w:jc w:val="both"/>
      </w:pPr>
    </w:p>
    <w:p w14:paraId="2A592480" w14:textId="77777777" w:rsidR="009855B2" w:rsidRDefault="00E91B66">
      <w:pPr>
        <w:pStyle w:val="ConsPlusNonformat0"/>
        <w:jc w:val="both"/>
      </w:pPr>
      <w:r>
        <w:t>┌──────────────────────────────────────────────────────────────────────────┐</w:t>
      </w:r>
    </w:p>
    <w:p w14:paraId="38DA06C3" w14:textId="77777777" w:rsidR="009855B2" w:rsidRDefault="00E91B66">
      <w:pPr>
        <w:pStyle w:val="ConsPlusNonformat0"/>
        <w:jc w:val="both"/>
      </w:pPr>
      <w:r>
        <w:t>│                        Герб Республики Дагестан                          │</w:t>
      </w:r>
    </w:p>
    <w:p w14:paraId="1F422C87" w14:textId="77777777" w:rsidR="009855B2" w:rsidRDefault="00E91B66">
      <w:pPr>
        <w:pStyle w:val="ConsPlusNonformat0"/>
        <w:jc w:val="both"/>
      </w:pPr>
      <w:r>
        <w:t>├─────────────────────────────────────────────────────────────────────────</w:t>
      </w:r>
      <w:r>
        <w:t>─┤</w:t>
      </w:r>
    </w:p>
    <w:p w14:paraId="48B2E7AC" w14:textId="77777777" w:rsidR="009855B2" w:rsidRDefault="00E91B66">
      <w:pPr>
        <w:pStyle w:val="ConsPlusNonformat0"/>
        <w:jc w:val="both"/>
      </w:pPr>
      <w:r>
        <w:t>│    Министерство транспорта и дорожного хозяйства Республики Дагестан     │</w:t>
      </w:r>
    </w:p>
    <w:p w14:paraId="126E86E8" w14:textId="77777777" w:rsidR="009855B2" w:rsidRDefault="00E91B66">
      <w:pPr>
        <w:pStyle w:val="ConsPlusNonformat0"/>
        <w:jc w:val="both"/>
      </w:pPr>
      <w:r>
        <w:lastRenderedPageBreak/>
        <w:t>├──────────────────────────────────────────────────────────────────────────┤</w:t>
      </w:r>
    </w:p>
    <w:p w14:paraId="353A2875" w14:textId="77777777" w:rsidR="009855B2" w:rsidRDefault="00E91B66">
      <w:pPr>
        <w:pStyle w:val="ConsPlusNonformat0"/>
        <w:jc w:val="both"/>
      </w:pPr>
      <w:r>
        <w:t>│          НАИМЕНОВАНИЕ ОТВЕТСТВЕННОГО СТРУКТУРНОГО ПОДРАЗДЕЛЕНИЯ          │</w:t>
      </w:r>
    </w:p>
    <w:p w14:paraId="132ED07F" w14:textId="77777777" w:rsidR="009855B2" w:rsidRDefault="00E91B66">
      <w:pPr>
        <w:pStyle w:val="ConsPlusNonformat0"/>
        <w:jc w:val="both"/>
      </w:pPr>
      <w:r>
        <w:t>├─────────────────────</w:t>
      </w:r>
      <w:r>
        <w:t>───────────────────────────┬─────────────────────────┤</w:t>
      </w:r>
    </w:p>
    <w:p w14:paraId="06015043" w14:textId="77777777" w:rsidR="009855B2" w:rsidRDefault="00E91B66">
      <w:pPr>
        <w:pStyle w:val="ConsPlusNonformat0"/>
        <w:jc w:val="both"/>
      </w:pPr>
      <w:r>
        <w:t xml:space="preserve">│пр. </w:t>
      </w:r>
      <w:proofErr w:type="spellStart"/>
      <w:r>
        <w:t>И.Шамиля</w:t>
      </w:r>
      <w:proofErr w:type="spellEnd"/>
      <w:r>
        <w:t>, д. 1 "б", г. Махачкала, РД, 367026</w:t>
      </w:r>
      <w:proofErr w:type="gramStart"/>
      <w:r>
        <w:t>│  телефон</w:t>
      </w:r>
      <w:proofErr w:type="gramEnd"/>
      <w:r>
        <w:t>: 8(8722)517832 │</w:t>
      </w:r>
    </w:p>
    <w:p w14:paraId="7B70CFAF" w14:textId="77777777" w:rsidR="009855B2" w:rsidRDefault="00E91B66">
      <w:pPr>
        <w:pStyle w:val="ConsPlusNonformat0"/>
        <w:jc w:val="both"/>
      </w:pPr>
      <w:r>
        <w:t>├────────────────────────────────────────────────┴─────────────────────────┤</w:t>
      </w:r>
    </w:p>
    <w:p w14:paraId="31DC795E" w14:textId="77777777" w:rsidR="009855B2" w:rsidRDefault="00E91B66">
      <w:pPr>
        <w:pStyle w:val="ConsPlusNonformat0"/>
        <w:jc w:val="both"/>
      </w:pPr>
      <w:r>
        <w:t xml:space="preserve">│от ___________________ N ___________________  </w:t>
      </w:r>
      <w:r>
        <w:t xml:space="preserve">                            │</w:t>
      </w:r>
    </w:p>
    <w:p w14:paraId="7228CA4F" w14:textId="77777777" w:rsidR="009855B2" w:rsidRDefault="00E91B66">
      <w:pPr>
        <w:pStyle w:val="ConsPlusNonformat0"/>
        <w:jc w:val="both"/>
      </w:pPr>
      <w:r>
        <w:t>│                                                                          │</w:t>
      </w:r>
    </w:p>
    <w:p w14:paraId="21E63DA0" w14:textId="77777777" w:rsidR="009855B2" w:rsidRDefault="00E91B66">
      <w:pPr>
        <w:pStyle w:val="ConsPlusNonformat0"/>
        <w:jc w:val="both"/>
      </w:pPr>
      <w:r>
        <w:t>│на N ___________________ от ________________                              │</w:t>
      </w:r>
    </w:p>
    <w:p w14:paraId="18D6DF98" w14:textId="77777777" w:rsidR="009855B2" w:rsidRDefault="00E91B66">
      <w:pPr>
        <w:pStyle w:val="ConsPlusNonformat0"/>
        <w:jc w:val="both"/>
      </w:pPr>
      <w:r>
        <w:t xml:space="preserve">│                                                                       </w:t>
      </w:r>
      <w:r>
        <w:t xml:space="preserve">   │</w:t>
      </w:r>
    </w:p>
    <w:p w14:paraId="064C941A" w14:textId="77777777" w:rsidR="009855B2" w:rsidRDefault="00E91B66">
      <w:pPr>
        <w:pStyle w:val="ConsPlusNonformat0"/>
        <w:jc w:val="both"/>
      </w:pPr>
      <w:r>
        <w:t>├──────────────────────────────────────────────────────────────────────────┤</w:t>
      </w:r>
    </w:p>
    <w:p w14:paraId="42DA60AB" w14:textId="77777777" w:rsidR="009855B2" w:rsidRDefault="00E91B66">
      <w:pPr>
        <w:pStyle w:val="ConsPlusNonformat0"/>
        <w:jc w:val="both"/>
      </w:pPr>
      <w:r>
        <w:t>│                                                                          │</w:t>
      </w:r>
    </w:p>
    <w:p w14:paraId="4EBB54F0" w14:textId="77777777" w:rsidR="009855B2" w:rsidRDefault="00E91B66">
      <w:pPr>
        <w:pStyle w:val="ConsPlusNonformat0"/>
        <w:jc w:val="both"/>
      </w:pPr>
      <w:r>
        <w:t>│ ________________________________________________________________________ │</w:t>
      </w:r>
    </w:p>
    <w:p w14:paraId="03B66CB5" w14:textId="77777777" w:rsidR="009855B2" w:rsidRDefault="00E91B66">
      <w:pPr>
        <w:pStyle w:val="ConsPlusNonformat0"/>
        <w:jc w:val="both"/>
      </w:pPr>
      <w:r>
        <w:t xml:space="preserve">│                      </w:t>
      </w:r>
      <w:proofErr w:type="gramStart"/>
      <w:r>
        <w:t xml:space="preserve">   (</w:t>
      </w:r>
      <w:proofErr w:type="gramEnd"/>
      <w:r>
        <w:t>наименование эксплуатанта)                      │</w:t>
      </w:r>
    </w:p>
    <w:p w14:paraId="0875165A" w14:textId="77777777" w:rsidR="009855B2" w:rsidRDefault="00E91B66">
      <w:pPr>
        <w:pStyle w:val="ConsPlusNonformat0"/>
        <w:jc w:val="both"/>
      </w:pPr>
      <w:r>
        <w:t>│ ________________________________________________________________________ │</w:t>
      </w:r>
    </w:p>
    <w:p w14:paraId="0EE72FD3" w14:textId="77777777" w:rsidR="009855B2" w:rsidRDefault="00E91B66">
      <w:pPr>
        <w:pStyle w:val="ConsPlusNonformat0"/>
        <w:jc w:val="both"/>
      </w:pPr>
      <w:r>
        <w:t>│</w:t>
      </w:r>
      <w:proofErr w:type="gramStart"/>
      <w:r>
        <w:t xml:space="preserve">   (</w:t>
      </w:r>
      <w:proofErr w:type="gramEnd"/>
      <w:r>
        <w:t>место нахождения юридического лица/адрес регистрации физического      │</w:t>
      </w:r>
    </w:p>
    <w:p w14:paraId="56225CCF" w14:textId="77777777" w:rsidR="009855B2" w:rsidRDefault="00E91B66">
      <w:pPr>
        <w:pStyle w:val="ConsPlusNonformat0"/>
        <w:jc w:val="both"/>
      </w:pPr>
      <w:r>
        <w:t>│ ________________________________________________________________________ │</w:t>
      </w:r>
    </w:p>
    <w:p w14:paraId="7F4F6303" w14:textId="77777777" w:rsidR="009855B2" w:rsidRDefault="00E91B66">
      <w:pPr>
        <w:pStyle w:val="ConsPlusNonformat0"/>
        <w:jc w:val="both"/>
      </w:pPr>
      <w:r>
        <w:t>│   лица, зарегистрирован</w:t>
      </w:r>
      <w:r>
        <w:t xml:space="preserve">ного в качестве индивидуального </w:t>
      </w:r>
      <w:proofErr w:type="gramStart"/>
      <w:r>
        <w:t>предпринимателя)  │</w:t>
      </w:r>
      <w:proofErr w:type="gramEnd"/>
    </w:p>
    <w:p w14:paraId="239666EC" w14:textId="77777777" w:rsidR="009855B2" w:rsidRDefault="00E91B66">
      <w:pPr>
        <w:pStyle w:val="ConsPlusNonformat0"/>
        <w:jc w:val="both"/>
      </w:pPr>
      <w:r>
        <w:t>├──────────────────────────────────────────────────────────────────────────┤</w:t>
      </w:r>
    </w:p>
    <w:p w14:paraId="5BF736E3" w14:textId="77777777" w:rsidR="009855B2" w:rsidRDefault="00E91B66">
      <w:pPr>
        <w:pStyle w:val="ConsPlusNonformat0"/>
        <w:jc w:val="both"/>
      </w:pPr>
      <w:r>
        <w:t>│                                РЕШЕНИЕ                                   │</w:t>
      </w:r>
    </w:p>
    <w:p w14:paraId="3601836C" w14:textId="77777777" w:rsidR="009855B2" w:rsidRDefault="00E91B66">
      <w:pPr>
        <w:pStyle w:val="ConsPlusNonformat0"/>
        <w:jc w:val="both"/>
      </w:pPr>
      <w:r>
        <w:t xml:space="preserve">│   о приостановлении/прекращении государственной </w:t>
      </w:r>
      <w:r>
        <w:t xml:space="preserve">регистрации </w:t>
      </w:r>
      <w:proofErr w:type="gramStart"/>
      <w:r>
        <w:t>аттракциона  │</w:t>
      </w:r>
      <w:proofErr w:type="gramEnd"/>
    </w:p>
    <w:p w14:paraId="731BA1B8" w14:textId="77777777" w:rsidR="009855B2" w:rsidRDefault="00E91B66">
      <w:pPr>
        <w:pStyle w:val="ConsPlusNonformat0"/>
        <w:jc w:val="both"/>
      </w:pPr>
      <w:r>
        <w:t>│ ________________________________________________________________________ │</w:t>
      </w:r>
    </w:p>
    <w:p w14:paraId="061807BC" w14:textId="77777777" w:rsidR="009855B2" w:rsidRDefault="00E91B66">
      <w:pPr>
        <w:pStyle w:val="ConsPlusNonformat0"/>
        <w:jc w:val="both"/>
      </w:pPr>
      <w:r>
        <w:t xml:space="preserve">│                        </w:t>
      </w:r>
      <w:proofErr w:type="gramStart"/>
      <w:r>
        <w:t xml:space="preserve">   (</w:t>
      </w:r>
      <w:proofErr w:type="gramEnd"/>
      <w:r>
        <w:t>нужное подчеркнуть)                           │</w:t>
      </w:r>
    </w:p>
    <w:p w14:paraId="62ED5C62" w14:textId="77777777" w:rsidR="009855B2" w:rsidRDefault="00E91B66">
      <w:pPr>
        <w:pStyle w:val="ConsPlusNonformat0"/>
        <w:jc w:val="both"/>
      </w:pPr>
      <w:r>
        <w:t>├──────────────────────────────────────────────────────────────────────────</w:t>
      </w:r>
      <w:r>
        <w:t>┤</w:t>
      </w:r>
    </w:p>
    <w:p w14:paraId="46FE186F" w14:textId="77777777" w:rsidR="009855B2" w:rsidRDefault="00E91B66">
      <w:pPr>
        <w:pStyle w:val="ConsPlusNonformat0"/>
        <w:jc w:val="both"/>
      </w:pPr>
      <w:r>
        <w:t>│            Мною, главным государственным инженером-инспектором           │</w:t>
      </w:r>
    </w:p>
    <w:p w14:paraId="1CFC2554" w14:textId="77777777" w:rsidR="009855B2" w:rsidRDefault="00E91B66">
      <w:pPr>
        <w:pStyle w:val="ConsPlusNonformat0"/>
        <w:jc w:val="both"/>
      </w:pPr>
      <w:r>
        <w:t>│                                                                          │</w:t>
      </w:r>
    </w:p>
    <w:p w14:paraId="1030DA8A" w14:textId="77777777" w:rsidR="009855B2" w:rsidRDefault="00E91B66">
      <w:pPr>
        <w:pStyle w:val="ConsPlusNonformat0"/>
        <w:jc w:val="both"/>
      </w:pPr>
      <w:r>
        <w:t>│                                                                          │</w:t>
      </w:r>
    </w:p>
    <w:p w14:paraId="3D3C9D80" w14:textId="77777777" w:rsidR="009855B2" w:rsidRDefault="00E91B66">
      <w:pPr>
        <w:pStyle w:val="ConsPlusNonformat0"/>
        <w:jc w:val="both"/>
      </w:pPr>
      <w:r>
        <w:t>│ _____________________</w:t>
      </w:r>
      <w:r>
        <w:t>___________________________________________________ │</w:t>
      </w:r>
    </w:p>
    <w:p w14:paraId="59730845" w14:textId="77777777" w:rsidR="009855B2" w:rsidRDefault="00E91B66">
      <w:pPr>
        <w:pStyle w:val="ConsPlusNonformat0"/>
        <w:jc w:val="both"/>
      </w:pPr>
      <w:r>
        <w:t xml:space="preserve">│  </w:t>
      </w:r>
      <w:proofErr w:type="gramStart"/>
      <w:r>
        <w:t xml:space="preserve">   (</w:t>
      </w:r>
      <w:proofErr w:type="gramEnd"/>
      <w:r>
        <w:t>фамилия, имя, отчество (последнее - при наличии) государственного   │</w:t>
      </w:r>
    </w:p>
    <w:p w14:paraId="2D1137ED" w14:textId="77777777" w:rsidR="009855B2" w:rsidRDefault="00E91B66">
      <w:pPr>
        <w:pStyle w:val="ConsPlusNonformat0"/>
        <w:jc w:val="both"/>
      </w:pPr>
      <w:r>
        <w:t xml:space="preserve">│               инженера-инспектора, принявшего </w:t>
      </w:r>
      <w:proofErr w:type="gramStart"/>
      <w:r>
        <w:t xml:space="preserve">решение,   </w:t>
      </w:r>
      <w:proofErr w:type="gramEnd"/>
      <w:r>
        <w:t xml:space="preserve">                │</w:t>
      </w:r>
    </w:p>
    <w:p w14:paraId="089B586A" w14:textId="77777777" w:rsidR="009855B2" w:rsidRDefault="00E91B66">
      <w:pPr>
        <w:pStyle w:val="ConsPlusNonformat0"/>
        <w:jc w:val="both"/>
      </w:pPr>
      <w:r>
        <w:t>│ ______________________________________________</w:t>
      </w:r>
      <w:r>
        <w:t>__________________________ │</w:t>
      </w:r>
    </w:p>
    <w:p w14:paraId="4A9BA1C4" w14:textId="77777777" w:rsidR="009855B2" w:rsidRDefault="00E91B66">
      <w:pPr>
        <w:pStyle w:val="ConsPlusNonformat0"/>
        <w:jc w:val="both"/>
      </w:pPr>
      <w:r>
        <w:t xml:space="preserve">│                                </w:t>
      </w:r>
      <w:proofErr w:type="gramStart"/>
      <w:r>
        <w:t xml:space="preserve">должность)   </w:t>
      </w:r>
      <w:proofErr w:type="gramEnd"/>
      <w:r>
        <w:t xml:space="preserve">                             │</w:t>
      </w:r>
    </w:p>
    <w:p w14:paraId="4F99AC13" w14:textId="77777777" w:rsidR="009855B2" w:rsidRDefault="00E91B66">
      <w:pPr>
        <w:pStyle w:val="ConsPlusNonformat0"/>
        <w:jc w:val="both"/>
      </w:pPr>
      <w:r>
        <w:t>│ ________________________________________________________________________ │</w:t>
      </w:r>
    </w:p>
    <w:p w14:paraId="556B46DE" w14:textId="77777777" w:rsidR="009855B2" w:rsidRDefault="00E91B66">
      <w:pPr>
        <w:pStyle w:val="ConsPlusNonformat0"/>
        <w:jc w:val="both"/>
      </w:pPr>
      <w:r>
        <w:t xml:space="preserve">│                                                                        </w:t>
      </w:r>
      <w:r>
        <w:t xml:space="preserve">  │</w:t>
      </w:r>
    </w:p>
    <w:p w14:paraId="0F8A970E" w14:textId="77777777" w:rsidR="009855B2" w:rsidRDefault="00E91B66">
      <w:pPr>
        <w:pStyle w:val="ConsPlusNonformat0"/>
        <w:jc w:val="both"/>
      </w:pPr>
      <w:r>
        <w:t>├──────────────────────────────────────────────────────────────────────────┤</w:t>
      </w:r>
    </w:p>
    <w:p w14:paraId="52D1B6D9" w14:textId="77777777" w:rsidR="009855B2" w:rsidRDefault="00E91B66">
      <w:pPr>
        <w:pStyle w:val="ConsPlusNonformat0"/>
        <w:jc w:val="both"/>
      </w:pPr>
      <w:r>
        <w:t>│ ПРИНЯТО РЕШЕНИЕ о приостановлении/прекращении государственной регистрации│</w:t>
      </w:r>
    </w:p>
    <w:p w14:paraId="5260769A" w14:textId="77777777" w:rsidR="009855B2" w:rsidRDefault="00E91B66">
      <w:pPr>
        <w:pStyle w:val="ConsPlusNonformat0"/>
        <w:jc w:val="both"/>
      </w:pPr>
      <w:r>
        <w:t>│ аттракциона (нужное подчеркнуть</w:t>
      </w:r>
      <w:proofErr w:type="gramStart"/>
      <w:r>
        <w:t xml:space="preserve">):   </w:t>
      </w:r>
      <w:proofErr w:type="gramEnd"/>
      <w:r>
        <w:t xml:space="preserve">                                     │</w:t>
      </w:r>
    </w:p>
    <w:p w14:paraId="59B2CEA1" w14:textId="77777777" w:rsidR="009855B2" w:rsidRDefault="00E91B66">
      <w:pPr>
        <w:pStyle w:val="ConsPlusNonformat0"/>
        <w:jc w:val="both"/>
      </w:pPr>
      <w:r>
        <w:t>├────────────────────</w:t>
      </w:r>
      <w:r>
        <w:t>──────────────────────────────────────────────────────┤</w:t>
      </w:r>
    </w:p>
    <w:p w14:paraId="3BADEAC7" w14:textId="77777777" w:rsidR="009855B2" w:rsidRDefault="00E91B66">
      <w:pPr>
        <w:pStyle w:val="ConsPlusNonformat0"/>
        <w:jc w:val="both"/>
      </w:pPr>
      <w:r>
        <w:t xml:space="preserve">│ наименование </w:t>
      </w:r>
      <w:proofErr w:type="gramStart"/>
      <w:r>
        <w:t xml:space="preserve">аттракциона:   </w:t>
      </w:r>
      <w:proofErr w:type="gramEnd"/>
      <w:r>
        <w:t xml:space="preserve">                                             │</w:t>
      </w:r>
    </w:p>
    <w:p w14:paraId="1A14AA8A" w14:textId="77777777" w:rsidR="009855B2" w:rsidRDefault="00E91B66">
      <w:pPr>
        <w:pStyle w:val="ConsPlusNonformat0"/>
        <w:jc w:val="both"/>
      </w:pPr>
      <w:r>
        <w:t>│ ________________________________________________________________________ │</w:t>
      </w:r>
    </w:p>
    <w:p w14:paraId="25DF263C" w14:textId="77777777" w:rsidR="009855B2" w:rsidRDefault="00E91B66">
      <w:pPr>
        <w:pStyle w:val="ConsPlusNonformat0"/>
        <w:jc w:val="both"/>
      </w:pPr>
      <w:r>
        <w:t>│</w:t>
      </w:r>
      <w:proofErr w:type="gramStart"/>
      <w:r>
        <w:t xml:space="preserve">   (</w:t>
      </w:r>
      <w:proofErr w:type="gramEnd"/>
      <w:r>
        <w:t>наименование аттракциона в соответствии с</w:t>
      </w:r>
      <w:r>
        <w:t xml:space="preserve"> паспортом или формуляром)   │</w:t>
      </w:r>
    </w:p>
    <w:p w14:paraId="7CCA84D0" w14:textId="77777777" w:rsidR="009855B2" w:rsidRDefault="00E91B66">
      <w:pPr>
        <w:pStyle w:val="ConsPlusNonformat0"/>
        <w:jc w:val="both"/>
      </w:pPr>
      <w:r>
        <w:t xml:space="preserve">│               стационарный/нестационарный (нужное </w:t>
      </w:r>
      <w:proofErr w:type="gramStart"/>
      <w:r>
        <w:t xml:space="preserve">подчеркнуть)   </w:t>
      </w:r>
      <w:proofErr w:type="gramEnd"/>
      <w:r>
        <w:t xml:space="preserve">        │</w:t>
      </w:r>
    </w:p>
    <w:p w14:paraId="00562889" w14:textId="77777777" w:rsidR="009855B2" w:rsidRDefault="00E91B66">
      <w:pPr>
        <w:pStyle w:val="ConsPlusNonformat0"/>
        <w:jc w:val="both"/>
      </w:pPr>
      <w:r>
        <w:t>│                                                                          │</w:t>
      </w:r>
    </w:p>
    <w:p w14:paraId="045DC4BF" w14:textId="77777777" w:rsidR="009855B2" w:rsidRDefault="00E91B66">
      <w:pPr>
        <w:pStyle w:val="ConsPlusNonformat0"/>
        <w:jc w:val="both"/>
      </w:pPr>
      <w:r>
        <w:t>│ степень потенциального биомеханического риска: _________________________ │</w:t>
      </w:r>
    </w:p>
    <w:p w14:paraId="1C5196FA" w14:textId="77777777" w:rsidR="009855B2" w:rsidRDefault="00E91B66">
      <w:pPr>
        <w:pStyle w:val="ConsPlusNonformat0"/>
        <w:jc w:val="both"/>
      </w:pPr>
      <w:r>
        <w:t>│                                                                          │</w:t>
      </w:r>
    </w:p>
    <w:p w14:paraId="0119B087" w14:textId="77777777" w:rsidR="009855B2" w:rsidRDefault="00E91B66">
      <w:pPr>
        <w:pStyle w:val="ConsPlusNonformat0"/>
        <w:jc w:val="both"/>
      </w:pPr>
      <w:r>
        <w:t>│ вид аттракциона: ______</w:t>
      </w:r>
      <w:r>
        <w:t>_________________________________________________ │</w:t>
      </w:r>
    </w:p>
    <w:p w14:paraId="5195E513" w14:textId="77777777" w:rsidR="009855B2" w:rsidRDefault="00E91B66">
      <w:pPr>
        <w:pStyle w:val="ConsPlusNonformat0"/>
        <w:jc w:val="both"/>
      </w:pPr>
      <w:r>
        <w:t>│                                                                          │</w:t>
      </w:r>
    </w:p>
    <w:p w14:paraId="7E81EAAB" w14:textId="77777777" w:rsidR="009855B2" w:rsidRDefault="00E91B66">
      <w:pPr>
        <w:pStyle w:val="ConsPlusNonformat0"/>
        <w:jc w:val="both"/>
      </w:pPr>
      <w:r>
        <w:t>│ тип аттракциона: _______________________________________________________ │</w:t>
      </w:r>
    </w:p>
    <w:p w14:paraId="5914B13C" w14:textId="77777777" w:rsidR="009855B2" w:rsidRDefault="00E91B66">
      <w:pPr>
        <w:pStyle w:val="ConsPlusNonformat0"/>
        <w:jc w:val="both"/>
      </w:pPr>
      <w:r>
        <w:t xml:space="preserve">│                                                 </w:t>
      </w:r>
      <w:r>
        <w:t xml:space="preserve">                         │</w:t>
      </w:r>
    </w:p>
    <w:p w14:paraId="09E0223E" w14:textId="77777777" w:rsidR="009855B2" w:rsidRDefault="00E91B66">
      <w:pPr>
        <w:pStyle w:val="ConsPlusNonformat0"/>
        <w:jc w:val="both"/>
      </w:pPr>
      <w:r>
        <w:t>│ предприятие-изготовитель: ______________________________________________ │</w:t>
      </w:r>
    </w:p>
    <w:p w14:paraId="768E5706" w14:textId="77777777" w:rsidR="009855B2" w:rsidRDefault="00E91B66">
      <w:pPr>
        <w:pStyle w:val="ConsPlusNonformat0"/>
        <w:jc w:val="both"/>
      </w:pPr>
      <w:r>
        <w:t>│                                                                          │</w:t>
      </w:r>
    </w:p>
    <w:p w14:paraId="4DAD6B5A" w14:textId="77777777" w:rsidR="009855B2" w:rsidRDefault="00E91B66">
      <w:pPr>
        <w:pStyle w:val="ConsPlusNonformat0"/>
        <w:jc w:val="both"/>
      </w:pPr>
      <w:r>
        <w:t xml:space="preserve">│ заводской номер: _______________________________________________________ </w:t>
      </w:r>
      <w:r>
        <w:t>│</w:t>
      </w:r>
    </w:p>
    <w:p w14:paraId="10FC4460" w14:textId="77777777" w:rsidR="009855B2" w:rsidRDefault="00E91B66">
      <w:pPr>
        <w:pStyle w:val="ConsPlusNonformat0"/>
        <w:jc w:val="both"/>
      </w:pPr>
      <w:r>
        <w:t>│                                                                          │</w:t>
      </w:r>
    </w:p>
    <w:p w14:paraId="38D7C0D6" w14:textId="77777777" w:rsidR="009855B2" w:rsidRDefault="00E91B66">
      <w:pPr>
        <w:pStyle w:val="ConsPlusNonformat0"/>
        <w:jc w:val="both"/>
      </w:pPr>
      <w:r>
        <w:t>│ год выпуска: ___________________________________________________________ │</w:t>
      </w:r>
    </w:p>
    <w:p w14:paraId="480DA0CB" w14:textId="77777777" w:rsidR="009855B2" w:rsidRDefault="00E91B66">
      <w:pPr>
        <w:pStyle w:val="ConsPlusNonformat0"/>
        <w:jc w:val="both"/>
      </w:pPr>
      <w:r>
        <w:t>│                                                                          │</w:t>
      </w:r>
    </w:p>
    <w:p w14:paraId="4DDE576C" w14:textId="77777777" w:rsidR="009855B2" w:rsidRDefault="00E91B66">
      <w:pPr>
        <w:pStyle w:val="ConsPlusNonformat0"/>
        <w:jc w:val="both"/>
      </w:pPr>
      <w:r>
        <w:t>│ эксплуатант аттракцио</w:t>
      </w:r>
      <w:r>
        <w:t>на: _______________________________________________ │</w:t>
      </w:r>
    </w:p>
    <w:p w14:paraId="65CCB59B" w14:textId="77777777" w:rsidR="009855B2" w:rsidRDefault="00E91B66">
      <w:pPr>
        <w:pStyle w:val="ConsPlusNonformat0"/>
        <w:jc w:val="both"/>
      </w:pPr>
      <w:r>
        <w:t>│                                                                          │</w:t>
      </w:r>
    </w:p>
    <w:p w14:paraId="795FE04F" w14:textId="77777777" w:rsidR="009855B2" w:rsidRDefault="00E91B66">
      <w:pPr>
        <w:pStyle w:val="ConsPlusNonformat0"/>
        <w:jc w:val="both"/>
      </w:pPr>
      <w:r>
        <w:t xml:space="preserve">│ (полное наименование, ОГРН (ОГРНИП), </w:t>
      </w:r>
      <w:proofErr w:type="gramStart"/>
      <w:r>
        <w:t xml:space="preserve">ИНН)   </w:t>
      </w:r>
      <w:proofErr w:type="gramEnd"/>
      <w:r>
        <w:t xml:space="preserve">                             │</w:t>
      </w:r>
    </w:p>
    <w:p w14:paraId="6E2D3134" w14:textId="77777777" w:rsidR="009855B2" w:rsidRDefault="00E91B66">
      <w:pPr>
        <w:pStyle w:val="ConsPlusNonformat0"/>
        <w:jc w:val="both"/>
      </w:pPr>
      <w:r>
        <w:lastRenderedPageBreak/>
        <w:t xml:space="preserve">│                                               </w:t>
      </w:r>
      <w:r>
        <w:t xml:space="preserve">                           │</w:t>
      </w:r>
    </w:p>
    <w:p w14:paraId="56C5977E" w14:textId="77777777" w:rsidR="009855B2" w:rsidRDefault="00E91B66">
      <w:pPr>
        <w:pStyle w:val="ConsPlusNonformat0"/>
        <w:jc w:val="both"/>
      </w:pPr>
      <w:r>
        <w:t>│ место установки/пребывания аттракциона: ________________________________ │</w:t>
      </w:r>
    </w:p>
    <w:p w14:paraId="7551A37F" w14:textId="77777777" w:rsidR="009855B2" w:rsidRDefault="00E91B66">
      <w:pPr>
        <w:pStyle w:val="ConsPlusNonformat0"/>
        <w:jc w:val="both"/>
      </w:pPr>
      <w:r>
        <w:t xml:space="preserve">│                                 </w:t>
      </w:r>
      <w:proofErr w:type="gramStart"/>
      <w:r>
        <w:t xml:space="preserve">   (</w:t>
      </w:r>
      <w:proofErr w:type="gramEnd"/>
      <w:r>
        <w:t>населенный пункт, улица, номер дома, │</w:t>
      </w:r>
    </w:p>
    <w:p w14:paraId="57FA4076" w14:textId="77777777" w:rsidR="009855B2" w:rsidRDefault="00E91B66">
      <w:pPr>
        <w:pStyle w:val="ConsPlusNonformat0"/>
        <w:jc w:val="both"/>
      </w:pPr>
      <w:r>
        <w:t>│ ________________________________________________________________________ │</w:t>
      </w:r>
    </w:p>
    <w:p w14:paraId="3687DC7D" w14:textId="77777777" w:rsidR="009855B2" w:rsidRDefault="00E91B66">
      <w:pPr>
        <w:pStyle w:val="ConsPlusNonformat0"/>
        <w:jc w:val="both"/>
      </w:pPr>
      <w:r>
        <w:t xml:space="preserve">│                              этаж, иные </w:t>
      </w:r>
      <w:proofErr w:type="gramStart"/>
      <w:r>
        <w:t xml:space="preserve">данные)   </w:t>
      </w:r>
      <w:proofErr w:type="gramEnd"/>
      <w:r>
        <w:t xml:space="preserve">                       │</w:t>
      </w:r>
    </w:p>
    <w:p w14:paraId="15227749" w14:textId="77777777" w:rsidR="009855B2" w:rsidRDefault="00E91B66">
      <w:pPr>
        <w:pStyle w:val="ConsPlusNonformat0"/>
        <w:jc w:val="both"/>
      </w:pPr>
      <w:r>
        <w:t>│                                                                          │</w:t>
      </w:r>
    </w:p>
    <w:p w14:paraId="6646F71F" w14:textId="77777777" w:rsidR="009855B2" w:rsidRDefault="00E91B66">
      <w:pPr>
        <w:pStyle w:val="ConsPlusNonformat0"/>
        <w:jc w:val="both"/>
      </w:pPr>
      <w:r>
        <w:t>│ географические координа</w:t>
      </w:r>
      <w:r>
        <w:t>ты: _____________________________________________ │</w:t>
      </w:r>
    </w:p>
    <w:p w14:paraId="4B8344AA" w14:textId="77777777" w:rsidR="009855B2" w:rsidRDefault="00E91B66">
      <w:pPr>
        <w:pStyle w:val="ConsPlusNonformat0"/>
        <w:jc w:val="both"/>
      </w:pPr>
      <w:r>
        <w:t>│                                                                          │</w:t>
      </w:r>
    </w:p>
    <w:p w14:paraId="05EE16E3" w14:textId="77777777" w:rsidR="009855B2" w:rsidRDefault="00E91B66">
      <w:pPr>
        <w:pStyle w:val="ConsPlusNonformat0"/>
        <w:jc w:val="both"/>
      </w:pPr>
      <w:r>
        <w:t>│ дата государственной регистрации аттракциона: __________________________ │</w:t>
      </w:r>
    </w:p>
    <w:p w14:paraId="19F0AFE0" w14:textId="77777777" w:rsidR="009855B2" w:rsidRDefault="00E91B66">
      <w:pPr>
        <w:pStyle w:val="ConsPlusNonformat0"/>
        <w:jc w:val="both"/>
      </w:pPr>
      <w:r>
        <w:t xml:space="preserve">│                                                 </w:t>
      </w:r>
      <w:r>
        <w:t xml:space="preserve">                         │</w:t>
      </w:r>
    </w:p>
    <w:p w14:paraId="4197DAB3" w14:textId="77777777" w:rsidR="009855B2" w:rsidRDefault="00E91B66">
      <w:pPr>
        <w:pStyle w:val="ConsPlusNonformat0"/>
        <w:jc w:val="both"/>
      </w:pPr>
      <w:r>
        <w:t>│ свидетельство о государственной регистрации аттракциона: _______________ │</w:t>
      </w:r>
    </w:p>
    <w:p w14:paraId="79ADD2F3" w14:textId="77777777" w:rsidR="009855B2" w:rsidRDefault="00E91B66">
      <w:pPr>
        <w:pStyle w:val="ConsPlusNonformat0"/>
        <w:jc w:val="both"/>
      </w:pPr>
      <w:r>
        <w:t>│                                                                          │</w:t>
      </w:r>
    </w:p>
    <w:p w14:paraId="1C82B0E3" w14:textId="77777777" w:rsidR="009855B2" w:rsidRDefault="00E91B66">
      <w:pPr>
        <w:pStyle w:val="ConsPlusNonformat0"/>
        <w:jc w:val="both"/>
      </w:pPr>
      <w:r>
        <w:t xml:space="preserve">│ государственный регистрационный знак: __________________________________ </w:t>
      </w:r>
      <w:r>
        <w:t>│</w:t>
      </w:r>
    </w:p>
    <w:p w14:paraId="5CC8AAA3" w14:textId="77777777" w:rsidR="009855B2" w:rsidRDefault="00E91B66">
      <w:pPr>
        <w:pStyle w:val="ConsPlusNonformat0"/>
        <w:jc w:val="both"/>
      </w:pPr>
      <w:r>
        <w:t>│                                                                          │</w:t>
      </w:r>
    </w:p>
    <w:p w14:paraId="19471592" w14:textId="77777777" w:rsidR="009855B2" w:rsidRDefault="00E91B66">
      <w:pPr>
        <w:pStyle w:val="ConsPlusNonformat0"/>
        <w:jc w:val="both"/>
      </w:pPr>
      <w:r>
        <w:t>│                                                                          │</w:t>
      </w:r>
    </w:p>
    <w:p w14:paraId="57133A29" w14:textId="77777777" w:rsidR="009855B2" w:rsidRDefault="00E91B66">
      <w:pPr>
        <w:pStyle w:val="ConsPlusNonformat0"/>
        <w:jc w:val="both"/>
      </w:pPr>
      <w:r>
        <w:t>│ НА ОСНОВАНИИ подпункта (-</w:t>
      </w:r>
      <w:proofErr w:type="spellStart"/>
      <w:r>
        <w:t>ов</w:t>
      </w:r>
      <w:proofErr w:type="spellEnd"/>
      <w:r>
        <w:t>) ___ пункта ___ Административного регламента │</w:t>
      </w:r>
    </w:p>
    <w:p w14:paraId="17AB129C" w14:textId="77777777" w:rsidR="009855B2" w:rsidRDefault="00E91B66">
      <w:pPr>
        <w:pStyle w:val="ConsPlusNonformat0"/>
        <w:jc w:val="both"/>
      </w:pPr>
      <w:r>
        <w:t>│ предоставления Министерством транспорта и дорожного хозяйства Республики │</w:t>
      </w:r>
    </w:p>
    <w:p w14:paraId="18F5AABD" w14:textId="77777777" w:rsidR="009855B2" w:rsidRDefault="00E91B66">
      <w:pPr>
        <w:pStyle w:val="ConsPlusNonformat0"/>
        <w:jc w:val="both"/>
      </w:pPr>
      <w:r>
        <w:t>│ Дагестан государственной услуги "Государственная регистрация             │</w:t>
      </w:r>
    </w:p>
    <w:p w14:paraId="23A3D3C0" w14:textId="77777777" w:rsidR="009855B2" w:rsidRDefault="00E91B66">
      <w:pPr>
        <w:pStyle w:val="ConsPlusNonformat0"/>
        <w:jc w:val="both"/>
      </w:pPr>
      <w:r>
        <w:t>│ аттракционов" в связи _</w:t>
      </w:r>
      <w:r>
        <w:t>_________________________________________________ │</w:t>
      </w:r>
    </w:p>
    <w:p w14:paraId="5EFF4457" w14:textId="77777777" w:rsidR="009855B2" w:rsidRDefault="00E91B66">
      <w:pPr>
        <w:pStyle w:val="ConsPlusNonformat0"/>
        <w:jc w:val="both"/>
      </w:pPr>
      <w:r>
        <w:t>│ ________________________________________________________________________ │</w:t>
      </w:r>
    </w:p>
    <w:p w14:paraId="01EDA469" w14:textId="77777777" w:rsidR="009855B2" w:rsidRDefault="00E91B66">
      <w:pPr>
        <w:pStyle w:val="ConsPlusNonformat0"/>
        <w:jc w:val="both"/>
      </w:pPr>
      <w:r>
        <w:t xml:space="preserve">│  </w:t>
      </w:r>
      <w:proofErr w:type="gramStart"/>
      <w:r>
        <w:t xml:space="preserve">   (</w:t>
      </w:r>
      <w:proofErr w:type="gramEnd"/>
      <w:r>
        <w:t>указываются причины приостановления/прекращения государственной     │</w:t>
      </w:r>
    </w:p>
    <w:p w14:paraId="14C90BB7" w14:textId="77777777" w:rsidR="009855B2" w:rsidRDefault="00E91B66">
      <w:pPr>
        <w:pStyle w:val="ConsPlusNonformat0"/>
        <w:jc w:val="both"/>
      </w:pPr>
      <w:r>
        <w:t xml:space="preserve">│                           регистрации </w:t>
      </w:r>
      <w:proofErr w:type="gramStart"/>
      <w:r>
        <w:t>аттракцион</w:t>
      </w:r>
      <w:r>
        <w:t xml:space="preserve">а)   </w:t>
      </w:r>
      <w:proofErr w:type="gramEnd"/>
      <w:r>
        <w:t xml:space="preserve">                    │</w:t>
      </w:r>
    </w:p>
    <w:p w14:paraId="7FD32E77" w14:textId="77777777" w:rsidR="009855B2" w:rsidRDefault="00E91B66">
      <w:pPr>
        <w:pStyle w:val="ConsPlusNonformat0"/>
        <w:jc w:val="both"/>
      </w:pPr>
      <w:r>
        <w:t>├──────────────────────┬──────────────────────┬────────────────────────────┤</w:t>
      </w:r>
    </w:p>
    <w:p w14:paraId="63AA8AE8" w14:textId="77777777" w:rsidR="009855B2" w:rsidRDefault="00E91B66">
      <w:pPr>
        <w:pStyle w:val="ConsPlusNonformat0"/>
        <w:jc w:val="both"/>
      </w:pPr>
      <w:r>
        <w:t>│ ____________________ │ ____________________ │ /________________________/ │</w:t>
      </w:r>
    </w:p>
    <w:p w14:paraId="209FD3E7" w14:textId="77777777" w:rsidR="009855B2" w:rsidRDefault="00E91B66">
      <w:pPr>
        <w:pStyle w:val="ConsPlusNonformat0"/>
        <w:jc w:val="both"/>
      </w:pPr>
      <w:r>
        <w:t xml:space="preserve">│  </w:t>
      </w:r>
      <w:proofErr w:type="gramStart"/>
      <w:r>
        <w:t xml:space="preserve">   (</w:t>
      </w:r>
      <w:proofErr w:type="gramEnd"/>
      <w:r>
        <w:t>должность)      │    (подпись) М.П.    │</w:t>
      </w:r>
      <w:proofErr w:type="gramStart"/>
      <w:r>
        <w:t xml:space="preserve">   (</w:t>
      </w:r>
      <w:proofErr w:type="gramEnd"/>
      <w:r>
        <w:t xml:space="preserve">расшифровка подписи)    </w:t>
      </w:r>
      <w:r>
        <w:t>│</w:t>
      </w:r>
    </w:p>
    <w:p w14:paraId="2E9114CB" w14:textId="77777777" w:rsidR="009855B2" w:rsidRDefault="00E91B66">
      <w:pPr>
        <w:pStyle w:val="ConsPlusNonformat0"/>
        <w:jc w:val="both"/>
      </w:pPr>
      <w:r>
        <w:t>├──────────────────────┴──────────────────────┴────────────────────────────┤</w:t>
      </w:r>
    </w:p>
    <w:p w14:paraId="0ED77B5A" w14:textId="77777777" w:rsidR="009855B2" w:rsidRDefault="00E91B66">
      <w:pPr>
        <w:pStyle w:val="ConsPlusNonformat0"/>
        <w:jc w:val="both"/>
      </w:pPr>
      <w:r>
        <w:t>│ Решение получено нарочно: "___" ___________ 20__ г.                      │</w:t>
      </w:r>
    </w:p>
    <w:p w14:paraId="7BA3E9BC" w14:textId="77777777" w:rsidR="009855B2" w:rsidRDefault="00E91B66">
      <w:pPr>
        <w:pStyle w:val="ConsPlusNonformat0"/>
        <w:jc w:val="both"/>
      </w:pPr>
      <w:r>
        <w:t>│                                                                          │</w:t>
      </w:r>
    </w:p>
    <w:p w14:paraId="5A4ABA6C" w14:textId="77777777" w:rsidR="009855B2" w:rsidRDefault="00E91B66">
      <w:pPr>
        <w:pStyle w:val="ConsPlusNonformat0"/>
        <w:jc w:val="both"/>
      </w:pPr>
      <w:r>
        <w:t>├──────────────────────</w:t>
      </w:r>
      <w:r>
        <w:t>──────┬────────────────┬────────────────────────────┤</w:t>
      </w:r>
    </w:p>
    <w:p w14:paraId="7FDE9513" w14:textId="77777777" w:rsidR="009855B2" w:rsidRDefault="00E91B66">
      <w:pPr>
        <w:pStyle w:val="ConsPlusNonformat0"/>
        <w:jc w:val="both"/>
      </w:pPr>
      <w:r>
        <w:t>│ __________________________ │  ____________  │ /________________________/ │</w:t>
      </w:r>
    </w:p>
    <w:p w14:paraId="190A03EC" w14:textId="77777777" w:rsidR="009855B2" w:rsidRDefault="00E91B66">
      <w:pPr>
        <w:pStyle w:val="ConsPlusNonformat0"/>
        <w:jc w:val="both"/>
      </w:pPr>
      <w:r>
        <w:t>│ (эксплуатант/представитель │</w:t>
      </w:r>
      <w:proofErr w:type="gramStart"/>
      <w:r>
        <w:t xml:space="preserve">   (</w:t>
      </w:r>
      <w:proofErr w:type="gramEnd"/>
      <w:r>
        <w:t>подпись)    │   (расшифровка подписи)    │</w:t>
      </w:r>
    </w:p>
    <w:p w14:paraId="30453EB1" w14:textId="77777777" w:rsidR="009855B2" w:rsidRDefault="00E91B66">
      <w:pPr>
        <w:pStyle w:val="ConsPlusNonformat0"/>
        <w:jc w:val="both"/>
      </w:pPr>
      <w:r>
        <w:t xml:space="preserve">│       </w:t>
      </w:r>
      <w:proofErr w:type="gramStart"/>
      <w:r>
        <w:t xml:space="preserve">эксплуатанта)   </w:t>
      </w:r>
      <w:proofErr w:type="gramEnd"/>
      <w:r>
        <w:t xml:space="preserve">     │                │ </w:t>
      </w:r>
      <w:r>
        <w:t xml:space="preserve">                           │</w:t>
      </w:r>
    </w:p>
    <w:p w14:paraId="6B82CA7D" w14:textId="77777777" w:rsidR="009855B2" w:rsidRDefault="00E91B66">
      <w:pPr>
        <w:pStyle w:val="ConsPlusNonformat0"/>
        <w:jc w:val="both"/>
      </w:pPr>
      <w:r>
        <w:t>├────────────────────────────┴────────────────┴────────────────────────────┤</w:t>
      </w:r>
    </w:p>
    <w:p w14:paraId="139F1479" w14:textId="77777777" w:rsidR="009855B2" w:rsidRDefault="00E91B66">
      <w:pPr>
        <w:pStyle w:val="ConsPlusNonformat0"/>
        <w:jc w:val="both"/>
      </w:pPr>
      <w:r>
        <w:t>│ Решение направлено заказным почтовым отправлением с уведомлением о       │</w:t>
      </w:r>
    </w:p>
    <w:p w14:paraId="58E1318F" w14:textId="77777777" w:rsidR="009855B2" w:rsidRDefault="00E91B66">
      <w:pPr>
        <w:pStyle w:val="ConsPlusNonformat0"/>
        <w:jc w:val="both"/>
      </w:pPr>
      <w:r>
        <w:t xml:space="preserve">│ </w:t>
      </w:r>
      <w:proofErr w:type="gramStart"/>
      <w:r>
        <w:t xml:space="preserve">вручении:   </w:t>
      </w:r>
      <w:proofErr w:type="gramEnd"/>
      <w:r>
        <w:t xml:space="preserve">                                                           </w:t>
      </w:r>
      <w:r>
        <w:t xml:space="preserve">  │</w:t>
      </w:r>
    </w:p>
    <w:p w14:paraId="52371F5A" w14:textId="77777777" w:rsidR="009855B2" w:rsidRDefault="00E91B66">
      <w:pPr>
        <w:pStyle w:val="ConsPlusNonformat0"/>
        <w:jc w:val="both"/>
      </w:pPr>
      <w:r>
        <w:t>├──────────────────────────────┬───────────────────────────────────────────┤</w:t>
      </w:r>
    </w:p>
    <w:p w14:paraId="27BAA8D2" w14:textId="77777777" w:rsidR="009855B2" w:rsidRDefault="00E91B66">
      <w:pPr>
        <w:pStyle w:val="ConsPlusNonformat0"/>
        <w:jc w:val="both"/>
      </w:pPr>
      <w:r>
        <w:t xml:space="preserve">│ "___" ___________ 20__ г.    │ N </w:t>
      </w:r>
      <w:proofErr w:type="gramStart"/>
      <w:r>
        <w:t>РПО  _</w:t>
      </w:r>
      <w:proofErr w:type="gramEnd"/>
      <w:r>
        <w:t>___________________               │</w:t>
      </w:r>
    </w:p>
    <w:p w14:paraId="3EEB540F" w14:textId="77777777" w:rsidR="009855B2" w:rsidRDefault="00E91B66">
      <w:pPr>
        <w:pStyle w:val="ConsPlusNonformat0"/>
        <w:jc w:val="both"/>
      </w:pPr>
      <w:r>
        <w:t>│                              │                                           │</w:t>
      </w:r>
    </w:p>
    <w:p w14:paraId="6504A022" w14:textId="77777777" w:rsidR="009855B2" w:rsidRDefault="00E91B66">
      <w:pPr>
        <w:pStyle w:val="ConsPlusNonformat0"/>
        <w:jc w:val="both"/>
      </w:pPr>
      <w:r>
        <w:t>├────────────────────</w:t>
      </w:r>
      <w:r>
        <w:t>──────────┴───────────────────────────────────────────┤</w:t>
      </w:r>
    </w:p>
    <w:p w14:paraId="7D802CA3" w14:textId="77777777" w:rsidR="009855B2" w:rsidRDefault="00E91B66">
      <w:pPr>
        <w:pStyle w:val="ConsPlusNonformat0"/>
        <w:jc w:val="both"/>
      </w:pPr>
      <w:r>
        <w:t>│                                                                          │</w:t>
      </w:r>
    </w:p>
    <w:p w14:paraId="393D65D2" w14:textId="77777777" w:rsidR="009855B2" w:rsidRDefault="00E91B66">
      <w:pPr>
        <w:pStyle w:val="ConsPlusNonformat0"/>
        <w:jc w:val="both"/>
      </w:pPr>
      <w:r>
        <w:t xml:space="preserve">│ Решение направлено в личный кабинет на </w:t>
      </w:r>
      <w:proofErr w:type="gramStart"/>
      <w:r>
        <w:t>ЕПГУ  "</w:t>
      </w:r>
      <w:proofErr w:type="gramEnd"/>
      <w:r>
        <w:t>___" ___________ 20__ г.   │</w:t>
      </w:r>
    </w:p>
    <w:p w14:paraId="037805D4" w14:textId="77777777" w:rsidR="009855B2" w:rsidRDefault="00E91B66">
      <w:pPr>
        <w:pStyle w:val="ConsPlusNonformat0"/>
        <w:jc w:val="both"/>
      </w:pPr>
      <w:r>
        <w:t>└─────────────────────────────────────────────</w:t>
      </w:r>
      <w:r>
        <w:t>─────────────────────────────┘</w:t>
      </w:r>
    </w:p>
    <w:p w14:paraId="2E845601" w14:textId="77777777" w:rsidR="009855B2" w:rsidRDefault="009855B2">
      <w:pPr>
        <w:pStyle w:val="ConsPlusNormal0"/>
        <w:jc w:val="both"/>
      </w:pPr>
    </w:p>
    <w:p w14:paraId="25E442DA" w14:textId="77777777" w:rsidR="009855B2" w:rsidRDefault="009855B2">
      <w:pPr>
        <w:pStyle w:val="ConsPlusNormal0"/>
        <w:jc w:val="both"/>
      </w:pPr>
    </w:p>
    <w:p w14:paraId="40E55A8B" w14:textId="77777777" w:rsidR="009855B2" w:rsidRDefault="009855B2">
      <w:pPr>
        <w:pStyle w:val="ConsPlusNormal0"/>
        <w:jc w:val="both"/>
      </w:pPr>
    </w:p>
    <w:p w14:paraId="39CF6CEC" w14:textId="77777777" w:rsidR="009855B2" w:rsidRDefault="009855B2">
      <w:pPr>
        <w:pStyle w:val="ConsPlusNormal0"/>
        <w:jc w:val="both"/>
      </w:pPr>
    </w:p>
    <w:p w14:paraId="65927F2F" w14:textId="77777777" w:rsidR="009855B2" w:rsidRDefault="009855B2">
      <w:pPr>
        <w:pStyle w:val="ConsPlusNormal0"/>
        <w:jc w:val="both"/>
      </w:pPr>
    </w:p>
    <w:p w14:paraId="40262C07" w14:textId="77777777" w:rsidR="009855B2" w:rsidRDefault="00E91B66">
      <w:pPr>
        <w:pStyle w:val="ConsPlusNormal0"/>
        <w:jc w:val="right"/>
        <w:outlineLvl w:val="1"/>
      </w:pPr>
      <w:r>
        <w:t>Приложение N 3</w:t>
      </w:r>
    </w:p>
    <w:p w14:paraId="1373EF59" w14:textId="77777777" w:rsidR="009855B2" w:rsidRDefault="00E91B66">
      <w:pPr>
        <w:pStyle w:val="ConsPlusNormal0"/>
        <w:jc w:val="right"/>
      </w:pPr>
      <w:r>
        <w:t>к Административному регламенту</w:t>
      </w:r>
    </w:p>
    <w:p w14:paraId="61B1E4E6" w14:textId="77777777" w:rsidR="009855B2" w:rsidRDefault="00E91B66">
      <w:pPr>
        <w:pStyle w:val="ConsPlusNormal0"/>
        <w:jc w:val="right"/>
      </w:pPr>
      <w:r>
        <w:t>Министерства транспорта и дорожного</w:t>
      </w:r>
    </w:p>
    <w:p w14:paraId="00A734E8" w14:textId="77777777" w:rsidR="009855B2" w:rsidRDefault="00E91B66">
      <w:pPr>
        <w:pStyle w:val="ConsPlusNormal0"/>
        <w:jc w:val="right"/>
      </w:pPr>
      <w:r>
        <w:t>хозяйства Республики Дагестан</w:t>
      </w:r>
    </w:p>
    <w:p w14:paraId="29A56A98" w14:textId="77777777" w:rsidR="009855B2" w:rsidRDefault="00E91B66">
      <w:pPr>
        <w:pStyle w:val="ConsPlusNormal0"/>
        <w:jc w:val="right"/>
      </w:pPr>
      <w:r>
        <w:t>по предоставлению государственной услуги</w:t>
      </w:r>
    </w:p>
    <w:p w14:paraId="49F7198B" w14:textId="77777777" w:rsidR="009855B2" w:rsidRDefault="00E91B66">
      <w:pPr>
        <w:pStyle w:val="ConsPlusNormal0"/>
        <w:jc w:val="right"/>
      </w:pPr>
      <w:r>
        <w:t>"Государственная регистрация аттракционов"</w:t>
      </w:r>
    </w:p>
    <w:p w14:paraId="279BC40C" w14:textId="77777777" w:rsidR="009855B2" w:rsidRDefault="00E91B66">
      <w:pPr>
        <w:pStyle w:val="ConsPlusNormal0"/>
        <w:jc w:val="right"/>
      </w:pPr>
      <w:r>
        <w:t>от "__" __________ 2024 г. N ________________</w:t>
      </w:r>
    </w:p>
    <w:p w14:paraId="1DBCDABA" w14:textId="77777777" w:rsidR="009855B2" w:rsidRDefault="009855B2">
      <w:pPr>
        <w:pStyle w:val="ConsPlusNormal0"/>
        <w:jc w:val="both"/>
      </w:pPr>
    </w:p>
    <w:p w14:paraId="711FC74B" w14:textId="77777777" w:rsidR="009855B2" w:rsidRDefault="00E91B66">
      <w:pPr>
        <w:pStyle w:val="ConsPlusNormal0"/>
        <w:jc w:val="right"/>
      </w:pPr>
      <w:r>
        <w:t>Форма</w:t>
      </w:r>
    </w:p>
    <w:p w14:paraId="6B2D6B26" w14:textId="77777777" w:rsidR="009855B2" w:rsidRDefault="009855B2">
      <w:pPr>
        <w:pStyle w:val="ConsPlusNormal0"/>
        <w:jc w:val="both"/>
      </w:pPr>
    </w:p>
    <w:p w14:paraId="48748804" w14:textId="77777777" w:rsidR="009855B2" w:rsidRDefault="00E91B66">
      <w:pPr>
        <w:pStyle w:val="ConsPlusNonformat0"/>
        <w:jc w:val="both"/>
      </w:pPr>
      <w: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14:paraId="3992DAFE" w14:textId="77777777" w:rsidR="009855B2" w:rsidRDefault="00E91B66">
      <w:pPr>
        <w:pStyle w:val="ConsPlusNonformat0"/>
        <w:jc w:val="both"/>
      </w:pPr>
      <w:r>
        <w:t>│                        Герб Республики Дагестан                         │</w:t>
      </w:r>
    </w:p>
    <w:p w14:paraId="51E81E6F" w14:textId="77777777" w:rsidR="009855B2" w:rsidRDefault="00E91B66">
      <w:pPr>
        <w:pStyle w:val="ConsPlusNonformat0"/>
        <w:jc w:val="both"/>
      </w:pPr>
      <w:r>
        <w:t>├─────────────────────────────────────────────────────────────────────────┤</w:t>
      </w:r>
    </w:p>
    <w:p w14:paraId="50E47232" w14:textId="77777777" w:rsidR="009855B2" w:rsidRDefault="00E91B66">
      <w:pPr>
        <w:pStyle w:val="ConsPlusNonformat0"/>
        <w:jc w:val="both"/>
      </w:pPr>
      <w:r>
        <w:t>│    Министерство транспорта и дорожного хозяйства Республики Дагестан    │</w:t>
      </w:r>
    </w:p>
    <w:p w14:paraId="66FDDB40" w14:textId="77777777" w:rsidR="009855B2" w:rsidRDefault="00E91B66">
      <w:pPr>
        <w:pStyle w:val="ConsPlusNonformat0"/>
        <w:jc w:val="both"/>
      </w:pPr>
      <w:r>
        <w:t>├─────────────────────────────────────────────────────────────────────────┤</w:t>
      </w:r>
    </w:p>
    <w:p w14:paraId="33D12674" w14:textId="77777777" w:rsidR="009855B2" w:rsidRDefault="00E91B66">
      <w:pPr>
        <w:pStyle w:val="ConsPlusNonformat0"/>
        <w:jc w:val="both"/>
      </w:pPr>
      <w:r>
        <w:t>│          НАИМЕНОВАНИЕ ОТВЕ</w:t>
      </w:r>
      <w:r>
        <w:t>ТСТВЕННОГО СТРУКТУРНОГО ПОДРАЗДЕЛЕНИЯ         │</w:t>
      </w:r>
    </w:p>
    <w:p w14:paraId="79BD01CF" w14:textId="77777777" w:rsidR="009855B2" w:rsidRDefault="00E91B66">
      <w:pPr>
        <w:pStyle w:val="ConsPlusNonformat0"/>
        <w:jc w:val="both"/>
      </w:pPr>
      <w:r>
        <w:t>├────────────────────────────────────────────────┬────────────────────────┤</w:t>
      </w:r>
    </w:p>
    <w:p w14:paraId="62FB61F3" w14:textId="77777777" w:rsidR="009855B2" w:rsidRDefault="00E91B66">
      <w:pPr>
        <w:pStyle w:val="ConsPlusNonformat0"/>
        <w:jc w:val="both"/>
      </w:pPr>
      <w:r>
        <w:t xml:space="preserve">│пр. </w:t>
      </w:r>
      <w:proofErr w:type="spellStart"/>
      <w:r>
        <w:t>И.Шамиля</w:t>
      </w:r>
      <w:proofErr w:type="spellEnd"/>
      <w:r>
        <w:t>, д. 1 "б", г. Махачкала, РД, 367026│ телефон: 8(8722)517832 │</w:t>
      </w:r>
    </w:p>
    <w:p w14:paraId="60E99BF0" w14:textId="77777777" w:rsidR="009855B2" w:rsidRDefault="00E91B66">
      <w:pPr>
        <w:pStyle w:val="ConsPlusNonformat0"/>
        <w:jc w:val="both"/>
      </w:pPr>
      <w:r>
        <w:t>├────────────────────────────────────────────────┴──────</w:t>
      </w:r>
      <w:r>
        <w:t>──────────────────┤</w:t>
      </w:r>
    </w:p>
    <w:p w14:paraId="7D103F45" w14:textId="77777777" w:rsidR="009855B2" w:rsidRDefault="00E91B66">
      <w:pPr>
        <w:pStyle w:val="ConsPlusNonformat0"/>
        <w:jc w:val="both"/>
      </w:pPr>
      <w:r>
        <w:t>│от ___________________ N ___________________                             │</w:t>
      </w:r>
    </w:p>
    <w:p w14:paraId="73582848" w14:textId="77777777" w:rsidR="009855B2" w:rsidRDefault="00E91B66">
      <w:pPr>
        <w:pStyle w:val="ConsPlusNonformat0"/>
        <w:jc w:val="both"/>
      </w:pPr>
      <w:r>
        <w:t>│                                                                         │</w:t>
      </w:r>
    </w:p>
    <w:p w14:paraId="180E59DB" w14:textId="77777777" w:rsidR="009855B2" w:rsidRDefault="00E91B66">
      <w:pPr>
        <w:pStyle w:val="ConsPlusNonformat0"/>
        <w:jc w:val="both"/>
      </w:pPr>
      <w:r>
        <w:t>│на N ___________________ от ________________                             │</w:t>
      </w:r>
    </w:p>
    <w:p w14:paraId="7999D83C" w14:textId="77777777" w:rsidR="009855B2" w:rsidRDefault="00E91B66">
      <w:pPr>
        <w:pStyle w:val="ConsPlusNonformat0"/>
        <w:jc w:val="both"/>
      </w:pPr>
      <w:r>
        <w:t>│                                                                         │</w:t>
      </w:r>
    </w:p>
    <w:p w14:paraId="1E09600C" w14:textId="77777777" w:rsidR="009855B2" w:rsidRDefault="00E91B66">
      <w:pPr>
        <w:pStyle w:val="ConsPlusNonformat0"/>
        <w:jc w:val="both"/>
      </w:pPr>
      <w:r>
        <w:t>├─────────────────────────────────────────────────────────────────────────┤</w:t>
      </w:r>
    </w:p>
    <w:p w14:paraId="68B675B6" w14:textId="77777777" w:rsidR="009855B2" w:rsidRDefault="00E91B66">
      <w:pPr>
        <w:pStyle w:val="ConsPlusNonformat0"/>
        <w:jc w:val="both"/>
      </w:pPr>
      <w:r>
        <w:t>│                                                                         │</w:t>
      </w:r>
    </w:p>
    <w:p w14:paraId="3ACEC0A7" w14:textId="77777777" w:rsidR="009855B2" w:rsidRDefault="00E91B66">
      <w:pPr>
        <w:pStyle w:val="ConsPlusNonformat0"/>
        <w:jc w:val="both"/>
      </w:pPr>
      <w:r>
        <w:t>│ __________________________</w:t>
      </w:r>
      <w:r>
        <w:t>_____________________________________________ │</w:t>
      </w:r>
    </w:p>
    <w:p w14:paraId="28C191F9" w14:textId="77777777" w:rsidR="009855B2" w:rsidRDefault="00E91B66">
      <w:pPr>
        <w:pStyle w:val="ConsPlusNonformat0"/>
        <w:jc w:val="both"/>
      </w:pPr>
      <w:r>
        <w:t xml:space="preserve">│              </w:t>
      </w:r>
      <w:proofErr w:type="gramStart"/>
      <w:r>
        <w:t xml:space="preserve">   (</w:t>
      </w:r>
      <w:proofErr w:type="gramEnd"/>
      <w:r>
        <w:t>наименование эксплуатанта/заявителя)                   │</w:t>
      </w:r>
    </w:p>
    <w:p w14:paraId="2509C5FD" w14:textId="77777777" w:rsidR="009855B2" w:rsidRDefault="00E91B66">
      <w:pPr>
        <w:pStyle w:val="ConsPlusNonformat0"/>
        <w:jc w:val="both"/>
      </w:pPr>
      <w:r>
        <w:t>│ _______________________________________________________________________ │</w:t>
      </w:r>
    </w:p>
    <w:p w14:paraId="02FD4E29" w14:textId="77777777" w:rsidR="009855B2" w:rsidRDefault="00E91B66">
      <w:pPr>
        <w:pStyle w:val="ConsPlusNonformat0"/>
        <w:jc w:val="both"/>
      </w:pPr>
      <w:r>
        <w:t>│</w:t>
      </w:r>
      <w:proofErr w:type="gramStart"/>
      <w:r>
        <w:t xml:space="preserve">   (</w:t>
      </w:r>
      <w:proofErr w:type="gramEnd"/>
      <w:r>
        <w:t>место нахождения юридического лица/адрес регистраци</w:t>
      </w:r>
      <w:r>
        <w:t>и физического     │</w:t>
      </w:r>
    </w:p>
    <w:p w14:paraId="4AAC26CD" w14:textId="77777777" w:rsidR="009855B2" w:rsidRDefault="00E91B66">
      <w:pPr>
        <w:pStyle w:val="ConsPlusNonformat0"/>
        <w:jc w:val="both"/>
      </w:pPr>
      <w:r>
        <w:t>│ _______________________________________________________________________ │</w:t>
      </w:r>
    </w:p>
    <w:p w14:paraId="4959713F" w14:textId="77777777" w:rsidR="009855B2" w:rsidRDefault="00E91B66">
      <w:pPr>
        <w:pStyle w:val="ConsPlusNonformat0"/>
        <w:jc w:val="both"/>
      </w:pPr>
      <w:proofErr w:type="gramStart"/>
      <w:r>
        <w:t>│  лица</w:t>
      </w:r>
      <w:proofErr w:type="gramEnd"/>
      <w:r>
        <w:t>, зарегистрированного в качестве индивидуального предпринимателя / │</w:t>
      </w:r>
    </w:p>
    <w:p w14:paraId="075A6883" w14:textId="77777777" w:rsidR="009855B2" w:rsidRDefault="00E91B66">
      <w:pPr>
        <w:pStyle w:val="ConsPlusNonformat0"/>
        <w:jc w:val="both"/>
      </w:pPr>
      <w:r>
        <w:t xml:space="preserve">│                    почтовый адрес, указанный в </w:t>
      </w:r>
      <w:proofErr w:type="gramStart"/>
      <w:r>
        <w:t xml:space="preserve">заявлении)   </w:t>
      </w:r>
      <w:proofErr w:type="gramEnd"/>
      <w:r>
        <w:t xml:space="preserve">            │</w:t>
      </w:r>
    </w:p>
    <w:p w14:paraId="32682F46" w14:textId="77777777" w:rsidR="009855B2" w:rsidRDefault="00E91B66">
      <w:pPr>
        <w:pStyle w:val="ConsPlusNonformat0"/>
        <w:jc w:val="both"/>
      </w:pPr>
      <w:r>
        <w:t>├───────</w:t>
      </w:r>
      <w:r>
        <w:t>──────────────────────────────────────────────────────────────────┤</w:t>
      </w:r>
    </w:p>
    <w:p w14:paraId="61EA676B" w14:textId="77777777" w:rsidR="009855B2" w:rsidRDefault="00E91B66">
      <w:pPr>
        <w:pStyle w:val="ConsPlusNonformat0"/>
        <w:jc w:val="both"/>
      </w:pPr>
      <w:bookmarkStart w:id="60" w:name="P1233"/>
      <w:bookmarkEnd w:id="60"/>
      <w:r>
        <w:t>│                                 РЕШЕНИЕ                                 │</w:t>
      </w:r>
    </w:p>
    <w:p w14:paraId="788E6FA6" w14:textId="77777777" w:rsidR="009855B2" w:rsidRDefault="00E91B66">
      <w:pPr>
        <w:pStyle w:val="ConsPlusNonformat0"/>
        <w:jc w:val="both"/>
      </w:pPr>
      <w:r>
        <w:t>│    об отказе в государственной регистрации аттракциона/возобновлении    │</w:t>
      </w:r>
    </w:p>
    <w:p w14:paraId="0B5E3635" w14:textId="77777777" w:rsidR="009855B2" w:rsidRDefault="00E91B66">
      <w:pPr>
        <w:pStyle w:val="ConsPlusNonformat0"/>
        <w:jc w:val="both"/>
      </w:pPr>
      <w:r>
        <w:t>│   государственной регистрации аттр</w:t>
      </w:r>
      <w:r>
        <w:t>акциона/прекращении государственной   │</w:t>
      </w:r>
    </w:p>
    <w:p w14:paraId="38524F52" w14:textId="77777777" w:rsidR="009855B2" w:rsidRDefault="00E91B66">
      <w:pPr>
        <w:pStyle w:val="ConsPlusNonformat0"/>
        <w:jc w:val="both"/>
      </w:pPr>
      <w:proofErr w:type="gramStart"/>
      <w:r>
        <w:t>│  регистрации</w:t>
      </w:r>
      <w:proofErr w:type="gramEnd"/>
      <w:r>
        <w:t xml:space="preserve"> аттракциона/временной государственной регистрации по месту │</w:t>
      </w:r>
    </w:p>
    <w:p w14:paraId="48B9BBE1" w14:textId="77777777" w:rsidR="009855B2" w:rsidRDefault="00E91B66">
      <w:pPr>
        <w:pStyle w:val="ConsPlusNonformat0"/>
        <w:jc w:val="both"/>
      </w:pPr>
      <w:proofErr w:type="gramStart"/>
      <w:r>
        <w:t>│  пребывания</w:t>
      </w:r>
      <w:proofErr w:type="gramEnd"/>
      <w:r>
        <w:t xml:space="preserve"> ранее зарегистрированного аттракциона/изменении сведений об │</w:t>
      </w:r>
    </w:p>
    <w:p w14:paraId="18697E55" w14:textId="77777777" w:rsidR="009855B2" w:rsidRDefault="00E91B66">
      <w:pPr>
        <w:pStyle w:val="ConsPlusNonformat0"/>
        <w:jc w:val="both"/>
      </w:pPr>
      <w:proofErr w:type="gramStart"/>
      <w:r>
        <w:t>│  эксплуатанте</w:t>
      </w:r>
      <w:proofErr w:type="gramEnd"/>
      <w:r>
        <w:t xml:space="preserve"> аттракциона, указанных в свидетельстве о государ</w:t>
      </w:r>
      <w:r>
        <w:t>ственной  │</w:t>
      </w:r>
    </w:p>
    <w:p w14:paraId="22204352" w14:textId="77777777" w:rsidR="009855B2" w:rsidRDefault="00E91B66">
      <w:pPr>
        <w:pStyle w:val="ConsPlusNonformat0"/>
        <w:jc w:val="both"/>
      </w:pPr>
      <w:proofErr w:type="gramStart"/>
      <w:r>
        <w:t>│  регистрации</w:t>
      </w:r>
      <w:proofErr w:type="gramEnd"/>
      <w:r>
        <w:t xml:space="preserve"> аттракциона (без изменения эксплуатанта)/выдаче дубликата  │</w:t>
      </w:r>
    </w:p>
    <w:p w14:paraId="4AC35C5B" w14:textId="77777777" w:rsidR="009855B2" w:rsidRDefault="00E91B66">
      <w:pPr>
        <w:pStyle w:val="ConsPlusNonformat0"/>
        <w:jc w:val="both"/>
      </w:pPr>
      <w:r>
        <w:t>│     свидетельства о государственной регистрации аттракциона/выдаче      │</w:t>
      </w:r>
    </w:p>
    <w:p w14:paraId="43BAF868" w14:textId="77777777" w:rsidR="009855B2" w:rsidRDefault="00E91B66">
      <w:pPr>
        <w:pStyle w:val="ConsPlusNonformat0"/>
        <w:jc w:val="both"/>
      </w:pPr>
      <w:r>
        <w:t>│ государственного регистрационного знака на аттракцион взамен утраченного│</w:t>
      </w:r>
    </w:p>
    <w:p w14:paraId="76D89674" w14:textId="77777777" w:rsidR="009855B2" w:rsidRDefault="00E91B66">
      <w:pPr>
        <w:pStyle w:val="ConsPlusNonformat0"/>
        <w:jc w:val="both"/>
      </w:pPr>
      <w:r>
        <w:t>│   или пришедше</w:t>
      </w:r>
      <w:r>
        <w:t xml:space="preserve">го в негодность/выдаче справки о совершенных в </w:t>
      </w:r>
      <w:proofErr w:type="gramStart"/>
      <w:r>
        <w:t>отношении  │</w:t>
      </w:r>
      <w:proofErr w:type="gramEnd"/>
    </w:p>
    <w:p w14:paraId="6E10D6D3" w14:textId="77777777" w:rsidR="009855B2" w:rsidRDefault="00E91B66">
      <w:pPr>
        <w:pStyle w:val="ConsPlusNonformat0"/>
        <w:jc w:val="both"/>
      </w:pPr>
      <w:r>
        <w:t>│                  аттракциона регистрационных действиях                  │</w:t>
      </w:r>
    </w:p>
    <w:p w14:paraId="170E5211" w14:textId="77777777" w:rsidR="009855B2" w:rsidRDefault="00E91B66">
      <w:pPr>
        <w:pStyle w:val="ConsPlusNonformat0"/>
        <w:jc w:val="both"/>
      </w:pPr>
      <w:r>
        <w:t xml:space="preserve">│                       </w:t>
      </w:r>
      <w:proofErr w:type="gramStart"/>
      <w:r>
        <w:t xml:space="preserve">   (</w:t>
      </w:r>
      <w:proofErr w:type="gramEnd"/>
      <w:r>
        <w:t>нужное подчеркнуть)                           │</w:t>
      </w:r>
    </w:p>
    <w:p w14:paraId="1B6F21EE" w14:textId="77777777" w:rsidR="009855B2" w:rsidRDefault="00E91B66">
      <w:pPr>
        <w:pStyle w:val="ConsPlusNonformat0"/>
        <w:jc w:val="both"/>
      </w:pPr>
      <w:r>
        <w:t>├───────────────────────────────────────────</w:t>
      </w:r>
      <w:r>
        <w:t>──────────────────────────────┤</w:t>
      </w:r>
    </w:p>
    <w:p w14:paraId="11757371" w14:textId="77777777" w:rsidR="009855B2" w:rsidRDefault="00E91B66">
      <w:pPr>
        <w:pStyle w:val="ConsPlusNonformat0"/>
        <w:jc w:val="both"/>
      </w:pPr>
      <w:r>
        <w:t>│            Мною, главным государственным инженером-инспектором          │</w:t>
      </w:r>
    </w:p>
    <w:p w14:paraId="61DA7091" w14:textId="77777777" w:rsidR="009855B2" w:rsidRDefault="00E91B66">
      <w:pPr>
        <w:pStyle w:val="ConsPlusNonformat0"/>
        <w:jc w:val="both"/>
      </w:pPr>
      <w:r>
        <w:t>│                                                                         │</w:t>
      </w:r>
    </w:p>
    <w:p w14:paraId="141D6590" w14:textId="77777777" w:rsidR="009855B2" w:rsidRDefault="00E91B66">
      <w:pPr>
        <w:pStyle w:val="ConsPlusNonformat0"/>
        <w:jc w:val="both"/>
      </w:pPr>
      <w:r>
        <w:t xml:space="preserve">│                                                                       </w:t>
      </w:r>
      <w:r>
        <w:t xml:space="preserve">  │</w:t>
      </w:r>
    </w:p>
    <w:p w14:paraId="46CDF498" w14:textId="77777777" w:rsidR="009855B2" w:rsidRDefault="00E91B66">
      <w:pPr>
        <w:pStyle w:val="ConsPlusNonformat0"/>
        <w:jc w:val="both"/>
      </w:pPr>
      <w:r>
        <w:t>│ _______________________________________________________________________ │</w:t>
      </w:r>
    </w:p>
    <w:p w14:paraId="662D364B" w14:textId="77777777" w:rsidR="009855B2" w:rsidRDefault="00E91B66">
      <w:pPr>
        <w:pStyle w:val="ConsPlusNonformat0"/>
        <w:jc w:val="both"/>
      </w:pPr>
      <w:r>
        <w:t xml:space="preserve">│   </w:t>
      </w:r>
      <w:proofErr w:type="gramStart"/>
      <w:r>
        <w:t xml:space="preserve">   (</w:t>
      </w:r>
      <w:proofErr w:type="gramEnd"/>
      <w:r>
        <w:t>фамилия, имя, отчество (последнее - при наличии) государственного │</w:t>
      </w:r>
    </w:p>
    <w:p w14:paraId="6F88DB98" w14:textId="77777777" w:rsidR="009855B2" w:rsidRDefault="00E91B66">
      <w:pPr>
        <w:pStyle w:val="ConsPlusNonformat0"/>
        <w:jc w:val="both"/>
      </w:pPr>
      <w:r>
        <w:t xml:space="preserve">│               инженера-инспектора, принявшего </w:t>
      </w:r>
      <w:proofErr w:type="gramStart"/>
      <w:r>
        <w:t xml:space="preserve">решение,   </w:t>
      </w:r>
      <w:proofErr w:type="gramEnd"/>
      <w:r>
        <w:t xml:space="preserve">               │</w:t>
      </w:r>
    </w:p>
    <w:p w14:paraId="705D5C30" w14:textId="77777777" w:rsidR="009855B2" w:rsidRDefault="00E91B66">
      <w:pPr>
        <w:pStyle w:val="ConsPlusNonformat0"/>
        <w:jc w:val="both"/>
      </w:pPr>
      <w:r>
        <w:t>│ _______________________________________________________________________ │</w:t>
      </w:r>
    </w:p>
    <w:p w14:paraId="48A694F3" w14:textId="77777777" w:rsidR="009855B2" w:rsidRDefault="00E91B66">
      <w:pPr>
        <w:pStyle w:val="ConsPlusNonformat0"/>
        <w:jc w:val="both"/>
      </w:pPr>
      <w:r>
        <w:t xml:space="preserve">│                                </w:t>
      </w:r>
      <w:proofErr w:type="gramStart"/>
      <w:r>
        <w:t xml:space="preserve">должность)   </w:t>
      </w:r>
      <w:proofErr w:type="gramEnd"/>
      <w:r>
        <w:t xml:space="preserve">                            │</w:t>
      </w:r>
    </w:p>
    <w:p w14:paraId="39ACFD54" w14:textId="77777777" w:rsidR="009855B2" w:rsidRDefault="00E91B66">
      <w:pPr>
        <w:pStyle w:val="ConsPlusNonformat0"/>
        <w:jc w:val="both"/>
      </w:pPr>
      <w:r>
        <w:t>│ __________________________</w:t>
      </w:r>
      <w:r>
        <w:t>_____________________________________________ │</w:t>
      </w:r>
    </w:p>
    <w:p w14:paraId="3C7F4B32" w14:textId="77777777" w:rsidR="009855B2" w:rsidRDefault="00E91B66">
      <w:pPr>
        <w:pStyle w:val="ConsPlusNonformat0"/>
        <w:jc w:val="both"/>
      </w:pPr>
      <w:r>
        <w:t>│                                                                         │</w:t>
      </w:r>
    </w:p>
    <w:p w14:paraId="7A74822B" w14:textId="77777777" w:rsidR="009855B2" w:rsidRDefault="00E91B66">
      <w:pPr>
        <w:pStyle w:val="ConsPlusNonformat0"/>
        <w:jc w:val="both"/>
      </w:pPr>
      <w:r>
        <w:t>├─────────────────────────────────────────────────────────────────────────┤</w:t>
      </w:r>
    </w:p>
    <w:p w14:paraId="62B2B6FC" w14:textId="77777777" w:rsidR="009855B2" w:rsidRDefault="00E91B66">
      <w:pPr>
        <w:pStyle w:val="ConsPlusNonformat0"/>
        <w:jc w:val="both"/>
      </w:pPr>
      <w:r>
        <w:t>│ПРИНЯТО РЕШЕНИЕ о приостановлении/прекращении государст</w:t>
      </w:r>
      <w:r>
        <w:t>венной регистрации│</w:t>
      </w:r>
    </w:p>
    <w:p w14:paraId="7D22DC0D" w14:textId="77777777" w:rsidR="009855B2" w:rsidRDefault="00E91B66">
      <w:pPr>
        <w:pStyle w:val="ConsPlusNonformat0"/>
        <w:jc w:val="both"/>
      </w:pPr>
      <w:r>
        <w:t>│ аттракциона (нужное подчеркнуть</w:t>
      </w:r>
      <w:proofErr w:type="gramStart"/>
      <w:r>
        <w:t xml:space="preserve">):   </w:t>
      </w:r>
      <w:proofErr w:type="gramEnd"/>
      <w:r>
        <w:t xml:space="preserve">                                    │</w:t>
      </w:r>
    </w:p>
    <w:p w14:paraId="3D60DE40" w14:textId="77777777" w:rsidR="009855B2" w:rsidRDefault="00E91B66">
      <w:pPr>
        <w:pStyle w:val="ConsPlusNonformat0"/>
        <w:jc w:val="both"/>
      </w:pPr>
      <w:r>
        <w:t>├─────────────────────────────────────────────────────────────────────────┤</w:t>
      </w:r>
    </w:p>
    <w:p w14:paraId="483B1D15" w14:textId="77777777" w:rsidR="009855B2" w:rsidRDefault="00E91B66">
      <w:pPr>
        <w:pStyle w:val="ConsPlusNonformat0"/>
        <w:jc w:val="both"/>
      </w:pPr>
      <w:r>
        <w:t xml:space="preserve">│ наименование </w:t>
      </w:r>
      <w:proofErr w:type="gramStart"/>
      <w:r>
        <w:t xml:space="preserve">аттракциона:   </w:t>
      </w:r>
      <w:proofErr w:type="gramEnd"/>
      <w:r>
        <w:t xml:space="preserve">                                            │</w:t>
      </w:r>
    </w:p>
    <w:p w14:paraId="1ED794AF" w14:textId="77777777" w:rsidR="009855B2" w:rsidRDefault="00E91B66">
      <w:pPr>
        <w:pStyle w:val="ConsPlusNonformat0"/>
        <w:jc w:val="both"/>
      </w:pPr>
      <w:r>
        <w:t>│ _______________________________________________________________________ │</w:t>
      </w:r>
    </w:p>
    <w:p w14:paraId="4F6FC02F" w14:textId="77777777" w:rsidR="009855B2" w:rsidRDefault="00E91B66">
      <w:pPr>
        <w:pStyle w:val="ConsPlusNonformat0"/>
        <w:jc w:val="both"/>
      </w:pPr>
      <w:r>
        <w:t>│</w:t>
      </w:r>
      <w:proofErr w:type="gramStart"/>
      <w:r>
        <w:t xml:space="preserve">   (</w:t>
      </w:r>
      <w:proofErr w:type="gramEnd"/>
      <w:r>
        <w:t>наименование аттракциона в соответствии с паспортом или формуляром)  │</w:t>
      </w:r>
    </w:p>
    <w:p w14:paraId="0D2CB746" w14:textId="77777777" w:rsidR="009855B2" w:rsidRDefault="00E91B66">
      <w:pPr>
        <w:pStyle w:val="ConsPlusNonformat0"/>
        <w:jc w:val="both"/>
      </w:pPr>
      <w:r>
        <w:t xml:space="preserve">│               стационарный/нестационарный (нужное </w:t>
      </w:r>
      <w:proofErr w:type="gramStart"/>
      <w:r>
        <w:t xml:space="preserve">подчеркнуть)   </w:t>
      </w:r>
      <w:proofErr w:type="gramEnd"/>
      <w:r>
        <w:t xml:space="preserve">       │</w:t>
      </w:r>
    </w:p>
    <w:p w14:paraId="077FB700" w14:textId="77777777" w:rsidR="009855B2" w:rsidRDefault="00E91B66">
      <w:pPr>
        <w:pStyle w:val="ConsPlusNonformat0"/>
        <w:jc w:val="both"/>
      </w:pPr>
      <w:r>
        <w:lastRenderedPageBreak/>
        <w:t xml:space="preserve">│                           </w:t>
      </w:r>
      <w:r>
        <w:t xml:space="preserve">                                              │</w:t>
      </w:r>
    </w:p>
    <w:p w14:paraId="499C21D0" w14:textId="77777777" w:rsidR="009855B2" w:rsidRDefault="00E91B66">
      <w:pPr>
        <w:pStyle w:val="ConsPlusNonformat0"/>
        <w:jc w:val="both"/>
      </w:pPr>
      <w:r>
        <w:t>│ степень потенциального биомеханического риска: ________________________ │</w:t>
      </w:r>
    </w:p>
    <w:p w14:paraId="05CA05DA" w14:textId="77777777" w:rsidR="009855B2" w:rsidRDefault="00E91B66">
      <w:pPr>
        <w:pStyle w:val="ConsPlusNonformat0"/>
        <w:jc w:val="both"/>
      </w:pPr>
      <w:r>
        <w:t>│                                                                         │</w:t>
      </w:r>
    </w:p>
    <w:p w14:paraId="324F3524" w14:textId="77777777" w:rsidR="009855B2" w:rsidRDefault="00E91B66">
      <w:pPr>
        <w:pStyle w:val="ConsPlusNonformat0"/>
        <w:jc w:val="both"/>
      </w:pPr>
      <w:r>
        <w:t>│ вид аттракциона: _____________________________________</w:t>
      </w:r>
      <w:r>
        <w:t>_________________ │</w:t>
      </w:r>
    </w:p>
    <w:p w14:paraId="23B681B8" w14:textId="77777777" w:rsidR="009855B2" w:rsidRDefault="00E91B66">
      <w:pPr>
        <w:pStyle w:val="ConsPlusNonformat0"/>
        <w:jc w:val="both"/>
      </w:pPr>
      <w:r>
        <w:t>│                                                                         │</w:t>
      </w:r>
    </w:p>
    <w:p w14:paraId="2B9B28F1" w14:textId="77777777" w:rsidR="009855B2" w:rsidRDefault="00E91B66">
      <w:pPr>
        <w:pStyle w:val="ConsPlusNonformat0"/>
        <w:jc w:val="both"/>
      </w:pPr>
      <w:r>
        <w:t>│ тип аттракциона: ______________________________________________________ │</w:t>
      </w:r>
    </w:p>
    <w:p w14:paraId="7A7E68C2" w14:textId="77777777" w:rsidR="009855B2" w:rsidRDefault="00E91B66">
      <w:pPr>
        <w:pStyle w:val="ConsPlusNonformat0"/>
        <w:jc w:val="both"/>
      </w:pPr>
      <w:r>
        <w:t>│                                                                         │</w:t>
      </w:r>
    </w:p>
    <w:p w14:paraId="5E85D80E" w14:textId="77777777" w:rsidR="009855B2" w:rsidRDefault="00E91B66">
      <w:pPr>
        <w:pStyle w:val="ConsPlusNonformat0"/>
        <w:jc w:val="both"/>
      </w:pPr>
      <w:r>
        <w:t>│ предпр</w:t>
      </w:r>
      <w:r>
        <w:t>иятие-изготовитель: _____________________________________________ │</w:t>
      </w:r>
    </w:p>
    <w:p w14:paraId="4FBE7B69" w14:textId="77777777" w:rsidR="009855B2" w:rsidRDefault="00E91B66">
      <w:pPr>
        <w:pStyle w:val="ConsPlusNonformat0"/>
        <w:jc w:val="both"/>
      </w:pPr>
      <w:r>
        <w:t>│                                                                         │</w:t>
      </w:r>
    </w:p>
    <w:p w14:paraId="59913B51" w14:textId="77777777" w:rsidR="009855B2" w:rsidRDefault="00E91B66">
      <w:pPr>
        <w:pStyle w:val="ConsPlusNonformat0"/>
        <w:jc w:val="both"/>
      </w:pPr>
      <w:r>
        <w:t>│ заводской номер: ______________________________________________________ │</w:t>
      </w:r>
    </w:p>
    <w:p w14:paraId="339D79E7" w14:textId="77777777" w:rsidR="009855B2" w:rsidRDefault="00E91B66">
      <w:pPr>
        <w:pStyle w:val="ConsPlusNonformat0"/>
        <w:jc w:val="both"/>
      </w:pPr>
      <w:r>
        <w:t xml:space="preserve">│                                   </w:t>
      </w:r>
      <w:r>
        <w:t xml:space="preserve">                                      │</w:t>
      </w:r>
    </w:p>
    <w:p w14:paraId="3B5A66D7" w14:textId="77777777" w:rsidR="009855B2" w:rsidRDefault="00E91B66">
      <w:pPr>
        <w:pStyle w:val="ConsPlusNonformat0"/>
        <w:jc w:val="both"/>
      </w:pPr>
      <w:r>
        <w:t>│ год выпуска: __________________________________________________________ │</w:t>
      </w:r>
    </w:p>
    <w:p w14:paraId="16280A5E" w14:textId="77777777" w:rsidR="009855B2" w:rsidRDefault="00E91B66">
      <w:pPr>
        <w:pStyle w:val="ConsPlusNonformat0"/>
        <w:jc w:val="both"/>
      </w:pPr>
      <w:r>
        <w:t>│                                                                         │</w:t>
      </w:r>
    </w:p>
    <w:p w14:paraId="19227DD6" w14:textId="77777777" w:rsidR="009855B2" w:rsidRDefault="00E91B66">
      <w:pPr>
        <w:pStyle w:val="ConsPlusNonformat0"/>
        <w:jc w:val="both"/>
      </w:pPr>
      <w:r>
        <w:t>│ эксплуатант аттракциона: _____________________________________</w:t>
      </w:r>
      <w:r>
        <w:t>_________ │</w:t>
      </w:r>
    </w:p>
    <w:p w14:paraId="5B422B5F" w14:textId="77777777" w:rsidR="009855B2" w:rsidRDefault="00E91B66">
      <w:pPr>
        <w:pStyle w:val="ConsPlusNonformat0"/>
        <w:jc w:val="both"/>
      </w:pPr>
      <w:r>
        <w:t>│                                                                         │</w:t>
      </w:r>
    </w:p>
    <w:p w14:paraId="1486B0EF" w14:textId="77777777" w:rsidR="009855B2" w:rsidRDefault="00E91B66">
      <w:pPr>
        <w:pStyle w:val="ConsPlusNonformat0"/>
        <w:jc w:val="both"/>
      </w:pPr>
      <w:r>
        <w:t xml:space="preserve">│ (полное наименование, ОГРН (ОГРНИП), </w:t>
      </w:r>
      <w:proofErr w:type="gramStart"/>
      <w:r>
        <w:t xml:space="preserve">ИНН)   </w:t>
      </w:r>
      <w:proofErr w:type="gramEnd"/>
      <w:r>
        <w:t xml:space="preserve">                            │</w:t>
      </w:r>
    </w:p>
    <w:p w14:paraId="0E3E7700" w14:textId="77777777" w:rsidR="009855B2" w:rsidRDefault="00E91B66">
      <w:pPr>
        <w:pStyle w:val="ConsPlusNonformat0"/>
        <w:jc w:val="both"/>
      </w:pPr>
      <w:r>
        <w:t>│                                                                         │</w:t>
      </w:r>
    </w:p>
    <w:p w14:paraId="0D67FAFE" w14:textId="77777777" w:rsidR="009855B2" w:rsidRDefault="00E91B66">
      <w:pPr>
        <w:pStyle w:val="ConsPlusNonformat0"/>
        <w:jc w:val="both"/>
      </w:pPr>
      <w:r>
        <w:t>│ место установки/пребывания аттракциона: _______________________________ │</w:t>
      </w:r>
    </w:p>
    <w:p w14:paraId="69149A64" w14:textId="77777777" w:rsidR="009855B2" w:rsidRDefault="00E91B66">
      <w:pPr>
        <w:pStyle w:val="ConsPlusNonformat0"/>
        <w:jc w:val="both"/>
      </w:pPr>
      <w:r>
        <w:t xml:space="preserve">│                                 </w:t>
      </w:r>
      <w:proofErr w:type="gramStart"/>
      <w:r>
        <w:t xml:space="preserve">   (</w:t>
      </w:r>
      <w:proofErr w:type="gramEnd"/>
      <w:r>
        <w:t>населенный пункт, улица, номер дома,│</w:t>
      </w:r>
    </w:p>
    <w:p w14:paraId="5673F067" w14:textId="77777777" w:rsidR="009855B2" w:rsidRDefault="00E91B66">
      <w:pPr>
        <w:pStyle w:val="ConsPlusNonformat0"/>
        <w:jc w:val="both"/>
      </w:pPr>
      <w:r>
        <w:t>│ __________________________</w:t>
      </w:r>
      <w:r>
        <w:t>_____________________________________________ │</w:t>
      </w:r>
    </w:p>
    <w:p w14:paraId="38DA85D9" w14:textId="77777777" w:rsidR="009855B2" w:rsidRDefault="00E91B66">
      <w:pPr>
        <w:pStyle w:val="ConsPlusNonformat0"/>
        <w:jc w:val="both"/>
      </w:pPr>
      <w:r>
        <w:t xml:space="preserve">│                              этаж, иные </w:t>
      </w:r>
      <w:proofErr w:type="gramStart"/>
      <w:r>
        <w:t xml:space="preserve">данные)   </w:t>
      </w:r>
      <w:proofErr w:type="gramEnd"/>
      <w:r>
        <w:t xml:space="preserve">                      │</w:t>
      </w:r>
    </w:p>
    <w:p w14:paraId="324D94EC" w14:textId="77777777" w:rsidR="009855B2" w:rsidRDefault="00E91B66">
      <w:pPr>
        <w:pStyle w:val="ConsPlusNonformat0"/>
        <w:jc w:val="both"/>
      </w:pPr>
      <w:r>
        <w:t>│                                                                         │</w:t>
      </w:r>
    </w:p>
    <w:p w14:paraId="6556F953" w14:textId="77777777" w:rsidR="009855B2" w:rsidRDefault="00E91B66">
      <w:pPr>
        <w:pStyle w:val="ConsPlusNonformat0"/>
        <w:jc w:val="both"/>
      </w:pPr>
      <w:r>
        <w:t>│ географические координаты: ___________________________</w:t>
      </w:r>
      <w:r>
        <w:t>_________________ │</w:t>
      </w:r>
    </w:p>
    <w:p w14:paraId="54A7CBF4" w14:textId="77777777" w:rsidR="009855B2" w:rsidRDefault="00E91B66">
      <w:pPr>
        <w:pStyle w:val="ConsPlusNonformat0"/>
        <w:jc w:val="both"/>
      </w:pPr>
      <w:r>
        <w:t>│                                                                         │</w:t>
      </w:r>
    </w:p>
    <w:p w14:paraId="44483192" w14:textId="77777777" w:rsidR="009855B2" w:rsidRDefault="00E91B66">
      <w:pPr>
        <w:pStyle w:val="ConsPlusNonformat0"/>
        <w:jc w:val="both"/>
      </w:pPr>
      <w:r>
        <w:t>│ дата государственной регистрации аттракциона: _________________________ │</w:t>
      </w:r>
    </w:p>
    <w:p w14:paraId="20A29764" w14:textId="77777777" w:rsidR="009855B2" w:rsidRDefault="00E91B66">
      <w:pPr>
        <w:pStyle w:val="ConsPlusNonformat0"/>
        <w:jc w:val="both"/>
      </w:pPr>
      <w:r>
        <w:t>│                                                                         │</w:t>
      </w:r>
    </w:p>
    <w:p w14:paraId="189699A4" w14:textId="77777777" w:rsidR="009855B2" w:rsidRDefault="00E91B66">
      <w:pPr>
        <w:pStyle w:val="ConsPlusNonformat0"/>
        <w:jc w:val="both"/>
      </w:pPr>
      <w:r>
        <w:t>│ свидет</w:t>
      </w:r>
      <w:r>
        <w:t>ельство о государственной регистрации аттракциона: ______________ │</w:t>
      </w:r>
    </w:p>
    <w:p w14:paraId="6490F8E6" w14:textId="77777777" w:rsidR="009855B2" w:rsidRDefault="00E91B66">
      <w:pPr>
        <w:pStyle w:val="ConsPlusNonformat0"/>
        <w:jc w:val="both"/>
      </w:pPr>
      <w:r>
        <w:t>│                                                                         │</w:t>
      </w:r>
    </w:p>
    <w:p w14:paraId="28A984F8" w14:textId="77777777" w:rsidR="009855B2" w:rsidRDefault="00E91B66">
      <w:pPr>
        <w:pStyle w:val="ConsPlusNonformat0"/>
        <w:jc w:val="both"/>
      </w:pPr>
      <w:r>
        <w:t>│ государственный регистрационный знак: _________________________________ │</w:t>
      </w:r>
    </w:p>
    <w:p w14:paraId="0A5EE9C6" w14:textId="77777777" w:rsidR="009855B2" w:rsidRDefault="00E91B66">
      <w:pPr>
        <w:pStyle w:val="ConsPlusNonformat0"/>
        <w:jc w:val="both"/>
      </w:pPr>
      <w:r>
        <w:t xml:space="preserve">│                                   </w:t>
      </w:r>
      <w:r>
        <w:t xml:space="preserve">                                      │</w:t>
      </w:r>
    </w:p>
    <w:p w14:paraId="763B15F0" w14:textId="77777777" w:rsidR="009855B2" w:rsidRDefault="00E91B66">
      <w:pPr>
        <w:pStyle w:val="ConsPlusNonformat0"/>
        <w:jc w:val="both"/>
      </w:pPr>
      <w:r>
        <w:t>│                                                                         │</w:t>
      </w:r>
    </w:p>
    <w:p w14:paraId="53C57D31" w14:textId="77777777" w:rsidR="009855B2" w:rsidRDefault="00E91B66">
      <w:pPr>
        <w:pStyle w:val="ConsPlusNonformat0"/>
        <w:jc w:val="both"/>
      </w:pPr>
      <w:r>
        <w:t>│ НА ОСНОВАНИИ подпункта (-</w:t>
      </w:r>
      <w:proofErr w:type="spellStart"/>
      <w:r>
        <w:t>ов</w:t>
      </w:r>
      <w:proofErr w:type="spellEnd"/>
      <w:r>
        <w:t>) ___ пункта ___ Административного регламента│</w:t>
      </w:r>
    </w:p>
    <w:p w14:paraId="5A6094F2" w14:textId="77777777" w:rsidR="009855B2" w:rsidRDefault="00E91B66">
      <w:pPr>
        <w:pStyle w:val="ConsPlusNonformat0"/>
        <w:jc w:val="both"/>
      </w:pPr>
      <w:r>
        <w:t xml:space="preserve">│ предоставления Министерством транспорта и дорожного хозяйства </w:t>
      </w:r>
      <w:r>
        <w:t>Республики│</w:t>
      </w:r>
    </w:p>
    <w:p w14:paraId="463EE114" w14:textId="77777777" w:rsidR="009855B2" w:rsidRDefault="00E91B66">
      <w:pPr>
        <w:pStyle w:val="ConsPlusNonformat0"/>
        <w:jc w:val="both"/>
      </w:pPr>
      <w:r>
        <w:t>│ Дагестан государственной услуги "Государственная регистрация            │</w:t>
      </w:r>
    </w:p>
    <w:p w14:paraId="754D9BF2" w14:textId="77777777" w:rsidR="009855B2" w:rsidRDefault="00E91B66">
      <w:pPr>
        <w:pStyle w:val="ConsPlusNonformat0"/>
        <w:jc w:val="both"/>
      </w:pPr>
      <w:r>
        <w:t>│ аттракционов" в связи _________________________________________________ │</w:t>
      </w:r>
    </w:p>
    <w:p w14:paraId="3D649165" w14:textId="77777777" w:rsidR="009855B2" w:rsidRDefault="00E91B66">
      <w:pPr>
        <w:pStyle w:val="ConsPlusNonformat0"/>
        <w:jc w:val="both"/>
      </w:pPr>
      <w:r>
        <w:t>│ _______________________________________________________________________ │</w:t>
      </w:r>
    </w:p>
    <w:p w14:paraId="562A9A8B" w14:textId="77777777" w:rsidR="009855B2" w:rsidRDefault="00E91B66">
      <w:pPr>
        <w:pStyle w:val="ConsPlusNonformat0"/>
        <w:jc w:val="both"/>
      </w:pPr>
      <w:r>
        <w:t xml:space="preserve">│  </w:t>
      </w:r>
      <w:proofErr w:type="gramStart"/>
      <w:r>
        <w:t xml:space="preserve">   (</w:t>
      </w:r>
      <w:proofErr w:type="gramEnd"/>
      <w:r>
        <w:t>указывают</w:t>
      </w:r>
      <w:r>
        <w:t>ся причины приостановления/прекращения государственной    │</w:t>
      </w:r>
    </w:p>
    <w:p w14:paraId="3B77B1F2" w14:textId="77777777" w:rsidR="009855B2" w:rsidRDefault="00E91B66">
      <w:pPr>
        <w:pStyle w:val="ConsPlusNonformat0"/>
        <w:jc w:val="both"/>
      </w:pPr>
      <w:r>
        <w:t xml:space="preserve">│                           регистрации </w:t>
      </w:r>
      <w:proofErr w:type="gramStart"/>
      <w:r>
        <w:t xml:space="preserve">аттракциона)   </w:t>
      </w:r>
      <w:proofErr w:type="gramEnd"/>
      <w:r>
        <w:t xml:space="preserve">                   │</w:t>
      </w:r>
    </w:p>
    <w:p w14:paraId="79F25685" w14:textId="77777777" w:rsidR="009855B2" w:rsidRDefault="00E91B66">
      <w:pPr>
        <w:pStyle w:val="ConsPlusNonformat0"/>
        <w:jc w:val="both"/>
      </w:pPr>
      <w:r>
        <w:t>├──────────────────────┬──────────────────────┬───────────────────────────┤</w:t>
      </w:r>
    </w:p>
    <w:p w14:paraId="60EE22B4" w14:textId="77777777" w:rsidR="009855B2" w:rsidRDefault="00E91B66">
      <w:pPr>
        <w:pStyle w:val="ConsPlusNonformat0"/>
        <w:jc w:val="both"/>
      </w:pPr>
      <w:r>
        <w:t>│ ____________________ │ ___________________</w:t>
      </w:r>
      <w:r>
        <w:t>_ │ /________________________/│</w:t>
      </w:r>
    </w:p>
    <w:p w14:paraId="2AB62CEE" w14:textId="77777777" w:rsidR="009855B2" w:rsidRDefault="00E91B66">
      <w:pPr>
        <w:pStyle w:val="ConsPlusNonformat0"/>
        <w:jc w:val="both"/>
      </w:pPr>
      <w:r>
        <w:t xml:space="preserve">│  </w:t>
      </w:r>
      <w:proofErr w:type="gramStart"/>
      <w:r>
        <w:t xml:space="preserve">   (</w:t>
      </w:r>
      <w:proofErr w:type="gramEnd"/>
      <w:r>
        <w:t>должность)      │    (подпись) М.П.    │</w:t>
      </w:r>
      <w:proofErr w:type="gramStart"/>
      <w:r>
        <w:t xml:space="preserve">   (</w:t>
      </w:r>
      <w:proofErr w:type="gramEnd"/>
      <w:r>
        <w:t>расшифровка подписи)   │</w:t>
      </w:r>
    </w:p>
    <w:p w14:paraId="29E682A0" w14:textId="77777777" w:rsidR="009855B2" w:rsidRDefault="00E91B66">
      <w:pPr>
        <w:pStyle w:val="ConsPlusNonformat0"/>
        <w:jc w:val="both"/>
      </w:pPr>
      <w:r>
        <w:t>├──────────────────────┴──────────────────────┴───────────────────────────┤</w:t>
      </w:r>
    </w:p>
    <w:p w14:paraId="0B2DF7A4" w14:textId="77777777" w:rsidR="009855B2" w:rsidRDefault="00E91B66">
      <w:pPr>
        <w:pStyle w:val="ConsPlusNonformat0"/>
        <w:jc w:val="both"/>
      </w:pPr>
      <w:r>
        <w:t xml:space="preserve">│ Решение получено нарочно: "___" ___________ 20__ г.                   </w:t>
      </w:r>
      <w:r>
        <w:t xml:space="preserve">  │</w:t>
      </w:r>
    </w:p>
    <w:p w14:paraId="7D81F4F0" w14:textId="77777777" w:rsidR="009855B2" w:rsidRDefault="00E91B66">
      <w:pPr>
        <w:pStyle w:val="ConsPlusNonformat0"/>
        <w:jc w:val="both"/>
      </w:pPr>
      <w:r>
        <w:t>│                                                                         │</w:t>
      </w:r>
    </w:p>
    <w:p w14:paraId="7D9E9B63" w14:textId="77777777" w:rsidR="009855B2" w:rsidRDefault="00E91B66">
      <w:pPr>
        <w:pStyle w:val="ConsPlusNonformat0"/>
        <w:jc w:val="both"/>
      </w:pPr>
      <w:r>
        <w:t>├────────────────────────────┬────────────────┬───────────────────────────┤</w:t>
      </w:r>
    </w:p>
    <w:p w14:paraId="48BC1D13" w14:textId="77777777" w:rsidR="009855B2" w:rsidRDefault="00E91B66">
      <w:pPr>
        <w:pStyle w:val="ConsPlusNonformat0"/>
        <w:jc w:val="both"/>
      </w:pPr>
      <w:r>
        <w:t>│ __________________________ │  ____________  │ /________________________/│</w:t>
      </w:r>
    </w:p>
    <w:p w14:paraId="73B44255" w14:textId="77777777" w:rsidR="009855B2" w:rsidRDefault="00E91B66">
      <w:pPr>
        <w:pStyle w:val="ConsPlusNonformat0"/>
        <w:jc w:val="both"/>
      </w:pPr>
      <w:r>
        <w:t>│ (эксплуатант/представитель │</w:t>
      </w:r>
      <w:proofErr w:type="gramStart"/>
      <w:r>
        <w:t xml:space="preserve">   (</w:t>
      </w:r>
      <w:proofErr w:type="gramEnd"/>
      <w:r>
        <w:t>подпись)    │   (расшифровка подписи)   │</w:t>
      </w:r>
    </w:p>
    <w:p w14:paraId="6561AE50" w14:textId="77777777" w:rsidR="009855B2" w:rsidRDefault="00E91B66">
      <w:pPr>
        <w:pStyle w:val="ConsPlusNonformat0"/>
        <w:jc w:val="both"/>
      </w:pPr>
      <w:r>
        <w:t xml:space="preserve">│       </w:t>
      </w:r>
      <w:proofErr w:type="gramStart"/>
      <w:r>
        <w:t xml:space="preserve">эксплуатанта)   </w:t>
      </w:r>
      <w:proofErr w:type="gramEnd"/>
      <w:r>
        <w:t xml:space="preserve">     │                │                           │</w:t>
      </w:r>
    </w:p>
    <w:p w14:paraId="6F692194" w14:textId="77777777" w:rsidR="009855B2" w:rsidRDefault="00E91B66">
      <w:pPr>
        <w:pStyle w:val="ConsPlusNonformat0"/>
        <w:jc w:val="both"/>
      </w:pPr>
      <w:r>
        <w:t>├───────────────────────────</w:t>
      </w:r>
      <w:r>
        <w:t>─┴────────────────┴───────────────────────────┤</w:t>
      </w:r>
    </w:p>
    <w:p w14:paraId="2F3A27E6" w14:textId="77777777" w:rsidR="009855B2" w:rsidRDefault="00E91B66">
      <w:pPr>
        <w:pStyle w:val="ConsPlusNonformat0"/>
        <w:jc w:val="both"/>
      </w:pPr>
      <w:r>
        <w:t>│ Решение направлено заказным почтовым отправлением с уведомлением о      │</w:t>
      </w:r>
    </w:p>
    <w:p w14:paraId="65196337" w14:textId="77777777" w:rsidR="009855B2" w:rsidRDefault="00E91B66">
      <w:pPr>
        <w:pStyle w:val="ConsPlusNonformat0"/>
        <w:jc w:val="both"/>
      </w:pPr>
      <w:r>
        <w:t xml:space="preserve">│ </w:t>
      </w:r>
      <w:proofErr w:type="gramStart"/>
      <w:r>
        <w:t xml:space="preserve">вручении:   </w:t>
      </w:r>
      <w:proofErr w:type="gramEnd"/>
      <w:r>
        <w:t xml:space="preserve">                                                            │</w:t>
      </w:r>
    </w:p>
    <w:p w14:paraId="1A002BD2" w14:textId="77777777" w:rsidR="009855B2" w:rsidRDefault="00E91B66">
      <w:pPr>
        <w:pStyle w:val="ConsPlusNonformat0"/>
        <w:jc w:val="both"/>
      </w:pPr>
      <w:r>
        <w:t>├──────────────────────────────┬────────────────────────</w:t>
      </w:r>
      <w:r>
        <w:t>──────────────────┤</w:t>
      </w:r>
    </w:p>
    <w:p w14:paraId="139DCDEA" w14:textId="77777777" w:rsidR="009855B2" w:rsidRDefault="00E91B66">
      <w:pPr>
        <w:pStyle w:val="ConsPlusNonformat0"/>
        <w:jc w:val="both"/>
      </w:pPr>
      <w:r>
        <w:t xml:space="preserve">│ "___" ___________ 20__ г.    │ N </w:t>
      </w:r>
      <w:proofErr w:type="gramStart"/>
      <w:r>
        <w:t>РПО  _</w:t>
      </w:r>
      <w:proofErr w:type="gramEnd"/>
      <w:r>
        <w:t>___________________              │</w:t>
      </w:r>
    </w:p>
    <w:p w14:paraId="27F14D72" w14:textId="77777777" w:rsidR="009855B2" w:rsidRDefault="00E91B66">
      <w:pPr>
        <w:pStyle w:val="ConsPlusNonformat0"/>
        <w:jc w:val="both"/>
      </w:pPr>
      <w:r>
        <w:t>│                              │                                          │</w:t>
      </w:r>
    </w:p>
    <w:p w14:paraId="6F34D42B" w14:textId="77777777" w:rsidR="009855B2" w:rsidRDefault="00E91B66">
      <w:pPr>
        <w:pStyle w:val="ConsPlusNonformat0"/>
        <w:jc w:val="both"/>
      </w:pPr>
      <w:r>
        <w:t>├──────────────────────────────┴──────────────────────────────────────────┤</w:t>
      </w:r>
    </w:p>
    <w:p w14:paraId="58BC79F1" w14:textId="77777777" w:rsidR="009855B2" w:rsidRDefault="00E91B66">
      <w:pPr>
        <w:pStyle w:val="ConsPlusNonformat0"/>
        <w:jc w:val="both"/>
      </w:pPr>
      <w:r>
        <w:t xml:space="preserve">│       </w:t>
      </w:r>
      <w:r>
        <w:t xml:space="preserve">                                                                  │</w:t>
      </w:r>
    </w:p>
    <w:p w14:paraId="519F0A5C" w14:textId="77777777" w:rsidR="009855B2" w:rsidRDefault="00E91B66">
      <w:pPr>
        <w:pStyle w:val="ConsPlusNonformat0"/>
        <w:jc w:val="both"/>
      </w:pPr>
      <w:r>
        <w:t xml:space="preserve">│ Решение направлено в личный кабинет на </w:t>
      </w:r>
      <w:proofErr w:type="gramStart"/>
      <w:r>
        <w:t>ЕПГУ  "</w:t>
      </w:r>
      <w:proofErr w:type="gramEnd"/>
      <w:r>
        <w:t>___" ___________ 20__ г.  │</w:t>
      </w:r>
    </w:p>
    <w:p w14:paraId="5D5D5645" w14:textId="77777777" w:rsidR="009855B2" w:rsidRDefault="00E91B66">
      <w:pPr>
        <w:pStyle w:val="ConsPlusNonformat0"/>
        <w:jc w:val="both"/>
      </w:pPr>
      <w:r>
        <w:lastRenderedPageBreak/>
        <w:t>└─────────────────────────────────────────────────────────────────────────┘</w:t>
      </w:r>
    </w:p>
    <w:p w14:paraId="60C36FA7" w14:textId="77777777" w:rsidR="009855B2" w:rsidRDefault="009855B2">
      <w:pPr>
        <w:pStyle w:val="ConsPlusNormal0"/>
        <w:jc w:val="both"/>
      </w:pPr>
    </w:p>
    <w:p w14:paraId="449F4AA9" w14:textId="77777777" w:rsidR="009855B2" w:rsidRDefault="009855B2">
      <w:pPr>
        <w:pStyle w:val="ConsPlusNormal0"/>
        <w:jc w:val="both"/>
      </w:pPr>
    </w:p>
    <w:p w14:paraId="2E000BF0" w14:textId="77777777" w:rsidR="009855B2" w:rsidRDefault="009855B2">
      <w:pPr>
        <w:pStyle w:val="ConsPlusNormal0"/>
        <w:jc w:val="both"/>
      </w:pPr>
    </w:p>
    <w:p w14:paraId="52D6C829" w14:textId="77777777" w:rsidR="009855B2" w:rsidRDefault="009855B2">
      <w:pPr>
        <w:pStyle w:val="ConsPlusNormal0"/>
        <w:jc w:val="both"/>
      </w:pPr>
    </w:p>
    <w:p w14:paraId="14C99BCC" w14:textId="77777777" w:rsidR="009855B2" w:rsidRDefault="009855B2">
      <w:pPr>
        <w:pStyle w:val="ConsPlusNormal0"/>
        <w:jc w:val="both"/>
      </w:pPr>
    </w:p>
    <w:p w14:paraId="156A9EDA" w14:textId="77777777" w:rsidR="009855B2" w:rsidRDefault="00E91B66">
      <w:pPr>
        <w:pStyle w:val="ConsPlusNormal0"/>
        <w:jc w:val="right"/>
        <w:outlineLvl w:val="1"/>
      </w:pPr>
      <w:r>
        <w:t>Приложение N 4</w:t>
      </w:r>
    </w:p>
    <w:p w14:paraId="365CDE73" w14:textId="77777777" w:rsidR="009855B2" w:rsidRDefault="00E91B66">
      <w:pPr>
        <w:pStyle w:val="ConsPlusNormal0"/>
        <w:jc w:val="right"/>
      </w:pPr>
      <w:r>
        <w:t>к Административн</w:t>
      </w:r>
      <w:r>
        <w:t>ому регламенту</w:t>
      </w:r>
    </w:p>
    <w:p w14:paraId="23CE9FAC" w14:textId="77777777" w:rsidR="009855B2" w:rsidRDefault="00E91B66">
      <w:pPr>
        <w:pStyle w:val="ConsPlusNormal0"/>
        <w:jc w:val="right"/>
      </w:pPr>
      <w:r>
        <w:t>Министерства транспорта и дорожного</w:t>
      </w:r>
    </w:p>
    <w:p w14:paraId="48D03E4F" w14:textId="77777777" w:rsidR="009855B2" w:rsidRDefault="00E91B66">
      <w:pPr>
        <w:pStyle w:val="ConsPlusNormal0"/>
        <w:jc w:val="right"/>
      </w:pPr>
      <w:r>
        <w:t>хозяйства Республики Дагестан</w:t>
      </w:r>
    </w:p>
    <w:p w14:paraId="77F338B5" w14:textId="77777777" w:rsidR="009855B2" w:rsidRDefault="00E91B66">
      <w:pPr>
        <w:pStyle w:val="ConsPlusNormal0"/>
        <w:jc w:val="right"/>
      </w:pPr>
      <w:r>
        <w:t>по предоставлению государственной услуги</w:t>
      </w:r>
    </w:p>
    <w:p w14:paraId="48D37A0E" w14:textId="77777777" w:rsidR="009855B2" w:rsidRDefault="00E91B66">
      <w:pPr>
        <w:pStyle w:val="ConsPlusNormal0"/>
        <w:jc w:val="right"/>
      </w:pPr>
      <w:r>
        <w:t>"Государственная регистрация аттракционов"</w:t>
      </w:r>
    </w:p>
    <w:p w14:paraId="73FE4020" w14:textId="77777777" w:rsidR="009855B2" w:rsidRDefault="00E91B66">
      <w:pPr>
        <w:pStyle w:val="ConsPlusNormal0"/>
        <w:jc w:val="right"/>
      </w:pPr>
      <w:r>
        <w:t>от "__" __________ 2024 г. N ________________</w:t>
      </w:r>
    </w:p>
    <w:p w14:paraId="7BEF120B" w14:textId="77777777" w:rsidR="009855B2" w:rsidRDefault="009855B2">
      <w:pPr>
        <w:pStyle w:val="ConsPlusNormal0"/>
        <w:jc w:val="both"/>
      </w:pPr>
    </w:p>
    <w:p w14:paraId="1D942B1B" w14:textId="77777777" w:rsidR="009855B2" w:rsidRDefault="00E91B66">
      <w:pPr>
        <w:pStyle w:val="ConsPlusNormal0"/>
        <w:jc w:val="right"/>
      </w:pPr>
      <w:r>
        <w:t>Форма</w:t>
      </w:r>
    </w:p>
    <w:p w14:paraId="58466F11" w14:textId="77777777" w:rsidR="009855B2" w:rsidRDefault="009855B2">
      <w:pPr>
        <w:pStyle w:val="ConsPlusNormal0"/>
        <w:jc w:val="both"/>
      </w:pPr>
    </w:p>
    <w:p w14:paraId="211FCB39" w14:textId="77777777" w:rsidR="009855B2" w:rsidRDefault="00E91B66">
      <w:pPr>
        <w:pStyle w:val="ConsPlusNonformat0"/>
        <w:jc w:val="both"/>
      </w:pPr>
      <w:bookmarkStart w:id="61" w:name="P1337"/>
      <w:bookmarkEnd w:id="61"/>
      <w:r>
        <w:t xml:space="preserve">                                УВЕДОМЛЕНИЕ</w:t>
      </w:r>
    </w:p>
    <w:p w14:paraId="5BC420B3" w14:textId="77777777" w:rsidR="009855B2" w:rsidRDefault="00E91B66">
      <w:pPr>
        <w:pStyle w:val="ConsPlusNonformat0"/>
        <w:jc w:val="both"/>
      </w:pPr>
      <w:r>
        <w:t xml:space="preserve">    о приостановке и продлении срока принятия решения о предоставлении</w:t>
      </w:r>
    </w:p>
    <w:p w14:paraId="0E274873" w14:textId="77777777" w:rsidR="009855B2" w:rsidRDefault="00E91B66">
      <w:pPr>
        <w:pStyle w:val="ConsPlusNonformat0"/>
        <w:jc w:val="both"/>
      </w:pPr>
      <w:r>
        <w:t xml:space="preserve">         (либо об отказе в предоставлении) государственной услуги</w:t>
      </w:r>
    </w:p>
    <w:p w14:paraId="141319F4" w14:textId="77777777" w:rsidR="009855B2" w:rsidRDefault="009855B2">
      <w:pPr>
        <w:pStyle w:val="ConsPlusNonformat0"/>
        <w:jc w:val="both"/>
      </w:pPr>
    </w:p>
    <w:p w14:paraId="3BD765A1" w14:textId="77777777" w:rsidR="009855B2" w:rsidRDefault="00E91B66">
      <w:pPr>
        <w:pStyle w:val="ConsPlusNonformat0"/>
        <w:jc w:val="both"/>
      </w:pPr>
      <w:r>
        <w:t xml:space="preserve">                                __________________________________________</w:t>
      </w:r>
      <w:r>
        <w:t>_</w:t>
      </w:r>
    </w:p>
    <w:p w14:paraId="5162AFF9" w14:textId="77777777" w:rsidR="009855B2" w:rsidRDefault="00E91B66">
      <w:pPr>
        <w:pStyle w:val="ConsPlusNonformat0"/>
        <w:jc w:val="both"/>
      </w:pPr>
      <w:r>
        <w:t xml:space="preserve">                                ___________________________________________</w:t>
      </w:r>
    </w:p>
    <w:p w14:paraId="5205BF2B" w14:textId="77777777" w:rsidR="009855B2" w:rsidRDefault="00E91B66">
      <w:pPr>
        <w:pStyle w:val="ConsPlusNonformat0"/>
        <w:jc w:val="both"/>
      </w:pPr>
      <w:r>
        <w:t xml:space="preserve">                                ___________________________________________</w:t>
      </w:r>
    </w:p>
    <w:p w14:paraId="4183BB0C" w14:textId="77777777" w:rsidR="009855B2" w:rsidRDefault="00E91B66">
      <w:pPr>
        <w:pStyle w:val="ConsPlusNonformat0"/>
        <w:jc w:val="both"/>
      </w:pPr>
      <w:r>
        <w:t xml:space="preserve">                                    (Ф.И.О. заявителя, адрес проживания)</w:t>
      </w:r>
    </w:p>
    <w:p w14:paraId="75ABA0CF" w14:textId="77777777" w:rsidR="009855B2" w:rsidRDefault="009855B2">
      <w:pPr>
        <w:pStyle w:val="ConsPlusNonformat0"/>
        <w:jc w:val="both"/>
      </w:pPr>
    </w:p>
    <w:p w14:paraId="54452327" w14:textId="77777777" w:rsidR="009855B2" w:rsidRDefault="00E91B66">
      <w:pPr>
        <w:pStyle w:val="ConsPlusNonformat0"/>
        <w:jc w:val="both"/>
      </w:pPr>
      <w:r>
        <w:t xml:space="preserve">N __________                </w:t>
      </w:r>
      <w:r>
        <w:t xml:space="preserve">                    от "__" _________ 20__ года</w:t>
      </w:r>
    </w:p>
    <w:p w14:paraId="7B62760B" w14:textId="77777777" w:rsidR="009855B2" w:rsidRDefault="009855B2">
      <w:pPr>
        <w:pStyle w:val="ConsPlusNonformat0"/>
        <w:jc w:val="both"/>
      </w:pPr>
    </w:p>
    <w:p w14:paraId="0B576CE6" w14:textId="77777777" w:rsidR="009855B2" w:rsidRDefault="00E91B66">
      <w:pPr>
        <w:pStyle w:val="ConsPlusNonformat0"/>
        <w:jc w:val="both"/>
      </w:pPr>
      <w:r>
        <w:t>Уважаемый (-</w:t>
      </w:r>
      <w:proofErr w:type="spellStart"/>
      <w:r>
        <w:t>ая</w:t>
      </w:r>
      <w:proofErr w:type="spellEnd"/>
      <w:r>
        <w:t>)</w:t>
      </w:r>
    </w:p>
    <w:p w14:paraId="33F9726C" w14:textId="77777777" w:rsidR="009855B2" w:rsidRDefault="00E91B66">
      <w:pPr>
        <w:pStyle w:val="ConsPlusNonformat0"/>
        <w:jc w:val="both"/>
      </w:pPr>
      <w:r>
        <w:t>__________________________________________________________________________,</w:t>
      </w:r>
    </w:p>
    <w:p w14:paraId="03A75BED" w14:textId="77777777" w:rsidR="009855B2" w:rsidRDefault="00E91B66">
      <w:pPr>
        <w:pStyle w:val="ConsPlusNonformat0"/>
        <w:jc w:val="both"/>
      </w:pPr>
      <w:r>
        <w:t xml:space="preserve">       (указывается фамилия, имя, отчество (при наличии) заявителя)</w:t>
      </w:r>
    </w:p>
    <w:p w14:paraId="467E3989" w14:textId="77777777" w:rsidR="009855B2" w:rsidRDefault="009855B2">
      <w:pPr>
        <w:pStyle w:val="ConsPlusNonformat0"/>
        <w:jc w:val="both"/>
      </w:pPr>
    </w:p>
    <w:p w14:paraId="73721D93" w14:textId="77777777" w:rsidR="009855B2" w:rsidRDefault="00E91B66">
      <w:pPr>
        <w:pStyle w:val="ConsPlusNonformat0"/>
        <w:jc w:val="both"/>
      </w:pPr>
      <w:r>
        <w:t>сообщаем, что в связи с</w:t>
      </w:r>
    </w:p>
    <w:p w14:paraId="7BE58450" w14:textId="77777777" w:rsidR="009855B2" w:rsidRDefault="00E91B66">
      <w:pPr>
        <w:pStyle w:val="ConsPlusNonformat0"/>
        <w:jc w:val="both"/>
      </w:pPr>
      <w:r>
        <w:t>______________________</w:t>
      </w:r>
      <w:r>
        <w:t>_____________________________________________________</w:t>
      </w:r>
    </w:p>
    <w:p w14:paraId="2F11F144" w14:textId="77777777" w:rsidR="009855B2" w:rsidRDefault="00E91B66">
      <w:pPr>
        <w:pStyle w:val="ConsPlusNonformat0"/>
        <w:jc w:val="both"/>
      </w:pPr>
      <w:r>
        <w:t xml:space="preserve">         (указывается причина приостановки срока принятия решения)</w:t>
      </w:r>
    </w:p>
    <w:p w14:paraId="5E618F73" w14:textId="77777777" w:rsidR="009855B2" w:rsidRDefault="009855B2">
      <w:pPr>
        <w:pStyle w:val="ConsPlusNonformat0"/>
        <w:jc w:val="both"/>
      </w:pPr>
    </w:p>
    <w:p w14:paraId="5FC90F22" w14:textId="77777777" w:rsidR="009855B2" w:rsidRDefault="00E91B66">
      <w:pPr>
        <w:pStyle w:val="ConsPlusNonformat0"/>
        <w:jc w:val="both"/>
      </w:pPr>
      <w:r>
        <w:t xml:space="preserve">    срок принятия решения о предоставлении Вам</w:t>
      </w:r>
    </w:p>
    <w:p w14:paraId="3F567BD2" w14:textId="77777777" w:rsidR="009855B2" w:rsidRDefault="00E91B66">
      <w:pPr>
        <w:pStyle w:val="ConsPlusNonformat0"/>
        <w:jc w:val="both"/>
      </w:pPr>
      <w:r>
        <w:t>___________________________________________________________________________</w:t>
      </w:r>
    </w:p>
    <w:p w14:paraId="73D8F36A" w14:textId="77777777" w:rsidR="009855B2" w:rsidRDefault="00E91B66">
      <w:pPr>
        <w:pStyle w:val="ConsPlusNonformat0"/>
        <w:jc w:val="both"/>
      </w:pPr>
      <w:r>
        <w:t xml:space="preserve">           </w:t>
      </w:r>
      <w:r>
        <w:t xml:space="preserve">    (указывается вариант государственной услуги)</w:t>
      </w:r>
    </w:p>
    <w:p w14:paraId="64FF1853" w14:textId="77777777" w:rsidR="009855B2" w:rsidRDefault="009855B2">
      <w:pPr>
        <w:pStyle w:val="ConsPlusNonformat0"/>
        <w:jc w:val="both"/>
      </w:pPr>
    </w:p>
    <w:p w14:paraId="29551ADF" w14:textId="77777777" w:rsidR="009855B2" w:rsidRDefault="00E91B66">
      <w:pPr>
        <w:pStyle w:val="ConsPlusNonformat0"/>
        <w:jc w:val="both"/>
      </w:pPr>
      <w:r>
        <w:t>по заявлению от "__" ________ 20__ г. приостановлен с "__" ________ 20__ г.</w:t>
      </w:r>
    </w:p>
    <w:p w14:paraId="40F49402" w14:textId="77777777" w:rsidR="009855B2" w:rsidRDefault="00E91B66">
      <w:pPr>
        <w:pStyle w:val="ConsPlusNonformat0"/>
        <w:jc w:val="both"/>
      </w:pPr>
      <w:proofErr w:type="gramStart"/>
      <w:r>
        <w:t>по  "</w:t>
      </w:r>
      <w:proofErr w:type="gramEnd"/>
      <w:r>
        <w:t>__" _______ 20__ г.</w:t>
      </w:r>
    </w:p>
    <w:p w14:paraId="01DEF702" w14:textId="77777777" w:rsidR="009855B2" w:rsidRDefault="009855B2">
      <w:pPr>
        <w:pStyle w:val="ConsPlusNonformat0"/>
        <w:jc w:val="both"/>
      </w:pPr>
    </w:p>
    <w:p w14:paraId="61B6B8E1" w14:textId="77777777" w:rsidR="009855B2" w:rsidRDefault="00E91B66">
      <w:pPr>
        <w:pStyle w:val="ConsPlusNonformat0"/>
        <w:jc w:val="both"/>
      </w:pPr>
      <w:proofErr w:type="gramStart"/>
      <w:r>
        <w:t>Отмечаем,  что</w:t>
      </w:r>
      <w:proofErr w:type="gramEnd"/>
      <w:r>
        <w:t xml:space="preserve">  срок принятия решения по Вашему заявлению будет возобновлен</w:t>
      </w:r>
    </w:p>
    <w:p w14:paraId="39DF6F93" w14:textId="77777777" w:rsidR="009855B2" w:rsidRDefault="00E91B66">
      <w:pPr>
        <w:pStyle w:val="ConsPlusNonformat0"/>
        <w:jc w:val="both"/>
      </w:pPr>
      <w:r>
        <w:t xml:space="preserve">только   после   устранения   </w:t>
      </w:r>
      <w:proofErr w:type="gramStart"/>
      <w:r>
        <w:t>причин,  послуживших</w:t>
      </w:r>
      <w:proofErr w:type="gramEnd"/>
      <w:r>
        <w:t xml:space="preserve">  для  его  приостановки.</w:t>
      </w:r>
    </w:p>
    <w:p w14:paraId="4BC83118" w14:textId="77777777" w:rsidR="009855B2" w:rsidRDefault="00E91B66">
      <w:pPr>
        <w:pStyle w:val="ConsPlusNonformat0"/>
        <w:jc w:val="both"/>
      </w:pPr>
      <w:proofErr w:type="gramStart"/>
      <w:r>
        <w:t>Максимальный  срок</w:t>
      </w:r>
      <w:proofErr w:type="gramEnd"/>
      <w:r>
        <w:t xml:space="preserve">  для  принятия  решения о предоставлении государственной</w:t>
      </w:r>
    </w:p>
    <w:p w14:paraId="5A1045A0" w14:textId="77777777" w:rsidR="009855B2" w:rsidRDefault="00E91B66">
      <w:pPr>
        <w:pStyle w:val="ConsPlusNonformat0"/>
        <w:jc w:val="both"/>
      </w:pPr>
      <w:proofErr w:type="gramStart"/>
      <w:r>
        <w:t>услуги  не</w:t>
      </w:r>
      <w:proofErr w:type="gramEnd"/>
      <w:r>
        <w:t xml:space="preserve"> может превышать ________________ рабочих дней со дня регистрации</w:t>
      </w:r>
    </w:p>
    <w:p w14:paraId="3D4BF825" w14:textId="77777777" w:rsidR="009855B2" w:rsidRDefault="00E91B66">
      <w:pPr>
        <w:pStyle w:val="ConsPlusNonformat0"/>
        <w:jc w:val="both"/>
      </w:pPr>
      <w:r>
        <w:t>заявления Минтрансом РД.</w:t>
      </w:r>
    </w:p>
    <w:p w14:paraId="267B884C" w14:textId="77777777" w:rsidR="009855B2" w:rsidRDefault="009855B2">
      <w:pPr>
        <w:pStyle w:val="ConsPlusNonformat0"/>
        <w:jc w:val="both"/>
      </w:pPr>
    </w:p>
    <w:p w14:paraId="6C2891D1" w14:textId="77777777" w:rsidR="009855B2" w:rsidRDefault="00E91B66">
      <w:pPr>
        <w:pStyle w:val="ConsPlusNonformat0"/>
        <w:jc w:val="both"/>
      </w:pPr>
      <w:r>
        <w:t>Гл</w:t>
      </w:r>
      <w:r>
        <w:t>авный государственный инженер - инспектор</w:t>
      </w:r>
    </w:p>
    <w:p w14:paraId="6B6EE055" w14:textId="77777777" w:rsidR="009855B2" w:rsidRDefault="00E91B66">
      <w:pPr>
        <w:pStyle w:val="ConsPlusNonformat0"/>
        <w:jc w:val="both"/>
      </w:pPr>
      <w:r>
        <w:t>____________________________                   ____________________________</w:t>
      </w:r>
    </w:p>
    <w:p w14:paraId="17A0FBD1" w14:textId="77777777" w:rsidR="009855B2" w:rsidRDefault="00E91B66">
      <w:pPr>
        <w:pStyle w:val="ConsPlusNonformat0"/>
        <w:jc w:val="both"/>
      </w:pPr>
      <w:r>
        <w:t xml:space="preserve">    (подпись) М.П.                                 (расшифровка подписи)</w:t>
      </w:r>
    </w:p>
    <w:p w14:paraId="15E939CD" w14:textId="77777777" w:rsidR="009855B2" w:rsidRDefault="009855B2">
      <w:pPr>
        <w:pStyle w:val="ConsPlusNonformat0"/>
        <w:jc w:val="both"/>
      </w:pPr>
    </w:p>
    <w:p w14:paraId="2F5B1BC8" w14:textId="77777777" w:rsidR="009855B2" w:rsidRDefault="00E91B66">
      <w:pPr>
        <w:pStyle w:val="ConsPlusNonformat0"/>
        <w:jc w:val="both"/>
      </w:pPr>
      <w:r>
        <w:t>Телефон: __________________   E-mail: __________________</w:t>
      </w:r>
    </w:p>
    <w:p w14:paraId="554584DF" w14:textId="77777777" w:rsidR="009855B2" w:rsidRDefault="009855B2">
      <w:pPr>
        <w:pStyle w:val="ConsPlusNormal0"/>
        <w:jc w:val="both"/>
      </w:pPr>
    </w:p>
    <w:p w14:paraId="67074835" w14:textId="77777777" w:rsidR="009855B2" w:rsidRDefault="009855B2">
      <w:pPr>
        <w:pStyle w:val="ConsPlusNormal0"/>
        <w:jc w:val="both"/>
      </w:pPr>
    </w:p>
    <w:p w14:paraId="1D6A1A5C" w14:textId="77777777" w:rsidR="009855B2" w:rsidRDefault="009855B2">
      <w:pPr>
        <w:pStyle w:val="ConsPlusNormal0"/>
        <w:jc w:val="both"/>
      </w:pPr>
    </w:p>
    <w:p w14:paraId="0A81EDA1" w14:textId="77777777" w:rsidR="009855B2" w:rsidRDefault="009855B2">
      <w:pPr>
        <w:pStyle w:val="ConsPlusNormal0"/>
        <w:jc w:val="both"/>
      </w:pPr>
    </w:p>
    <w:p w14:paraId="3585E16D" w14:textId="77777777" w:rsidR="009855B2" w:rsidRDefault="009855B2">
      <w:pPr>
        <w:pStyle w:val="ConsPlusNormal0"/>
        <w:jc w:val="both"/>
      </w:pPr>
    </w:p>
    <w:p w14:paraId="6C25E551" w14:textId="77777777" w:rsidR="009855B2" w:rsidRDefault="00E91B66">
      <w:pPr>
        <w:pStyle w:val="ConsPlusNormal0"/>
        <w:jc w:val="right"/>
        <w:outlineLvl w:val="1"/>
      </w:pPr>
      <w:r>
        <w:t>Приложение N 5</w:t>
      </w:r>
    </w:p>
    <w:p w14:paraId="04DB42A6" w14:textId="77777777" w:rsidR="009855B2" w:rsidRDefault="00E91B66">
      <w:pPr>
        <w:pStyle w:val="ConsPlusNormal0"/>
        <w:jc w:val="right"/>
      </w:pPr>
      <w:r>
        <w:t>к Административному регламенту</w:t>
      </w:r>
    </w:p>
    <w:p w14:paraId="6A989545" w14:textId="77777777" w:rsidR="009855B2" w:rsidRDefault="00E91B66">
      <w:pPr>
        <w:pStyle w:val="ConsPlusNormal0"/>
        <w:jc w:val="right"/>
      </w:pPr>
      <w:r>
        <w:t>Министерства транспорта и дорожного</w:t>
      </w:r>
    </w:p>
    <w:p w14:paraId="7AA37664" w14:textId="77777777" w:rsidR="009855B2" w:rsidRDefault="00E91B66">
      <w:pPr>
        <w:pStyle w:val="ConsPlusNormal0"/>
        <w:jc w:val="right"/>
      </w:pPr>
      <w:r>
        <w:t>хозяйства Республики Дагестан</w:t>
      </w:r>
    </w:p>
    <w:p w14:paraId="6C01E3F8" w14:textId="77777777" w:rsidR="009855B2" w:rsidRDefault="00E91B66">
      <w:pPr>
        <w:pStyle w:val="ConsPlusNormal0"/>
        <w:jc w:val="right"/>
      </w:pPr>
      <w:r>
        <w:t>по предоставлению государственной услуги</w:t>
      </w:r>
    </w:p>
    <w:p w14:paraId="1F9394DC" w14:textId="77777777" w:rsidR="009855B2" w:rsidRDefault="00E91B66">
      <w:pPr>
        <w:pStyle w:val="ConsPlusNormal0"/>
        <w:jc w:val="right"/>
      </w:pPr>
      <w:r>
        <w:t>"Государственная регистрация аттракционов"</w:t>
      </w:r>
    </w:p>
    <w:p w14:paraId="7BC287D2" w14:textId="77777777" w:rsidR="009855B2" w:rsidRDefault="00E91B66">
      <w:pPr>
        <w:pStyle w:val="ConsPlusNormal0"/>
        <w:jc w:val="right"/>
      </w:pPr>
      <w:r>
        <w:t>от "__" __________ 2024 г. N ________________</w:t>
      </w:r>
    </w:p>
    <w:p w14:paraId="70E18390" w14:textId="77777777" w:rsidR="009855B2" w:rsidRDefault="009855B2">
      <w:pPr>
        <w:pStyle w:val="ConsPlusNormal0"/>
        <w:jc w:val="both"/>
      </w:pPr>
    </w:p>
    <w:p w14:paraId="16812A52" w14:textId="77777777" w:rsidR="009855B2" w:rsidRDefault="00E91B66">
      <w:pPr>
        <w:pStyle w:val="ConsPlusNormal0"/>
        <w:jc w:val="right"/>
      </w:pPr>
      <w:r>
        <w:t>Форма</w:t>
      </w:r>
    </w:p>
    <w:p w14:paraId="74413AC4" w14:textId="77777777" w:rsidR="009855B2" w:rsidRDefault="009855B2">
      <w:pPr>
        <w:pStyle w:val="ConsPlusNormal0"/>
        <w:jc w:val="both"/>
      </w:pPr>
    </w:p>
    <w:p w14:paraId="05786D23" w14:textId="77777777" w:rsidR="009855B2" w:rsidRDefault="00E91B66">
      <w:pPr>
        <w:pStyle w:val="ConsPlusNonformat0"/>
        <w:jc w:val="both"/>
      </w:pPr>
      <w:bookmarkStart w:id="62" w:name="P1389"/>
      <w:bookmarkEnd w:id="62"/>
      <w:r>
        <w:t xml:space="preserve">      </w:t>
      </w:r>
      <w:r>
        <w:t xml:space="preserve">                           СОГЛАСИЕ</w:t>
      </w:r>
    </w:p>
    <w:p w14:paraId="77FF9BF9" w14:textId="77777777" w:rsidR="009855B2" w:rsidRDefault="00E91B66">
      <w:pPr>
        <w:pStyle w:val="ConsPlusNonformat0"/>
        <w:jc w:val="both"/>
      </w:pPr>
      <w:r>
        <w:t xml:space="preserve">                     на обработку персональных данных</w:t>
      </w:r>
    </w:p>
    <w:p w14:paraId="240F8B81" w14:textId="77777777" w:rsidR="009855B2" w:rsidRDefault="009855B2">
      <w:pPr>
        <w:pStyle w:val="ConsPlusNonformat0"/>
        <w:jc w:val="both"/>
      </w:pPr>
    </w:p>
    <w:p w14:paraId="0367AB02" w14:textId="77777777" w:rsidR="009855B2" w:rsidRDefault="00E91B66">
      <w:pPr>
        <w:pStyle w:val="ConsPlusNonformat0"/>
        <w:jc w:val="both"/>
      </w:pPr>
      <w:r>
        <w:t xml:space="preserve">     Министерство транспорта и дорожного хозяйства Республики Дагестан</w:t>
      </w:r>
    </w:p>
    <w:p w14:paraId="3B1828B8" w14:textId="77777777" w:rsidR="009855B2" w:rsidRDefault="00E91B66">
      <w:pPr>
        <w:pStyle w:val="ConsPlusNonformat0"/>
        <w:jc w:val="both"/>
      </w:pPr>
      <w:r>
        <w:t xml:space="preserve">                     г. Махачкала, пр. Шамиля, д. 1 "б"</w:t>
      </w:r>
    </w:p>
    <w:p w14:paraId="28DEEF24" w14:textId="77777777" w:rsidR="009855B2" w:rsidRDefault="00E91B66">
      <w:pPr>
        <w:pStyle w:val="ConsPlusNonformat0"/>
        <w:jc w:val="both"/>
      </w:pPr>
      <w:r>
        <w:t>___________________________________________________________________________</w:t>
      </w:r>
    </w:p>
    <w:p w14:paraId="0B88F8D2" w14:textId="77777777" w:rsidR="009855B2" w:rsidRDefault="00E91B66">
      <w:pPr>
        <w:pStyle w:val="ConsPlusNonformat0"/>
        <w:jc w:val="both"/>
      </w:pPr>
      <w:r>
        <w:t xml:space="preserve">                         (наименование оператора)</w:t>
      </w:r>
    </w:p>
    <w:p w14:paraId="20BE415F" w14:textId="77777777" w:rsidR="009855B2" w:rsidRDefault="00E91B66">
      <w:pPr>
        <w:pStyle w:val="ConsPlusNonformat0"/>
        <w:jc w:val="both"/>
      </w:pPr>
      <w:r>
        <w:t>__________________________________________________________________________</w:t>
      </w:r>
      <w:r>
        <w:t>_</w:t>
      </w:r>
    </w:p>
    <w:p w14:paraId="3DDE8C04" w14:textId="77777777" w:rsidR="009855B2" w:rsidRDefault="00E91B66">
      <w:pPr>
        <w:pStyle w:val="ConsPlusNonformat0"/>
        <w:jc w:val="both"/>
      </w:pPr>
      <w:r>
        <w:t xml:space="preserve">                             (адрес оператора)</w:t>
      </w:r>
    </w:p>
    <w:p w14:paraId="1DAE3944" w14:textId="77777777" w:rsidR="009855B2" w:rsidRDefault="00E91B66">
      <w:pPr>
        <w:pStyle w:val="ConsPlusNonformat0"/>
        <w:jc w:val="both"/>
      </w:pPr>
      <w:r>
        <w:t>___________________________________________________________________________</w:t>
      </w:r>
    </w:p>
    <w:p w14:paraId="3FD7A7F1" w14:textId="77777777" w:rsidR="009855B2" w:rsidRDefault="00E91B66">
      <w:pPr>
        <w:pStyle w:val="ConsPlusNonformat0"/>
        <w:jc w:val="both"/>
      </w:pPr>
      <w:r>
        <w:t xml:space="preserve">           (фамилия, имя, отчество субъекта персональных данных)</w:t>
      </w:r>
    </w:p>
    <w:p w14:paraId="4F5291E8" w14:textId="77777777" w:rsidR="009855B2" w:rsidRDefault="00E91B66">
      <w:pPr>
        <w:pStyle w:val="ConsPlusNonformat0"/>
        <w:jc w:val="both"/>
      </w:pPr>
      <w:r>
        <w:t>__________________________________________________________________</w:t>
      </w:r>
      <w:r>
        <w:t>_________</w:t>
      </w:r>
    </w:p>
    <w:p w14:paraId="2DB44474" w14:textId="77777777" w:rsidR="009855B2" w:rsidRDefault="00E91B66">
      <w:pPr>
        <w:pStyle w:val="ConsPlusNonformat0"/>
        <w:jc w:val="both"/>
      </w:pPr>
      <w:r>
        <w:t xml:space="preserve">                   (адрес субъекта персональных данных)</w:t>
      </w:r>
    </w:p>
    <w:p w14:paraId="77B2E171" w14:textId="77777777" w:rsidR="009855B2" w:rsidRDefault="00E91B66">
      <w:pPr>
        <w:pStyle w:val="ConsPlusNonformat0"/>
        <w:jc w:val="both"/>
      </w:pPr>
      <w:r>
        <w:t>___________________________________________________________________________</w:t>
      </w:r>
    </w:p>
    <w:p w14:paraId="247F9AF2" w14:textId="77777777" w:rsidR="009855B2" w:rsidRDefault="00E91B66">
      <w:pPr>
        <w:pStyle w:val="ConsPlusNonformat0"/>
        <w:jc w:val="both"/>
      </w:pPr>
      <w:r>
        <w:t xml:space="preserve"> (наименование, номер и серия документа, удостоверяющего личность субъекта</w:t>
      </w:r>
    </w:p>
    <w:p w14:paraId="4E680929" w14:textId="77777777" w:rsidR="009855B2" w:rsidRDefault="00E91B66">
      <w:pPr>
        <w:pStyle w:val="ConsPlusNonformat0"/>
        <w:jc w:val="both"/>
      </w:pPr>
      <w:r>
        <w:t xml:space="preserve">                           персональных</w:t>
      </w:r>
      <w:r>
        <w:t xml:space="preserve"> данных)</w:t>
      </w:r>
    </w:p>
    <w:p w14:paraId="08343C2B" w14:textId="77777777" w:rsidR="009855B2" w:rsidRDefault="00E91B66">
      <w:pPr>
        <w:pStyle w:val="ConsPlusNonformat0"/>
        <w:jc w:val="both"/>
      </w:pPr>
      <w:r>
        <w:t>___________________________________________________________________________</w:t>
      </w:r>
    </w:p>
    <w:p w14:paraId="56F50208" w14:textId="77777777" w:rsidR="009855B2" w:rsidRDefault="00E91B66">
      <w:pPr>
        <w:pStyle w:val="ConsPlusNonformat0"/>
        <w:jc w:val="both"/>
      </w:pPr>
      <w:r>
        <w:t xml:space="preserve">            (дата выдачи и орган, выдавший указанный документ)</w:t>
      </w:r>
    </w:p>
    <w:p w14:paraId="105BC088" w14:textId="77777777" w:rsidR="009855B2" w:rsidRDefault="009855B2">
      <w:pPr>
        <w:pStyle w:val="ConsPlusNonformat0"/>
        <w:jc w:val="both"/>
      </w:pPr>
    </w:p>
    <w:p w14:paraId="2AF5C9CB" w14:textId="77777777" w:rsidR="009855B2" w:rsidRDefault="009855B2">
      <w:pPr>
        <w:pStyle w:val="ConsPlusNonformat0"/>
        <w:jc w:val="both"/>
      </w:pPr>
    </w:p>
    <w:p w14:paraId="324B46EA" w14:textId="77777777" w:rsidR="009855B2" w:rsidRDefault="009855B2">
      <w:pPr>
        <w:pStyle w:val="ConsPlusNonformat0"/>
        <w:jc w:val="both"/>
      </w:pPr>
    </w:p>
    <w:p w14:paraId="0CEC5481" w14:textId="77777777" w:rsidR="009855B2" w:rsidRDefault="00E91B66">
      <w:pPr>
        <w:pStyle w:val="ConsPlusNonformat0"/>
        <w:jc w:val="both"/>
      </w:pPr>
      <w:r>
        <w:t xml:space="preserve">                                 ЗАЯВЛЕНИЕ</w:t>
      </w:r>
    </w:p>
    <w:p w14:paraId="61729601" w14:textId="77777777" w:rsidR="009855B2" w:rsidRDefault="009855B2">
      <w:pPr>
        <w:pStyle w:val="ConsPlusNonformat0"/>
        <w:jc w:val="both"/>
      </w:pPr>
    </w:p>
    <w:p w14:paraId="03F18699" w14:textId="77777777" w:rsidR="009855B2" w:rsidRDefault="00E91B66">
      <w:pPr>
        <w:pStyle w:val="ConsPlusNonformat0"/>
        <w:jc w:val="both"/>
      </w:pPr>
      <w:r>
        <w:t xml:space="preserve">    В  соответствии  с Федеральным </w:t>
      </w:r>
      <w:hyperlink r:id="rId91" w:tooltip="Федеральный закон от 27.07.2006 N 152-ФЗ (ред. от 28.02.2025) &quot;О персональных данных&quot; {КонсультантПлюс}">
        <w:r>
          <w:rPr>
            <w:color w:val="0000FF"/>
          </w:rPr>
          <w:t>законом</w:t>
        </w:r>
      </w:hyperlink>
      <w:r>
        <w:t xml:space="preserve"> от 27 июля 2006 года N 152-ФЗ "О</w:t>
      </w:r>
    </w:p>
    <w:p w14:paraId="63C55413" w14:textId="77777777" w:rsidR="009855B2" w:rsidRDefault="00E91B66">
      <w:pPr>
        <w:pStyle w:val="ConsPlusNonformat0"/>
        <w:jc w:val="both"/>
      </w:pPr>
      <w:proofErr w:type="gramStart"/>
      <w:r>
        <w:t>персональных  данных</w:t>
      </w:r>
      <w:proofErr w:type="gramEnd"/>
      <w:r>
        <w:t>"  своей  волей</w:t>
      </w:r>
      <w:r>
        <w:t xml:space="preserve">  и  в  своем  интересе  даю согласие на</w:t>
      </w:r>
    </w:p>
    <w:p w14:paraId="24375B75" w14:textId="77777777" w:rsidR="009855B2" w:rsidRDefault="00E91B66">
      <w:pPr>
        <w:pStyle w:val="ConsPlusNonformat0"/>
        <w:jc w:val="both"/>
      </w:pPr>
      <w:proofErr w:type="gramStart"/>
      <w:r>
        <w:t>обработку  (</w:t>
      </w:r>
      <w:proofErr w:type="gramEnd"/>
      <w:r>
        <w:t>включая  сбор, систематизацию, накопление, хранение, уточнение,</w:t>
      </w:r>
    </w:p>
    <w:p w14:paraId="7ABC6953" w14:textId="77777777" w:rsidR="009855B2" w:rsidRDefault="00E91B66">
      <w:pPr>
        <w:pStyle w:val="ConsPlusNonformat0"/>
        <w:jc w:val="both"/>
      </w:pPr>
      <w:proofErr w:type="gramStart"/>
      <w:r>
        <w:t xml:space="preserve">обновление,   </w:t>
      </w:r>
      <w:proofErr w:type="gramEnd"/>
      <w:r>
        <w:t>изменение,   использование   и  уничтожение)  следующих  моих</w:t>
      </w:r>
    </w:p>
    <w:p w14:paraId="29217C7B" w14:textId="77777777" w:rsidR="009855B2" w:rsidRDefault="00E91B66">
      <w:pPr>
        <w:pStyle w:val="ConsPlusNonformat0"/>
        <w:jc w:val="both"/>
      </w:pPr>
      <w:proofErr w:type="gramStart"/>
      <w:r>
        <w:t>персональных  данных</w:t>
      </w:r>
      <w:proofErr w:type="gramEnd"/>
      <w:r>
        <w:t>:  фамилия,  имя, отчество; дата, год и мес</w:t>
      </w:r>
      <w:r>
        <w:t>то рождения;</w:t>
      </w:r>
    </w:p>
    <w:p w14:paraId="04B140BF" w14:textId="77777777" w:rsidR="009855B2" w:rsidRDefault="00E91B66">
      <w:pPr>
        <w:pStyle w:val="ConsPlusNonformat0"/>
        <w:jc w:val="both"/>
      </w:pPr>
      <w:proofErr w:type="gramStart"/>
      <w:r>
        <w:t>серия  и</w:t>
      </w:r>
      <w:proofErr w:type="gramEnd"/>
      <w:r>
        <w:t xml:space="preserve">  номер  основного  документа, удостоверяющего личность, сведения о</w:t>
      </w:r>
    </w:p>
    <w:p w14:paraId="1F0D8C7F" w14:textId="77777777" w:rsidR="009855B2" w:rsidRDefault="00E91B66">
      <w:pPr>
        <w:pStyle w:val="ConsPlusNonformat0"/>
        <w:jc w:val="both"/>
      </w:pPr>
      <w:proofErr w:type="gramStart"/>
      <w:r>
        <w:t>дате  выдачи</w:t>
      </w:r>
      <w:proofErr w:type="gramEnd"/>
      <w:r>
        <w:t xml:space="preserve">  указанного документа и выдавшем его органе; пол; образование;</w:t>
      </w:r>
    </w:p>
    <w:p w14:paraId="65D3A4F3" w14:textId="77777777" w:rsidR="009855B2" w:rsidRDefault="00E91B66">
      <w:pPr>
        <w:pStyle w:val="ConsPlusNonformat0"/>
        <w:jc w:val="both"/>
      </w:pPr>
      <w:r>
        <w:t>место работы, должность; иных сведений, специально предоставленных мной для</w:t>
      </w:r>
    </w:p>
    <w:p w14:paraId="036BDCB1" w14:textId="77777777" w:rsidR="009855B2" w:rsidRDefault="00E91B66">
      <w:pPr>
        <w:pStyle w:val="ConsPlusNonformat0"/>
        <w:jc w:val="both"/>
      </w:pPr>
      <w:r>
        <w:t>___________________________________________________________________________</w:t>
      </w:r>
    </w:p>
    <w:p w14:paraId="5BFE20AE" w14:textId="77777777" w:rsidR="009855B2" w:rsidRDefault="00E91B66">
      <w:pPr>
        <w:pStyle w:val="ConsPlusNonformat0"/>
        <w:jc w:val="both"/>
      </w:pPr>
      <w:r>
        <w:t>___________________________________________________________________________</w:t>
      </w:r>
    </w:p>
    <w:p w14:paraId="3F389DC2" w14:textId="77777777" w:rsidR="009855B2" w:rsidRDefault="00E91B66">
      <w:pPr>
        <w:pStyle w:val="ConsPlusNonformat0"/>
        <w:jc w:val="both"/>
      </w:pPr>
      <w:r>
        <w:t xml:space="preserve">             (указывается цель обработки персональных данных)</w:t>
      </w:r>
    </w:p>
    <w:p w14:paraId="7A09008D" w14:textId="77777777" w:rsidR="009855B2" w:rsidRDefault="00E91B66">
      <w:pPr>
        <w:pStyle w:val="ConsPlusNonformat0"/>
        <w:jc w:val="both"/>
      </w:pPr>
      <w:r>
        <w:t>с использованием или без использования сре</w:t>
      </w:r>
      <w:r>
        <w:t>дств автоматизации для исполнения</w:t>
      </w:r>
    </w:p>
    <w:p w14:paraId="466722B3" w14:textId="77777777" w:rsidR="009855B2" w:rsidRDefault="00E91B66">
      <w:pPr>
        <w:pStyle w:val="ConsPlusNonformat0"/>
        <w:jc w:val="both"/>
      </w:pPr>
      <w:proofErr w:type="gramStart"/>
      <w:r>
        <w:t>оператором  своих</w:t>
      </w:r>
      <w:proofErr w:type="gramEnd"/>
      <w:r>
        <w:t xml:space="preserve">  полномочий.  </w:t>
      </w:r>
      <w:proofErr w:type="gramStart"/>
      <w:r>
        <w:t>Срок  обработки</w:t>
      </w:r>
      <w:proofErr w:type="gramEnd"/>
      <w:r>
        <w:t xml:space="preserve"> моих персональных данных не</w:t>
      </w:r>
    </w:p>
    <w:p w14:paraId="7DAB0211" w14:textId="77777777" w:rsidR="009855B2" w:rsidRDefault="00E91B66">
      <w:pPr>
        <w:pStyle w:val="ConsPlusNonformat0"/>
        <w:jc w:val="both"/>
      </w:pPr>
      <w:proofErr w:type="gramStart"/>
      <w:r>
        <w:t>может  быть</w:t>
      </w:r>
      <w:proofErr w:type="gramEnd"/>
      <w:r>
        <w:t xml:space="preserve">  дольше,  чем  этого  требуют цели их обработки, и они подлежат</w:t>
      </w:r>
    </w:p>
    <w:p w14:paraId="247B4C99" w14:textId="77777777" w:rsidR="009855B2" w:rsidRDefault="00E91B66">
      <w:pPr>
        <w:pStyle w:val="ConsPlusNonformat0"/>
        <w:jc w:val="both"/>
      </w:pPr>
      <w:r>
        <w:t>уничтожению по достижении целей обработки или в случае утраты необходи</w:t>
      </w:r>
      <w:r>
        <w:t>мости</w:t>
      </w:r>
    </w:p>
    <w:p w14:paraId="29365E54" w14:textId="77777777" w:rsidR="009855B2" w:rsidRDefault="00E91B66">
      <w:pPr>
        <w:pStyle w:val="ConsPlusNonformat0"/>
        <w:jc w:val="both"/>
      </w:pPr>
      <w:r>
        <w:t>в их достижении.</w:t>
      </w:r>
    </w:p>
    <w:p w14:paraId="25CD80B4" w14:textId="77777777" w:rsidR="009855B2" w:rsidRDefault="00E91B66">
      <w:pPr>
        <w:pStyle w:val="ConsPlusNonformat0"/>
        <w:jc w:val="both"/>
      </w:pPr>
      <w:r>
        <w:t xml:space="preserve">    </w:t>
      </w:r>
      <w:proofErr w:type="gramStart"/>
      <w:r>
        <w:t>В  случае</w:t>
      </w:r>
      <w:proofErr w:type="gramEnd"/>
      <w:r>
        <w:t xml:space="preserve">  неправомерного  использования  предоставленных  мной  данных</w:t>
      </w:r>
    </w:p>
    <w:p w14:paraId="57CF381B" w14:textId="77777777" w:rsidR="009855B2" w:rsidRDefault="00E91B66">
      <w:pPr>
        <w:pStyle w:val="ConsPlusNonformat0"/>
        <w:jc w:val="both"/>
      </w:pPr>
      <w:r>
        <w:lastRenderedPageBreak/>
        <w:t>соглашение будет отозвано моим письменным заявлением.</w:t>
      </w:r>
    </w:p>
    <w:p w14:paraId="43A83EEC" w14:textId="77777777" w:rsidR="009855B2" w:rsidRDefault="00E91B66">
      <w:pPr>
        <w:pStyle w:val="ConsPlusNonformat0"/>
        <w:jc w:val="both"/>
      </w:pPr>
      <w:r>
        <w:t xml:space="preserve">    Данное согласие действует с момента его подписания.</w:t>
      </w:r>
    </w:p>
    <w:p w14:paraId="2882B8C8" w14:textId="77777777" w:rsidR="009855B2" w:rsidRDefault="009855B2">
      <w:pPr>
        <w:pStyle w:val="ConsPlusNonformat0"/>
        <w:jc w:val="both"/>
      </w:pPr>
    </w:p>
    <w:p w14:paraId="39F78A5A" w14:textId="77777777" w:rsidR="009855B2" w:rsidRDefault="009855B2">
      <w:pPr>
        <w:pStyle w:val="ConsPlusNonformat0"/>
        <w:jc w:val="both"/>
      </w:pPr>
    </w:p>
    <w:p w14:paraId="6883734A" w14:textId="77777777" w:rsidR="009855B2" w:rsidRDefault="00E91B66">
      <w:pPr>
        <w:pStyle w:val="ConsPlusNonformat0"/>
        <w:jc w:val="both"/>
      </w:pPr>
      <w:r>
        <w:t>Дата "___" ______________ 20__ года          Подпись ______________________</w:t>
      </w:r>
    </w:p>
    <w:p w14:paraId="15EABA7F" w14:textId="77777777" w:rsidR="009855B2" w:rsidRDefault="009855B2">
      <w:pPr>
        <w:pStyle w:val="ConsPlusNormal0"/>
        <w:jc w:val="both"/>
      </w:pPr>
    </w:p>
    <w:p w14:paraId="69016117" w14:textId="77777777" w:rsidR="009855B2" w:rsidRDefault="009855B2">
      <w:pPr>
        <w:pStyle w:val="ConsPlusNormal0"/>
        <w:jc w:val="both"/>
      </w:pPr>
    </w:p>
    <w:p w14:paraId="74F6B014" w14:textId="77777777" w:rsidR="009855B2" w:rsidRDefault="009855B2">
      <w:pPr>
        <w:pStyle w:val="ConsPlusNormal0"/>
        <w:jc w:val="both"/>
      </w:pPr>
    </w:p>
    <w:p w14:paraId="36CDF1B7" w14:textId="77777777" w:rsidR="009855B2" w:rsidRDefault="009855B2">
      <w:pPr>
        <w:pStyle w:val="ConsPlusNormal0"/>
        <w:jc w:val="both"/>
      </w:pPr>
    </w:p>
    <w:p w14:paraId="15BEDC77" w14:textId="77777777" w:rsidR="009855B2" w:rsidRDefault="009855B2">
      <w:pPr>
        <w:pStyle w:val="ConsPlusNormal0"/>
        <w:jc w:val="both"/>
      </w:pPr>
    </w:p>
    <w:p w14:paraId="561C72AF" w14:textId="77777777" w:rsidR="009855B2" w:rsidRDefault="00E91B66">
      <w:pPr>
        <w:pStyle w:val="ConsPlusNormal0"/>
        <w:jc w:val="right"/>
        <w:outlineLvl w:val="1"/>
      </w:pPr>
      <w:r>
        <w:t>Приложение N 6</w:t>
      </w:r>
    </w:p>
    <w:p w14:paraId="1C6878EC" w14:textId="77777777" w:rsidR="009855B2" w:rsidRDefault="00E91B66">
      <w:pPr>
        <w:pStyle w:val="ConsPlusNormal0"/>
        <w:jc w:val="right"/>
      </w:pPr>
      <w:r>
        <w:t>к Административному регламенту</w:t>
      </w:r>
    </w:p>
    <w:p w14:paraId="6EF3A4F0" w14:textId="77777777" w:rsidR="009855B2" w:rsidRDefault="00E91B66">
      <w:pPr>
        <w:pStyle w:val="ConsPlusNormal0"/>
        <w:jc w:val="right"/>
      </w:pPr>
      <w:r>
        <w:t>Министерства транспорта и дорожного</w:t>
      </w:r>
    </w:p>
    <w:p w14:paraId="140B75AA" w14:textId="77777777" w:rsidR="009855B2" w:rsidRDefault="00E91B66">
      <w:pPr>
        <w:pStyle w:val="ConsPlusNormal0"/>
        <w:jc w:val="right"/>
      </w:pPr>
      <w:r>
        <w:t>хозяйства Республики Дагестан</w:t>
      </w:r>
    </w:p>
    <w:p w14:paraId="16ADB295" w14:textId="77777777" w:rsidR="009855B2" w:rsidRDefault="00E91B66">
      <w:pPr>
        <w:pStyle w:val="ConsPlusNormal0"/>
        <w:jc w:val="right"/>
      </w:pPr>
      <w:r>
        <w:t>по пр</w:t>
      </w:r>
      <w:r>
        <w:t>едоставлению государственной услуги</w:t>
      </w:r>
    </w:p>
    <w:p w14:paraId="20A8BDF8" w14:textId="77777777" w:rsidR="009855B2" w:rsidRDefault="00E91B66">
      <w:pPr>
        <w:pStyle w:val="ConsPlusNormal0"/>
        <w:jc w:val="right"/>
      </w:pPr>
      <w:r>
        <w:t>"Государственная регистрация аттракционов"</w:t>
      </w:r>
    </w:p>
    <w:p w14:paraId="048CA3A5" w14:textId="77777777" w:rsidR="009855B2" w:rsidRDefault="00E91B66">
      <w:pPr>
        <w:pStyle w:val="ConsPlusNormal0"/>
        <w:jc w:val="right"/>
      </w:pPr>
      <w:r>
        <w:t>от "__" __________ 2024 г. N ________________</w:t>
      </w:r>
    </w:p>
    <w:p w14:paraId="226EAE89" w14:textId="77777777" w:rsidR="009855B2" w:rsidRDefault="009855B2">
      <w:pPr>
        <w:pStyle w:val="ConsPlusNormal0"/>
        <w:jc w:val="both"/>
      </w:pPr>
    </w:p>
    <w:p w14:paraId="0B2A7D16" w14:textId="77777777" w:rsidR="009855B2" w:rsidRDefault="00E91B66">
      <w:pPr>
        <w:pStyle w:val="ConsPlusNormal0"/>
        <w:jc w:val="right"/>
      </w:pPr>
      <w:r>
        <w:t>Форма</w:t>
      </w:r>
    </w:p>
    <w:p w14:paraId="780D7B1F" w14:textId="77777777" w:rsidR="009855B2" w:rsidRDefault="009855B2">
      <w:pPr>
        <w:pStyle w:val="ConsPlusNormal0"/>
        <w:jc w:val="both"/>
      </w:pPr>
    </w:p>
    <w:p w14:paraId="38395510" w14:textId="77777777" w:rsidR="009855B2" w:rsidRDefault="00E91B66">
      <w:pPr>
        <w:pStyle w:val="ConsPlusNormal0"/>
        <w:jc w:val="center"/>
      </w:pPr>
      <w:bookmarkStart w:id="63" w:name="P1449"/>
      <w:bookmarkEnd w:id="63"/>
      <w:r>
        <w:t>ЖУРНАЛ</w:t>
      </w:r>
    </w:p>
    <w:p w14:paraId="0A8129F2" w14:textId="77777777" w:rsidR="009855B2" w:rsidRDefault="00E91B66">
      <w:pPr>
        <w:pStyle w:val="ConsPlusNormal0"/>
        <w:jc w:val="center"/>
      </w:pPr>
      <w:r>
        <w:t>РЕГИСТРАЦИИ ПРИЕМА ЗАЯВЛЕНИЙ (ДОКУМЕНТОВ)</w:t>
      </w:r>
    </w:p>
    <w:p w14:paraId="1832E84E" w14:textId="77777777" w:rsidR="009855B2" w:rsidRDefault="009855B2">
      <w:pPr>
        <w:pStyle w:val="ConsPlusNormal0"/>
        <w:jc w:val="both"/>
      </w:pPr>
    </w:p>
    <w:p w14:paraId="7406C56F" w14:textId="77777777" w:rsidR="009855B2" w:rsidRDefault="009855B2">
      <w:pPr>
        <w:pStyle w:val="ConsPlusNormal0"/>
        <w:sectPr w:rsidR="009855B2">
          <w:headerReference w:type="default" r:id="rId92"/>
          <w:footerReference w:type="default" r:id="rId93"/>
          <w:headerReference w:type="first" r:id="rId94"/>
          <w:footerReference w:type="first" r:id="rId95"/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907"/>
        <w:gridCol w:w="1531"/>
        <w:gridCol w:w="1134"/>
        <w:gridCol w:w="1587"/>
        <w:gridCol w:w="1304"/>
        <w:gridCol w:w="1304"/>
        <w:gridCol w:w="1928"/>
        <w:gridCol w:w="1871"/>
        <w:gridCol w:w="1587"/>
      </w:tblGrid>
      <w:tr w:rsidR="009855B2" w14:paraId="4009D388" w14:textId="77777777">
        <w:tc>
          <w:tcPr>
            <w:tcW w:w="567" w:type="dxa"/>
            <w:vMerge w:val="restart"/>
          </w:tcPr>
          <w:p w14:paraId="42D13001" w14:textId="77777777" w:rsidR="009855B2" w:rsidRDefault="00E91B66">
            <w:pPr>
              <w:pStyle w:val="ConsPlusNormal0"/>
              <w:jc w:val="center"/>
            </w:pPr>
            <w:r>
              <w:lastRenderedPageBreak/>
              <w:t>N п/п</w:t>
            </w:r>
          </w:p>
        </w:tc>
        <w:tc>
          <w:tcPr>
            <w:tcW w:w="3572" w:type="dxa"/>
            <w:gridSpan w:val="3"/>
          </w:tcPr>
          <w:p w14:paraId="6E2B79CA" w14:textId="77777777" w:rsidR="009855B2" w:rsidRDefault="00E91B66">
            <w:pPr>
              <w:pStyle w:val="ConsPlusNormal0"/>
              <w:jc w:val="center"/>
            </w:pPr>
            <w:r>
              <w:t>Дата обращения заявителя</w:t>
            </w:r>
          </w:p>
        </w:tc>
        <w:tc>
          <w:tcPr>
            <w:tcW w:w="1587" w:type="dxa"/>
            <w:vMerge w:val="restart"/>
          </w:tcPr>
          <w:p w14:paraId="14EC3C03" w14:textId="77777777" w:rsidR="009855B2" w:rsidRDefault="00E91B66">
            <w:pPr>
              <w:pStyle w:val="ConsPlusNormal0"/>
              <w:jc w:val="center"/>
            </w:pPr>
            <w:r>
              <w:t>Дата поступления заявления от МФЦ в Минтранс РД</w:t>
            </w:r>
          </w:p>
        </w:tc>
        <w:tc>
          <w:tcPr>
            <w:tcW w:w="1304" w:type="dxa"/>
            <w:vMerge w:val="restart"/>
          </w:tcPr>
          <w:p w14:paraId="45C6FBDB" w14:textId="77777777" w:rsidR="009855B2" w:rsidRDefault="00E91B66">
            <w:pPr>
              <w:pStyle w:val="ConsPlusNormal0"/>
              <w:jc w:val="center"/>
            </w:pPr>
            <w:r>
              <w:t>Фамилия, имя, отчество заявителя</w:t>
            </w:r>
          </w:p>
        </w:tc>
        <w:tc>
          <w:tcPr>
            <w:tcW w:w="1304" w:type="dxa"/>
            <w:vMerge w:val="restart"/>
          </w:tcPr>
          <w:p w14:paraId="7DB8E64F" w14:textId="77777777" w:rsidR="009855B2" w:rsidRDefault="00E91B66">
            <w:pPr>
              <w:pStyle w:val="ConsPlusNormal0"/>
              <w:jc w:val="center"/>
            </w:pPr>
            <w:r>
              <w:t>Дата вынесения решения</w:t>
            </w:r>
          </w:p>
        </w:tc>
        <w:tc>
          <w:tcPr>
            <w:tcW w:w="1928" w:type="dxa"/>
            <w:vMerge w:val="restart"/>
          </w:tcPr>
          <w:p w14:paraId="3968582A" w14:textId="77777777" w:rsidR="009855B2" w:rsidRDefault="00E91B66">
            <w:pPr>
              <w:pStyle w:val="ConsPlusNormal0"/>
              <w:jc w:val="center"/>
            </w:pPr>
            <w:r>
              <w:t>Сод</w:t>
            </w:r>
            <w:r>
              <w:t>ержание решения (предоставить/отказать в предоставлении/государственной услуги)</w:t>
            </w:r>
          </w:p>
        </w:tc>
        <w:tc>
          <w:tcPr>
            <w:tcW w:w="1871" w:type="dxa"/>
            <w:vMerge w:val="restart"/>
          </w:tcPr>
          <w:p w14:paraId="730B19A6" w14:textId="77777777" w:rsidR="009855B2" w:rsidRDefault="00E91B66">
            <w:pPr>
              <w:pStyle w:val="ConsPlusNormal0"/>
              <w:jc w:val="center"/>
            </w:pPr>
            <w:r>
              <w:t>Дата выдачи результата предоставления государственной услуги и или отказа в предоставлении государственной услуги</w:t>
            </w:r>
          </w:p>
        </w:tc>
        <w:tc>
          <w:tcPr>
            <w:tcW w:w="1587" w:type="dxa"/>
            <w:vMerge w:val="restart"/>
          </w:tcPr>
          <w:p w14:paraId="0BE3DFB5" w14:textId="77777777" w:rsidR="009855B2" w:rsidRDefault="00E91B66">
            <w:pPr>
              <w:pStyle w:val="ConsPlusNormal0"/>
              <w:jc w:val="center"/>
            </w:pPr>
            <w:r>
              <w:t>Подпись инспектора</w:t>
            </w:r>
          </w:p>
        </w:tc>
      </w:tr>
      <w:tr w:rsidR="009855B2" w14:paraId="46470B75" w14:textId="77777777">
        <w:tc>
          <w:tcPr>
            <w:tcW w:w="567" w:type="dxa"/>
            <w:vMerge/>
          </w:tcPr>
          <w:p w14:paraId="5404EBC3" w14:textId="77777777" w:rsidR="009855B2" w:rsidRDefault="009855B2">
            <w:pPr>
              <w:pStyle w:val="ConsPlusNormal0"/>
            </w:pPr>
          </w:p>
        </w:tc>
        <w:tc>
          <w:tcPr>
            <w:tcW w:w="907" w:type="dxa"/>
          </w:tcPr>
          <w:p w14:paraId="5BD56C22" w14:textId="77777777" w:rsidR="009855B2" w:rsidRDefault="00E91B66">
            <w:pPr>
              <w:pStyle w:val="ConsPlusNormal0"/>
              <w:jc w:val="center"/>
            </w:pPr>
            <w:r>
              <w:t>в МФЦ</w:t>
            </w:r>
          </w:p>
        </w:tc>
        <w:tc>
          <w:tcPr>
            <w:tcW w:w="1531" w:type="dxa"/>
          </w:tcPr>
          <w:p w14:paraId="25A23B74" w14:textId="77777777" w:rsidR="009855B2" w:rsidRDefault="00E91B66">
            <w:pPr>
              <w:pStyle w:val="ConsPlusNormal0"/>
              <w:jc w:val="center"/>
            </w:pPr>
            <w:r>
              <w:t>в Минтрансе РД</w:t>
            </w:r>
          </w:p>
        </w:tc>
        <w:tc>
          <w:tcPr>
            <w:tcW w:w="1134" w:type="dxa"/>
          </w:tcPr>
          <w:p w14:paraId="5BCFA895" w14:textId="77777777" w:rsidR="009855B2" w:rsidRDefault="00E91B66">
            <w:pPr>
              <w:pStyle w:val="ConsPlusNormal0"/>
              <w:jc w:val="center"/>
            </w:pPr>
            <w:r>
              <w:t>на ЕПГУ</w:t>
            </w:r>
          </w:p>
        </w:tc>
        <w:tc>
          <w:tcPr>
            <w:tcW w:w="1587" w:type="dxa"/>
            <w:vMerge/>
          </w:tcPr>
          <w:p w14:paraId="488334FE" w14:textId="77777777" w:rsidR="009855B2" w:rsidRDefault="009855B2">
            <w:pPr>
              <w:pStyle w:val="ConsPlusNormal0"/>
            </w:pPr>
          </w:p>
        </w:tc>
        <w:tc>
          <w:tcPr>
            <w:tcW w:w="1304" w:type="dxa"/>
            <w:vMerge/>
          </w:tcPr>
          <w:p w14:paraId="6C94DE72" w14:textId="77777777" w:rsidR="009855B2" w:rsidRDefault="009855B2">
            <w:pPr>
              <w:pStyle w:val="ConsPlusNormal0"/>
            </w:pPr>
          </w:p>
        </w:tc>
        <w:tc>
          <w:tcPr>
            <w:tcW w:w="1304" w:type="dxa"/>
            <w:vMerge/>
          </w:tcPr>
          <w:p w14:paraId="2626A404" w14:textId="77777777" w:rsidR="009855B2" w:rsidRDefault="009855B2">
            <w:pPr>
              <w:pStyle w:val="ConsPlusNormal0"/>
            </w:pPr>
          </w:p>
        </w:tc>
        <w:tc>
          <w:tcPr>
            <w:tcW w:w="1928" w:type="dxa"/>
            <w:vMerge/>
          </w:tcPr>
          <w:p w14:paraId="336EF6CF" w14:textId="77777777" w:rsidR="009855B2" w:rsidRDefault="009855B2">
            <w:pPr>
              <w:pStyle w:val="ConsPlusNormal0"/>
            </w:pPr>
          </w:p>
        </w:tc>
        <w:tc>
          <w:tcPr>
            <w:tcW w:w="1871" w:type="dxa"/>
            <w:vMerge/>
          </w:tcPr>
          <w:p w14:paraId="42FF365F" w14:textId="77777777" w:rsidR="009855B2" w:rsidRDefault="009855B2">
            <w:pPr>
              <w:pStyle w:val="ConsPlusNormal0"/>
            </w:pPr>
          </w:p>
        </w:tc>
        <w:tc>
          <w:tcPr>
            <w:tcW w:w="1587" w:type="dxa"/>
            <w:vMerge/>
          </w:tcPr>
          <w:p w14:paraId="53D5A5D0" w14:textId="77777777" w:rsidR="009855B2" w:rsidRDefault="009855B2">
            <w:pPr>
              <w:pStyle w:val="ConsPlusNormal0"/>
            </w:pPr>
          </w:p>
        </w:tc>
      </w:tr>
      <w:tr w:rsidR="009855B2" w14:paraId="11D86A4D" w14:textId="77777777">
        <w:tc>
          <w:tcPr>
            <w:tcW w:w="567" w:type="dxa"/>
          </w:tcPr>
          <w:p w14:paraId="2E8F5AC0" w14:textId="77777777" w:rsidR="009855B2" w:rsidRDefault="00E91B66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07" w:type="dxa"/>
          </w:tcPr>
          <w:p w14:paraId="4C994A05" w14:textId="77777777" w:rsidR="009855B2" w:rsidRDefault="00E91B66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531" w:type="dxa"/>
          </w:tcPr>
          <w:p w14:paraId="2FB98C97" w14:textId="77777777" w:rsidR="009855B2" w:rsidRDefault="00E91B66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134" w:type="dxa"/>
          </w:tcPr>
          <w:p w14:paraId="7C535079" w14:textId="77777777" w:rsidR="009855B2" w:rsidRDefault="00E91B66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1587" w:type="dxa"/>
          </w:tcPr>
          <w:p w14:paraId="23432712" w14:textId="77777777" w:rsidR="009855B2" w:rsidRDefault="00E91B66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1304" w:type="dxa"/>
          </w:tcPr>
          <w:p w14:paraId="623EB3C8" w14:textId="77777777" w:rsidR="009855B2" w:rsidRDefault="00E91B66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1304" w:type="dxa"/>
          </w:tcPr>
          <w:p w14:paraId="1A83DC1F" w14:textId="77777777" w:rsidR="009855B2" w:rsidRDefault="00E91B66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1928" w:type="dxa"/>
          </w:tcPr>
          <w:p w14:paraId="4FA04A48" w14:textId="77777777" w:rsidR="009855B2" w:rsidRDefault="00E91B66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1871" w:type="dxa"/>
          </w:tcPr>
          <w:p w14:paraId="534E8EC3" w14:textId="77777777" w:rsidR="009855B2" w:rsidRDefault="00E91B66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1587" w:type="dxa"/>
          </w:tcPr>
          <w:p w14:paraId="07C7AA2E" w14:textId="77777777" w:rsidR="009855B2" w:rsidRDefault="00E91B66">
            <w:pPr>
              <w:pStyle w:val="ConsPlusNormal0"/>
              <w:jc w:val="center"/>
            </w:pPr>
            <w:r>
              <w:t>10</w:t>
            </w:r>
          </w:p>
        </w:tc>
      </w:tr>
      <w:tr w:rsidR="009855B2" w14:paraId="70437780" w14:textId="77777777">
        <w:tc>
          <w:tcPr>
            <w:tcW w:w="567" w:type="dxa"/>
          </w:tcPr>
          <w:p w14:paraId="3672B94E" w14:textId="77777777" w:rsidR="009855B2" w:rsidRDefault="009855B2">
            <w:pPr>
              <w:pStyle w:val="ConsPlusNormal0"/>
            </w:pPr>
          </w:p>
        </w:tc>
        <w:tc>
          <w:tcPr>
            <w:tcW w:w="907" w:type="dxa"/>
          </w:tcPr>
          <w:p w14:paraId="6A3BBB0D" w14:textId="77777777" w:rsidR="009855B2" w:rsidRDefault="009855B2">
            <w:pPr>
              <w:pStyle w:val="ConsPlusNormal0"/>
            </w:pPr>
          </w:p>
        </w:tc>
        <w:tc>
          <w:tcPr>
            <w:tcW w:w="1531" w:type="dxa"/>
          </w:tcPr>
          <w:p w14:paraId="1083DA23" w14:textId="77777777" w:rsidR="009855B2" w:rsidRDefault="009855B2">
            <w:pPr>
              <w:pStyle w:val="ConsPlusNormal0"/>
            </w:pPr>
          </w:p>
        </w:tc>
        <w:tc>
          <w:tcPr>
            <w:tcW w:w="1134" w:type="dxa"/>
          </w:tcPr>
          <w:p w14:paraId="2D542039" w14:textId="77777777" w:rsidR="009855B2" w:rsidRDefault="009855B2">
            <w:pPr>
              <w:pStyle w:val="ConsPlusNormal0"/>
            </w:pPr>
          </w:p>
        </w:tc>
        <w:tc>
          <w:tcPr>
            <w:tcW w:w="1587" w:type="dxa"/>
          </w:tcPr>
          <w:p w14:paraId="0F64E455" w14:textId="77777777" w:rsidR="009855B2" w:rsidRDefault="009855B2">
            <w:pPr>
              <w:pStyle w:val="ConsPlusNormal0"/>
            </w:pPr>
          </w:p>
        </w:tc>
        <w:tc>
          <w:tcPr>
            <w:tcW w:w="1304" w:type="dxa"/>
          </w:tcPr>
          <w:p w14:paraId="2C983825" w14:textId="77777777" w:rsidR="009855B2" w:rsidRDefault="009855B2">
            <w:pPr>
              <w:pStyle w:val="ConsPlusNormal0"/>
            </w:pPr>
          </w:p>
        </w:tc>
        <w:tc>
          <w:tcPr>
            <w:tcW w:w="1304" w:type="dxa"/>
          </w:tcPr>
          <w:p w14:paraId="66AE9DCF" w14:textId="77777777" w:rsidR="009855B2" w:rsidRDefault="009855B2">
            <w:pPr>
              <w:pStyle w:val="ConsPlusNormal0"/>
            </w:pPr>
          </w:p>
        </w:tc>
        <w:tc>
          <w:tcPr>
            <w:tcW w:w="1928" w:type="dxa"/>
          </w:tcPr>
          <w:p w14:paraId="53E8FB25" w14:textId="77777777" w:rsidR="009855B2" w:rsidRDefault="009855B2">
            <w:pPr>
              <w:pStyle w:val="ConsPlusNormal0"/>
            </w:pPr>
          </w:p>
        </w:tc>
        <w:tc>
          <w:tcPr>
            <w:tcW w:w="1871" w:type="dxa"/>
          </w:tcPr>
          <w:p w14:paraId="2BF79854" w14:textId="77777777" w:rsidR="009855B2" w:rsidRDefault="009855B2">
            <w:pPr>
              <w:pStyle w:val="ConsPlusNormal0"/>
            </w:pPr>
          </w:p>
        </w:tc>
        <w:tc>
          <w:tcPr>
            <w:tcW w:w="1587" w:type="dxa"/>
          </w:tcPr>
          <w:p w14:paraId="549B98D8" w14:textId="77777777" w:rsidR="009855B2" w:rsidRDefault="009855B2">
            <w:pPr>
              <w:pStyle w:val="ConsPlusNormal0"/>
            </w:pPr>
          </w:p>
        </w:tc>
      </w:tr>
    </w:tbl>
    <w:p w14:paraId="674C4BF4" w14:textId="77777777" w:rsidR="009855B2" w:rsidRDefault="009855B2">
      <w:pPr>
        <w:pStyle w:val="ConsPlusNormal0"/>
        <w:sectPr w:rsidR="009855B2">
          <w:headerReference w:type="default" r:id="rId96"/>
          <w:footerReference w:type="default" r:id="rId97"/>
          <w:headerReference w:type="first" r:id="rId98"/>
          <w:footerReference w:type="first" r:id="rId99"/>
          <w:pgSz w:w="16838" w:h="11906" w:orient="landscape"/>
          <w:pgMar w:top="1133" w:right="1440" w:bottom="566" w:left="1440" w:header="0" w:footer="0" w:gutter="0"/>
          <w:cols w:space="720"/>
          <w:titlePg/>
        </w:sectPr>
      </w:pPr>
    </w:p>
    <w:p w14:paraId="750AC38D" w14:textId="77777777" w:rsidR="009855B2" w:rsidRDefault="009855B2">
      <w:pPr>
        <w:pStyle w:val="ConsPlusNormal0"/>
        <w:jc w:val="both"/>
      </w:pPr>
    </w:p>
    <w:p w14:paraId="38FCF85A" w14:textId="77777777" w:rsidR="009855B2" w:rsidRDefault="009855B2">
      <w:pPr>
        <w:pStyle w:val="ConsPlusNormal0"/>
        <w:jc w:val="both"/>
      </w:pPr>
    </w:p>
    <w:p w14:paraId="5BD05F8C" w14:textId="77777777" w:rsidR="009855B2" w:rsidRDefault="009855B2">
      <w:pPr>
        <w:pStyle w:val="ConsPlusNormal0"/>
        <w:jc w:val="both"/>
      </w:pPr>
    </w:p>
    <w:p w14:paraId="63EE694E" w14:textId="77777777" w:rsidR="009855B2" w:rsidRDefault="009855B2">
      <w:pPr>
        <w:pStyle w:val="ConsPlusNormal0"/>
        <w:jc w:val="both"/>
      </w:pPr>
    </w:p>
    <w:p w14:paraId="4C4AC14F" w14:textId="77777777" w:rsidR="009855B2" w:rsidRDefault="009855B2">
      <w:pPr>
        <w:pStyle w:val="ConsPlusNormal0"/>
        <w:jc w:val="both"/>
      </w:pPr>
    </w:p>
    <w:p w14:paraId="6AE6C3B8" w14:textId="77777777" w:rsidR="009855B2" w:rsidRDefault="00E91B66">
      <w:pPr>
        <w:pStyle w:val="ConsPlusNormal0"/>
        <w:jc w:val="right"/>
        <w:outlineLvl w:val="1"/>
      </w:pPr>
      <w:r>
        <w:t>Приложение N 7</w:t>
      </w:r>
    </w:p>
    <w:p w14:paraId="31EF69BF" w14:textId="77777777" w:rsidR="009855B2" w:rsidRDefault="00E91B66">
      <w:pPr>
        <w:pStyle w:val="ConsPlusNormal0"/>
        <w:jc w:val="right"/>
      </w:pPr>
      <w:r>
        <w:t>к Административному регламенту</w:t>
      </w:r>
    </w:p>
    <w:p w14:paraId="48B8A0A0" w14:textId="77777777" w:rsidR="009855B2" w:rsidRDefault="00E91B66">
      <w:pPr>
        <w:pStyle w:val="ConsPlusNormal0"/>
        <w:jc w:val="right"/>
      </w:pPr>
      <w:r>
        <w:t>Министерства транспорта и дорожного</w:t>
      </w:r>
    </w:p>
    <w:p w14:paraId="6DF6E49A" w14:textId="77777777" w:rsidR="009855B2" w:rsidRDefault="00E91B66">
      <w:pPr>
        <w:pStyle w:val="ConsPlusNormal0"/>
        <w:jc w:val="right"/>
      </w:pPr>
      <w:r>
        <w:t>хозяйства Республики Дагестан</w:t>
      </w:r>
    </w:p>
    <w:p w14:paraId="33ACD6EA" w14:textId="77777777" w:rsidR="009855B2" w:rsidRDefault="00E91B66">
      <w:pPr>
        <w:pStyle w:val="ConsPlusNormal0"/>
        <w:jc w:val="right"/>
      </w:pPr>
      <w:r>
        <w:t>по предоставлению государственной услуги</w:t>
      </w:r>
    </w:p>
    <w:p w14:paraId="08BDA94D" w14:textId="77777777" w:rsidR="009855B2" w:rsidRDefault="00E91B66">
      <w:pPr>
        <w:pStyle w:val="ConsPlusNormal0"/>
        <w:jc w:val="right"/>
      </w:pPr>
      <w:r>
        <w:t>"Государственная регистрация аттракционов"</w:t>
      </w:r>
    </w:p>
    <w:p w14:paraId="6F149DBA" w14:textId="77777777" w:rsidR="009855B2" w:rsidRDefault="00E91B66">
      <w:pPr>
        <w:pStyle w:val="ConsPlusNormal0"/>
        <w:jc w:val="right"/>
      </w:pPr>
      <w:r>
        <w:t>от "__" __________ 2024 г. N ________________</w:t>
      </w:r>
    </w:p>
    <w:p w14:paraId="04F3CF9A" w14:textId="77777777" w:rsidR="009855B2" w:rsidRDefault="009855B2">
      <w:pPr>
        <w:pStyle w:val="ConsPlusNormal0"/>
        <w:jc w:val="both"/>
      </w:pPr>
    </w:p>
    <w:p w14:paraId="186FF122" w14:textId="77777777" w:rsidR="009855B2" w:rsidRDefault="00E91B66">
      <w:pPr>
        <w:pStyle w:val="ConsPlusNormal0"/>
        <w:jc w:val="right"/>
      </w:pPr>
      <w:r>
        <w:t>Форма</w:t>
      </w:r>
    </w:p>
    <w:p w14:paraId="198262F2" w14:textId="77777777" w:rsidR="009855B2" w:rsidRDefault="009855B2">
      <w:pPr>
        <w:pStyle w:val="ConsPlusNormal0"/>
        <w:jc w:val="both"/>
      </w:pPr>
    </w:p>
    <w:p w14:paraId="3A1A9D3B" w14:textId="77777777" w:rsidR="009855B2" w:rsidRDefault="00E91B66">
      <w:pPr>
        <w:pStyle w:val="ConsPlusNonformat0"/>
        <w:jc w:val="both"/>
      </w:pPr>
      <w: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14:paraId="2A0EA691" w14:textId="77777777" w:rsidR="009855B2" w:rsidRDefault="00E91B66">
      <w:pPr>
        <w:pStyle w:val="ConsPlusNonformat0"/>
        <w:jc w:val="both"/>
      </w:pPr>
      <w:r>
        <w:t>│                        Герб Республики Дагестан                         │</w:t>
      </w:r>
    </w:p>
    <w:p w14:paraId="0F18E31E" w14:textId="77777777" w:rsidR="009855B2" w:rsidRDefault="00E91B66">
      <w:pPr>
        <w:pStyle w:val="ConsPlusNonformat0"/>
        <w:jc w:val="both"/>
      </w:pPr>
      <w:r>
        <w:t>├─────────────────────────────────────────────────</w:t>
      </w:r>
      <w:r>
        <w:t>────────────────────────┤</w:t>
      </w:r>
    </w:p>
    <w:p w14:paraId="48CDB297" w14:textId="77777777" w:rsidR="009855B2" w:rsidRDefault="00E91B66">
      <w:pPr>
        <w:pStyle w:val="ConsPlusNonformat0"/>
        <w:jc w:val="both"/>
      </w:pPr>
      <w:r>
        <w:t>│    Министерство транспорта и дорожного хозяйства Республики Дагестан    │</w:t>
      </w:r>
    </w:p>
    <w:p w14:paraId="164929A5" w14:textId="77777777" w:rsidR="009855B2" w:rsidRDefault="00E91B66">
      <w:pPr>
        <w:pStyle w:val="ConsPlusNonformat0"/>
        <w:jc w:val="both"/>
      </w:pPr>
      <w:r>
        <w:t>├─────────────────────────────────────────────────────────────────────────┤</w:t>
      </w:r>
    </w:p>
    <w:p w14:paraId="0FCF49CE" w14:textId="77777777" w:rsidR="009855B2" w:rsidRDefault="00E91B66">
      <w:pPr>
        <w:pStyle w:val="ConsPlusNonformat0"/>
        <w:jc w:val="both"/>
      </w:pPr>
      <w:r>
        <w:t>│          НАИМЕНОВАНИЕ ОТВЕТСТВЕННОГО СТРУКТУРНОГО ПОДРАЗДЕЛЕНИЯ         │</w:t>
      </w:r>
    </w:p>
    <w:p w14:paraId="1E4F136B" w14:textId="77777777" w:rsidR="009855B2" w:rsidRDefault="00E91B66">
      <w:pPr>
        <w:pStyle w:val="ConsPlusNonformat0"/>
        <w:jc w:val="both"/>
      </w:pPr>
      <w:r>
        <w:t>├─</w:t>
      </w:r>
      <w:r>
        <w:t>───────────────────────────────────────────────┬────────────────────────┤</w:t>
      </w:r>
    </w:p>
    <w:p w14:paraId="5AA8B075" w14:textId="77777777" w:rsidR="009855B2" w:rsidRDefault="00E91B66">
      <w:pPr>
        <w:pStyle w:val="ConsPlusNonformat0"/>
        <w:jc w:val="both"/>
      </w:pPr>
      <w:r>
        <w:t xml:space="preserve">│пр. </w:t>
      </w:r>
      <w:proofErr w:type="spellStart"/>
      <w:r>
        <w:t>И.Шамиля</w:t>
      </w:r>
      <w:proofErr w:type="spellEnd"/>
      <w:r>
        <w:t>, д. 1 "б", г. Махачкала, РД, 367026│ телефон: 8(8722)517832 │</w:t>
      </w:r>
    </w:p>
    <w:p w14:paraId="14866860" w14:textId="77777777" w:rsidR="009855B2" w:rsidRDefault="00E91B66">
      <w:pPr>
        <w:pStyle w:val="ConsPlusNonformat0"/>
        <w:jc w:val="both"/>
      </w:pPr>
      <w:r>
        <w:t>├────────────────────────────────────────────────┴────────────────────────┤</w:t>
      </w:r>
    </w:p>
    <w:p w14:paraId="035EE59F" w14:textId="77777777" w:rsidR="009855B2" w:rsidRDefault="00E91B66">
      <w:pPr>
        <w:pStyle w:val="ConsPlusNonformat0"/>
        <w:jc w:val="both"/>
      </w:pPr>
      <w:r>
        <w:t>│от ___________________ N ____</w:t>
      </w:r>
      <w:r>
        <w:t>_______________                             │</w:t>
      </w:r>
    </w:p>
    <w:p w14:paraId="6A9BC7D2" w14:textId="77777777" w:rsidR="009855B2" w:rsidRDefault="00E91B66">
      <w:pPr>
        <w:pStyle w:val="ConsPlusNonformat0"/>
        <w:jc w:val="both"/>
      </w:pPr>
      <w:r>
        <w:t>│                                                                         │</w:t>
      </w:r>
    </w:p>
    <w:p w14:paraId="754DB2EE" w14:textId="77777777" w:rsidR="009855B2" w:rsidRDefault="00E91B66">
      <w:pPr>
        <w:pStyle w:val="ConsPlusNonformat0"/>
        <w:jc w:val="both"/>
      </w:pPr>
      <w:r>
        <w:t>│на N ___________________ от ________________                             │</w:t>
      </w:r>
    </w:p>
    <w:p w14:paraId="40D64707" w14:textId="77777777" w:rsidR="009855B2" w:rsidRDefault="00E91B66">
      <w:pPr>
        <w:pStyle w:val="ConsPlusNonformat0"/>
        <w:jc w:val="both"/>
      </w:pPr>
      <w:r>
        <w:t>│                                                                         │</w:t>
      </w:r>
    </w:p>
    <w:p w14:paraId="776FA70A" w14:textId="77777777" w:rsidR="009855B2" w:rsidRDefault="00E91B66">
      <w:pPr>
        <w:pStyle w:val="ConsPlusNonformat0"/>
        <w:jc w:val="both"/>
      </w:pPr>
      <w:r>
        <w:t>├─────────────────────────────────────────────────────────────────────────┤</w:t>
      </w:r>
    </w:p>
    <w:p w14:paraId="11682020" w14:textId="77777777" w:rsidR="009855B2" w:rsidRDefault="00E91B66">
      <w:pPr>
        <w:pStyle w:val="ConsPlusNonformat0"/>
        <w:jc w:val="both"/>
      </w:pPr>
      <w:r>
        <w:t>│                                                                         │</w:t>
      </w:r>
    </w:p>
    <w:p w14:paraId="62A517E8" w14:textId="77777777" w:rsidR="009855B2" w:rsidRDefault="00E91B66">
      <w:pPr>
        <w:pStyle w:val="ConsPlusNonformat0"/>
        <w:jc w:val="both"/>
      </w:pPr>
      <w:r>
        <w:t>│ __________________________</w:t>
      </w:r>
      <w:r>
        <w:t>_____________________________________________ │</w:t>
      </w:r>
    </w:p>
    <w:p w14:paraId="72930688" w14:textId="77777777" w:rsidR="009855B2" w:rsidRDefault="00E91B66">
      <w:pPr>
        <w:pStyle w:val="ConsPlusNonformat0"/>
        <w:jc w:val="both"/>
      </w:pPr>
      <w:r>
        <w:t xml:space="preserve">│              </w:t>
      </w:r>
      <w:proofErr w:type="gramStart"/>
      <w:r>
        <w:t xml:space="preserve">   (</w:t>
      </w:r>
      <w:proofErr w:type="gramEnd"/>
      <w:r>
        <w:t>наименование эксплуатанта/заявителя)                   │</w:t>
      </w:r>
    </w:p>
    <w:p w14:paraId="0D6E74CA" w14:textId="77777777" w:rsidR="009855B2" w:rsidRDefault="00E91B66">
      <w:pPr>
        <w:pStyle w:val="ConsPlusNonformat0"/>
        <w:jc w:val="both"/>
      </w:pPr>
      <w:r>
        <w:t>│ _______________________________________________________________________ │</w:t>
      </w:r>
    </w:p>
    <w:p w14:paraId="618313B7" w14:textId="77777777" w:rsidR="009855B2" w:rsidRDefault="00E91B66">
      <w:pPr>
        <w:pStyle w:val="ConsPlusNonformat0"/>
        <w:jc w:val="both"/>
      </w:pPr>
      <w:r>
        <w:t>│</w:t>
      </w:r>
      <w:proofErr w:type="gramStart"/>
      <w:r>
        <w:t xml:space="preserve">   (</w:t>
      </w:r>
      <w:proofErr w:type="gramEnd"/>
      <w:r>
        <w:t>место нахождения юридического лица/адрес регистраци</w:t>
      </w:r>
      <w:r>
        <w:t>и физического     │</w:t>
      </w:r>
    </w:p>
    <w:p w14:paraId="7C98455E" w14:textId="77777777" w:rsidR="009855B2" w:rsidRDefault="00E91B66">
      <w:pPr>
        <w:pStyle w:val="ConsPlusNonformat0"/>
        <w:jc w:val="both"/>
      </w:pPr>
      <w:r>
        <w:t>│ _______________________________________________________________________ │</w:t>
      </w:r>
    </w:p>
    <w:p w14:paraId="78AA2AF2" w14:textId="77777777" w:rsidR="009855B2" w:rsidRDefault="00E91B66">
      <w:pPr>
        <w:pStyle w:val="ConsPlusNonformat0"/>
        <w:jc w:val="both"/>
      </w:pPr>
      <w:proofErr w:type="gramStart"/>
      <w:r>
        <w:t>│  лица</w:t>
      </w:r>
      <w:proofErr w:type="gramEnd"/>
      <w:r>
        <w:t>, зарегистрированного в качестве индивидуального предпринимателя/  │</w:t>
      </w:r>
    </w:p>
    <w:p w14:paraId="333E733C" w14:textId="77777777" w:rsidR="009855B2" w:rsidRDefault="00E91B66">
      <w:pPr>
        <w:pStyle w:val="ConsPlusNonformat0"/>
        <w:jc w:val="both"/>
      </w:pPr>
      <w:r>
        <w:t>│                       почтовый адрес, указанный                         │</w:t>
      </w:r>
    </w:p>
    <w:p w14:paraId="7DD79F3B" w14:textId="77777777" w:rsidR="009855B2" w:rsidRDefault="00E91B66">
      <w:pPr>
        <w:pStyle w:val="ConsPlusNonformat0"/>
        <w:jc w:val="both"/>
      </w:pPr>
      <w:r>
        <w:t>│ _______________________________________________________________________ │</w:t>
      </w:r>
    </w:p>
    <w:p w14:paraId="5404A3DA" w14:textId="77777777" w:rsidR="009855B2" w:rsidRDefault="00E91B66">
      <w:pPr>
        <w:pStyle w:val="ConsPlusNonformat0"/>
        <w:jc w:val="both"/>
      </w:pPr>
      <w:r>
        <w:t xml:space="preserve">│                                в </w:t>
      </w:r>
      <w:proofErr w:type="gramStart"/>
      <w:r>
        <w:t xml:space="preserve">заявлении)   </w:t>
      </w:r>
      <w:proofErr w:type="gramEnd"/>
      <w:r>
        <w:t xml:space="preserve">                          │</w:t>
      </w:r>
    </w:p>
    <w:p w14:paraId="510EC121" w14:textId="77777777" w:rsidR="009855B2" w:rsidRDefault="00E91B66">
      <w:pPr>
        <w:pStyle w:val="ConsPlusNonformat0"/>
        <w:jc w:val="both"/>
      </w:pPr>
      <w:r>
        <w:t>├───────────────────────────</w:t>
      </w:r>
      <w:r>
        <w:t>──────────────────────────────────────────────┤</w:t>
      </w:r>
    </w:p>
    <w:p w14:paraId="3E13EE26" w14:textId="77777777" w:rsidR="009855B2" w:rsidRDefault="00E91B66">
      <w:pPr>
        <w:pStyle w:val="ConsPlusNonformat0"/>
        <w:jc w:val="both"/>
      </w:pPr>
      <w:bookmarkStart w:id="64" w:name="P1523"/>
      <w:bookmarkEnd w:id="64"/>
      <w:r>
        <w:t>│                                 РЕШЕНИЕ                                 │</w:t>
      </w:r>
    </w:p>
    <w:p w14:paraId="1DA3F582" w14:textId="77777777" w:rsidR="009855B2" w:rsidRDefault="00E91B66">
      <w:pPr>
        <w:pStyle w:val="ConsPlusNonformat0"/>
        <w:jc w:val="both"/>
      </w:pPr>
      <w:r>
        <w:t>│      об отказе в приеме документов, необходимых для предоставления      │</w:t>
      </w:r>
    </w:p>
    <w:p w14:paraId="360E3D91" w14:textId="77777777" w:rsidR="009855B2" w:rsidRDefault="00E91B66">
      <w:pPr>
        <w:pStyle w:val="ConsPlusNonformat0"/>
        <w:jc w:val="both"/>
      </w:pPr>
      <w:r>
        <w:t xml:space="preserve">│                         государственной услуги        </w:t>
      </w:r>
      <w:r>
        <w:t xml:space="preserve">                  │</w:t>
      </w:r>
    </w:p>
    <w:p w14:paraId="5B5CA623" w14:textId="77777777" w:rsidR="009855B2" w:rsidRDefault="00E91B66">
      <w:pPr>
        <w:pStyle w:val="ConsPlusNonformat0"/>
        <w:jc w:val="both"/>
      </w:pPr>
      <w:r>
        <w:t>├─────────────────────────────────────────────────────────────────────────┤</w:t>
      </w:r>
    </w:p>
    <w:p w14:paraId="0C5E6AFA" w14:textId="77777777" w:rsidR="009855B2" w:rsidRDefault="00E91B66">
      <w:pPr>
        <w:pStyle w:val="ConsPlusNonformat0"/>
        <w:jc w:val="both"/>
      </w:pPr>
      <w:r>
        <w:t>│ Мною, главным государственным инженером-инспектором                     │</w:t>
      </w:r>
    </w:p>
    <w:p w14:paraId="1D3ABFA1" w14:textId="77777777" w:rsidR="009855B2" w:rsidRDefault="00E91B66">
      <w:pPr>
        <w:pStyle w:val="ConsPlusNonformat0"/>
        <w:jc w:val="both"/>
      </w:pPr>
      <w:r>
        <w:t>│                                                                         │</w:t>
      </w:r>
    </w:p>
    <w:p w14:paraId="71D64FEA" w14:textId="77777777" w:rsidR="009855B2" w:rsidRDefault="00E91B66">
      <w:pPr>
        <w:pStyle w:val="ConsPlusNonformat0"/>
        <w:jc w:val="both"/>
      </w:pPr>
      <w:r>
        <w:t xml:space="preserve">│       </w:t>
      </w:r>
      <w:r>
        <w:t xml:space="preserve">                                                                  │</w:t>
      </w:r>
    </w:p>
    <w:p w14:paraId="45C4A856" w14:textId="77777777" w:rsidR="009855B2" w:rsidRDefault="00E91B66">
      <w:pPr>
        <w:pStyle w:val="ConsPlusNonformat0"/>
        <w:jc w:val="both"/>
      </w:pPr>
      <w:r>
        <w:t>│ _______________________________________________________________________ │</w:t>
      </w:r>
    </w:p>
    <w:p w14:paraId="247ACD7A" w14:textId="77777777" w:rsidR="009855B2" w:rsidRDefault="00E91B66">
      <w:pPr>
        <w:pStyle w:val="ConsPlusNonformat0"/>
        <w:jc w:val="both"/>
      </w:pPr>
      <w:r>
        <w:t xml:space="preserve">│   </w:t>
      </w:r>
      <w:proofErr w:type="gramStart"/>
      <w:r>
        <w:t xml:space="preserve">   (</w:t>
      </w:r>
      <w:proofErr w:type="gramEnd"/>
      <w:r>
        <w:t>фамилия, имя, отчество (последнее - при наличии) государственного │</w:t>
      </w:r>
    </w:p>
    <w:p w14:paraId="162979D2" w14:textId="77777777" w:rsidR="009855B2" w:rsidRDefault="00E91B66">
      <w:pPr>
        <w:pStyle w:val="ConsPlusNonformat0"/>
        <w:jc w:val="both"/>
      </w:pPr>
      <w:r>
        <w:t>│                           инженера</w:t>
      </w:r>
      <w:r>
        <w:t>-</w:t>
      </w:r>
      <w:proofErr w:type="gramStart"/>
      <w:r>
        <w:t xml:space="preserve">инспектора,   </w:t>
      </w:r>
      <w:proofErr w:type="gramEnd"/>
      <w:r>
        <w:t xml:space="preserve">                       │</w:t>
      </w:r>
    </w:p>
    <w:p w14:paraId="50331F1E" w14:textId="77777777" w:rsidR="009855B2" w:rsidRDefault="00E91B66">
      <w:pPr>
        <w:pStyle w:val="ConsPlusNonformat0"/>
        <w:jc w:val="both"/>
      </w:pPr>
      <w:r>
        <w:t>│ _______________________________________________________________________ │</w:t>
      </w:r>
    </w:p>
    <w:p w14:paraId="543D93B8" w14:textId="77777777" w:rsidR="009855B2" w:rsidRDefault="00E91B66">
      <w:pPr>
        <w:pStyle w:val="ConsPlusNonformat0"/>
        <w:jc w:val="both"/>
      </w:pPr>
      <w:r>
        <w:t xml:space="preserve">│                       принявшего решение, </w:t>
      </w:r>
      <w:proofErr w:type="gramStart"/>
      <w:r>
        <w:t xml:space="preserve">должность)   </w:t>
      </w:r>
      <w:proofErr w:type="gramEnd"/>
      <w:r>
        <w:t xml:space="preserve">                 │</w:t>
      </w:r>
    </w:p>
    <w:p w14:paraId="5958E12B" w14:textId="77777777" w:rsidR="009855B2" w:rsidRDefault="00E91B66">
      <w:pPr>
        <w:pStyle w:val="ConsPlusNonformat0"/>
        <w:jc w:val="both"/>
      </w:pPr>
      <w:r>
        <w:t>│ ______________________________________________________________</w:t>
      </w:r>
      <w:r>
        <w:t>_________ │</w:t>
      </w:r>
    </w:p>
    <w:p w14:paraId="41C31AF8" w14:textId="77777777" w:rsidR="009855B2" w:rsidRDefault="00E91B66">
      <w:pPr>
        <w:pStyle w:val="ConsPlusNonformat0"/>
        <w:jc w:val="both"/>
      </w:pPr>
      <w:r>
        <w:t>│                                                                         │</w:t>
      </w:r>
    </w:p>
    <w:p w14:paraId="74EE6898" w14:textId="77777777" w:rsidR="009855B2" w:rsidRDefault="00E91B66">
      <w:pPr>
        <w:pStyle w:val="ConsPlusNonformat0"/>
        <w:jc w:val="both"/>
      </w:pPr>
      <w:r>
        <w:lastRenderedPageBreak/>
        <w:t>├─────────────────────────────────────────────────────────────────────────┤</w:t>
      </w:r>
    </w:p>
    <w:p w14:paraId="792F7A83" w14:textId="77777777" w:rsidR="009855B2" w:rsidRDefault="00E91B66">
      <w:pPr>
        <w:pStyle w:val="ConsPlusNonformat0"/>
        <w:jc w:val="both"/>
      </w:pPr>
      <w:r>
        <w:t>│ По результатам рассмотрения заявления, поданного эксплуатантом/         │</w:t>
      </w:r>
    </w:p>
    <w:p w14:paraId="2D7BF7FD" w14:textId="77777777" w:rsidR="009855B2" w:rsidRDefault="00E91B66">
      <w:pPr>
        <w:pStyle w:val="ConsPlusNonformat0"/>
        <w:jc w:val="both"/>
      </w:pPr>
      <w:r>
        <w:t>│ представителем</w:t>
      </w:r>
      <w:r>
        <w:t xml:space="preserve"> эксплуатанта/иным лицом (нужное подчеркнуть</w:t>
      </w:r>
      <w:proofErr w:type="gramStart"/>
      <w:r>
        <w:t xml:space="preserve">),   </w:t>
      </w:r>
      <w:proofErr w:type="gramEnd"/>
      <w:r>
        <w:t xml:space="preserve">         │</w:t>
      </w:r>
    </w:p>
    <w:p w14:paraId="07E57D41" w14:textId="77777777" w:rsidR="009855B2" w:rsidRDefault="00E91B66">
      <w:pPr>
        <w:pStyle w:val="ConsPlusNonformat0"/>
        <w:jc w:val="both"/>
      </w:pPr>
      <w:r>
        <w:t>│ зарегистрированного "___"                                               │</w:t>
      </w:r>
    </w:p>
    <w:p w14:paraId="0A02E003" w14:textId="77777777" w:rsidR="009855B2" w:rsidRDefault="00E91B66">
      <w:pPr>
        <w:pStyle w:val="ConsPlusNonformat0"/>
        <w:jc w:val="both"/>
      </w:pPr>
      <w:r>
        <w:t xml:space="preserve">│______________ 20__ г. </w:t>
      </w:r>
      <w:proofErr w:type="spellStart"/>
      <w:r>
        <w:t>вх</w:t>
      </w:r>
      <w:proofErr w:type="spellEnd"/>
      <w:r>
        <w:t>. N ____</w:t>
      </w:r>
      <w:proofErr w:type="gramStart"/>
      <w:r>
        <w:t xml:space="preserve">_;   </w:t>
      </w:r>
      <w:proofErr w:type="gramEnd"/>
      <w:r>
        <w:t xml:space="preserve">                                   │</w:t>
      </w:r>
    </w:p>
    <w:p w14:paraId="2B588BD0" w14:textId="77777777" w:rsidR="009855B2" w:rsidRDefault="00E91B66">
      <w:pPr>
        <w:pStyle w:val="ConsPlusNonformat0"/>
        <w:jc w:val="both"/>
      </w:pPr>
      <w:r>
        <w:t>│документов, представленных эксплуатантом/пр</w:t>
      </w:r>
      <w:r>
        <w:t>едставителем эксплуатанта/иным│</w:t>
      </w:r>
    </w:p>
    <w:p w14:paraId="7EF8714B" w14:textId="77777777" w:rsidR="009855B2" w:rsidRDefault="00E91B66">
      <w:pPr>
        <w:pStyle w:val="ConsPlusNonformat0"/>
        <w:jc w:val="both"/>
      </w:pPr>
      <w:r>
        <w:t>│лицом (указываются при необходимости): _________________________________ │</w:t>
      </w:r>
    </w:p>
    <w:p w14:paraId="1C1F3612" w14:textId="77777777" w:rsidR="009855B2" w:rsidRDefault="00E91B66">
      <w:pPr>
        <w:pStyle w:val="ConsPlusNonformat0"/>
        <w:jc w:val="both"/>
      </w:pPr>
      <w:r>
        <w:t>│                                                                         │</w:t>
      </w:r>
    </w:p>
    <w:p w14:paraId="746A12B3" w14:textId="77777777" w:rsidR="009855B2" w:rsidRDefault="00E91B66">
      <w:pPr>
        <w:pStyle w:val="ConsPlusNonformat0"/>
        <w:jc w:val="both"/>
      </w:pPr>
      <w:r>
        <w:t>│ НА ОСНОВАНИИ подпункта (-</w:t>
      </w:r>
      <w:proofErr w:type="spellStart"/>
      <w:r>
        <w:t>ов</w:t>
      </w:r>
      <w:proofErr w:type="spellEnd"/>
      <w:r>
        <w:t>) ___ пункта ___ Административного регламен</w:t>
      </w:r>
      <w:r>
        <w:t>та│</w:t>
      </w:r>
    </w:p>
    <w:p w14:paraId="245C45C7" w14:textId="77777777" w:rsidR="009855B2" w:rsidRDefault="00E91B66">
      <w:pPr>
        <w:pStyle w:val="ConsPlusNonformat0"/>
        <w:jc w:val="both"/>
      </w:pPr>
      <w:r>
        <w:t>│ предоставления Министерством транспорта и дорожного хозяйства Республики│</w:t>
      </w:r>
    </w:p>
    <w:p w14:paraId="02EDBABD" w14:textId="77777777" w:rsidR="009855B2" w:rsidRDefault="00E91B66">
      <w:pPr>
        <w:pStyle w:val="ConsPlusNonformat0"/>
        <w:jc w:val="both"/>
      </w:pPr>
      <w:r>
        <w:t>│ Дагестан государственной услуги "Государственная регистрация            │</w:t>
      </w:r>
    </w:p>
    <w:p w14:paraId="75219729" w14:textId="77777777" w:rsidR="009855B2" w:rsidRDefault="00E91B66">
      <w:pPr>
        <w:pStyle w:val="ConsPlusNonformat0"/>
        <w:jc w:val="both"/>
      </w:pPr>
      <w:r>
        <w:t>│ аттракционов" принято решение об отказе в приеме документов по следующим│</w:t>
      </w:r>
    </w:p>
    <w:p w14:paraId="24B0EA12" w14:textId="77777777" w:rsidR="009855B2" w:rsidRDefault="00E91B66">
      <w:pPr>
        <w:pStyle w:val="ConsPlusNonformat0"/>
        <w:jc w:val="both"/>
      </w:pPr>
      <w:r>
        <w:t xml:space="preserve">│ </w:t>
      </w:r>
      <w:proofErr w:type="gramStart"/>
      <w:r>
        <w:t xml:space="preserve">основаниям:   </w:t>
      </w:r>
      <w:proofErr w:type="gramEnd"/>
      <w:r>
        <w:t xml:space="preserve">                                                          │</w:t>
      </w:r>
    </w:p>
    <w:p w14:paraId="32108DC8" w14:textId="77777777" w:rsidR="009855B2" w:rsidRDefault="00E91B66">
      <w:pPr>
        <w:pStyle w:val="ConsPlusNonformat0"/>
        <w:jc w:val="both"/>
      </w:pPr>
      <w:r>
        <w:t>└─────────────────────────────────────────────────────────────────────────┘</w:t>
      </w:r>
    </w:p>
    <w:p w14:paraId="401BF1F2" w14:textId="77777777" w:rsidR="009855B2" w:rsidRDefault="009855B2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38"/>
        <w:gridCol w:w="1622"/>
        <w:gridCol w:w="2203"/>
        <w:gridCol w:w="3446"/>
      </w:tblGrid>
      <w:tr w:rsidR="009855B2" w14:paraId="02FAE98F" w14:textId="77777777">
        <w:tc>
          <w:tcPr>
            <w:tcW w:w="2438" w:type="dxa"/>
          </w:tcPr>
          <w:p w14:paraId="0B1DA4EA" w14:textId="77777777" w:rsidR="009855B2" w:rsidRDefault="00E91B66">
            <w:pPr>
              <w:pStyle w:val="ConsPlusNormal0"/>
              <w:jc w:val="center"/>
            </w:pPr>
            <w:r>
              <w:t xml:space="preserve">N пункта административного </w:t>
            </w:r>
            <w:r>
              <w:t>регламента</w:t>
            </w:r>
          </w:p>
        </w:tc>
        <w:tc>
          <w:tcPr>
            <w:tcW w:w="3825" w:type="dxa"/>
            <w:gridSpan w:val="2"/>
          </w:tcPr>
          <w:p w14:paraId="0B4C49E0" w14:textId="77777777" w:rsidR="009855B2" w:rsidRDefault="00E91B66">
            <w:pPr>
              <w:pStyle w:val="ConsPlusNormal0"/>
              <w:jc w:val="center"/>
            </w:pPr>
            <w:r>
              <w:t>Наименование основания для отказа в приеме документов</w:t>
            </w:r>
          </w:p>
        </w:tc>
        <w:tc>
          <w:tcPr>
            <w:tcW w:w="3446" w:type="dxa"/>
          </w:tcPr>
          <w:p w14:paraId="08BAD7F1" w14:textId="77777777" w:rsidR="009855B2" w:rsidRDefault="00E91B66">
            <w:pPr>
              <w:pStyle w:val="ConsPlusNormal0"/>
              <w:jc w:val="center"/>
            </w:pPr>
            <w:r>
              <w:t>Разъяснение причин отказа в предоставлении государственной услуги</w:t>
            </w:r>
          </w:p>
        </w:tc>
      </w:tr>
      <w:tr w:rsidR="009855B2" w14:paraId="593F667A" w14:textId="77777777">
        <w:tc>
          <w:tcPr>
            <w:tcW w:w="2438" w:type="dxa"/>
          </w:tcPr>
          <w:p w14:paraId="6EDEBE7B" w14:textId="77777777" w:rsidR="009855B2" w:rsidRDefault="00E91B66">
            <w:pPr>
              <w:pStyle w:val="ConsPlusNormal0"/>
            </w:pPr>
            <w:hyperlink w:anchor="P287" w:tooltip="а) обращение с заявлением ненадлежащего лица (лица, не относящегося к заявителям, указанным в пункте 2 настоящего Административного регламента);">
              <w:r>
                <w:rPr>
                  <w:color w:val="0000FF"/>
                </w:rPr>
                <w:t>Подпункт "а" пункта 51</w:t>
              </w:r>
            </w:hyperlink>
          </w:p>
        </w:tc>
        <w:tc>
          <w:tcPr>
            <w:tcW w:w="3825" w:type="dxa"/>
            <w:gridSpan w:val="2"/>
          </w:tcPr>
          <w:p w14:paraId="723E62FA" w14:textId="77777777" w:rsidR="009855B2" w:rsidRDefault="00E91B66">
            <w:pPr>
              <w:pStyle w:val="ConsPlusNormal0"/>
            </w:pPr>
            <w:r>
              <w:t xml:space="preserve">Обращение с заявлением ненадлежащего лица (лица, не относящегося к заявителям, указанным в </w:t>
            </w:r>
            <w:hyperlink w:anchor="P57" w:tooltip="2. Заявителями, которым предоставляется государственная услуга, являются эксплуатанты аттракционов - юридические лица или физические лица, зарегистрированные в качестве индивидуальных предпринимателей, осуществляющие эксплуатацию аттракциона на законных основа">
              <w:r>
                <w:rPr>
                  <w:color w:val="0000FF"/>
                </w:rPr>
                <w:t>пункте 2</w:t>
              </w:r>
            </w:hyperlink>
            <w:r>
              <w:t xml:space="preserve"> настоящего Административного регламента)</w:t>
            </w:r>
          </w:p>
        </w:tc>
        <w:tc>
          <w:tcPr>
            <w:tcW w:w="3446" w:type="dxa"/>
          </w:tcPr>
          <w:p w14:paraId="5E68101F" w14:textId="77777777" w:rsidR="009855B2" w:rsidRDefault="00E91B66">
            <w:pPr>
              <w:pStyle w:val="ConsPlusNormal0"/>
            </w:pPr>
            <w:r>
              <w:t>Указываются основания такого вывода</w:t>
            </w:r>
          </w:p>
        </w:tc>
      </w:tr>
      <w:tr w:rsidR="009855B2" w14:paraId="6A20B3EB" w14:textId="77777777">
        <w:tc>
          <w:tcPr>
            <w:tcW w:w="2438" w:type="dxa"/>
          </w:tcPr>
          <w:p w14:paraId="704B41C4" w14:textId="77777777" w:rsidR="009855B2" w:rsidRDefault="00E91B66">
            <w:pPr>
              <w:pStyle w:val="ConsPlusNormal0"/>
            </w:pPr>
            <w:hyperlink w:anchor="P288" w:tooltip="б) непредставление заявителем в течение 10 рабочих дней полного комплекта документов (сведений), предусмотренных пунктами 39 и 40 настоящего Административного регламента;">
              <w:r>
                <w:rPr>
                  <w:color w:val="0000FF"/>
                </w:rPr>
                <w:t>Подпункт "б" пункта 51</w:t>
              </w:r>
            </w:hyperlink>
          </w:p>
        </w:tc>
        <w:tc>
          <w:tcPr>
            <w:tcW w:w="3825" w:type="dxa"/>
            <w:gridSpan w:val="2"/>
          </w:tcPr>
          <w:p w14:paraId="1226E82E" w14:textId="77777777" w:rsidR="009855B2" w:rsidRDefault="00E91B66">
            <w:pPr>
              <w:pStyle w:val="ConsPlusNormal0"/>
            </w:pPr>
            <w:r>
              <w:t>Непредставление заявителем в течение 10 рабочих дней полного комплекта д</w:t>
            </w:r>
            <w:r>
              <w:t xml:space="preserve">окументов (сведений), предусмотренных </w:t>
            </w:r>
            <w:hyperlink w:anchor="P192" w:tooltip="39. Заявитель для получения государственной услуги самостоятельно представляет следующие документы:">
              <w:r>
                <w:rPr>
                  <w:color w:val="0000FF"/>
                </w:rPr>
                <w:t>пунктами 39</w:t>
              </w:r>
            </w:hyperlink>
            <w:r>
              <w:t xml:space="preserve">, </w:t>
            </w:r>
            <w:hyperlink w:anchor="P200" w:tooltip="40. В зависимости от варианта предоставления государственной услуги одновременно с заявлением заявителем самостоятельно представляются следующие документы:">
              <w:r>
                <w:rPr>
                  <w:color w:val="0000FF"/>
                </w:rPr>
                <w:t>40</w:t>
              </w:r>
            </w:hyperlink>
            <w:r>
              <w:t xml:space="preserve"> настоящего Административного регламента</w:t>
            </w:r>
          </w:p>
        </w:tc>
        <w:tc>
          <w:tcPr>
            <w:tcW w:w="3446" w:type="dxa"/>
          </w:tcPr>
          <w:p w14:paraId="79A5D671" w14:textId="77777777" w:rsidR="009855B2" w:rsidRDefault="00E91B66">
            <w:pPr>
              <w:pStyle w:val="ConsPlusNormal0"/>
            </w:pPr>
            <w:r>
              <w:t>Указывается исчерпывающий перечень документов, не представленных заявителем</w:t>
            </w:r>
          </w:p>
        </w:tc>
      </w:tr>
      <w:tr w:rsidR="009855B2" w14:paraId="1941C79C" w14:textId="77777777">
        <w:tc>
          <w:tcPr>
            <w:tcW w:w="2438" w:type="dxa"/>
          </w:tcPr>
          <w:p w14:paraId="03A33CC7" w14:textId="77777777" w:rsidR="009855B2" w:rsidRDefault="00E91B66">
            <w:pPr>
              <w:pStyle w:val="ConsPlusNormal0"/>
            </w:pPr>
            <w:hyperlink w:anchor="P289" w:tooltip="в) несоответствие одного или нескольких документов требованиям пунктов 47 - 48 настоящего Административного регламента;">
              <w:r>
                <w:rPr>
                  <w:color w:val="0000FF"/>
                </w:rPr>
                <w:t>Подпункт "в" пункта 51</w:t>
              </w:r>
            </w:hyperlink>
          </w:p>
        </w:tc>
        <w:tc>
          <w:tcPr>
            <w:tcW w:w="3825" w:type="dxa"/>
            <w:gridSpan w:val="2"/>
          </w:tcPr>
          <w:p w14:paraId="285F622E" w14:textId="77777777" w:rsidR="009855B2" w:rsidRDefault="00E91B66">
            <w:pPr>
              <w:pStyle w:val="ConsPlusNormal0"/>
            </w:pPr>
            <w:r>
              <w:t>Несо</w:t>
            </w:r>
            <w:r>
              <w:t xml:space="preserve">ответствие одного или нескольких документов требованиям </w:t>
            </w:r>
            <w:hyperlink w:anchor="P270" w:tooltip="47. Заявление по установленной форме может быть заполнено от руки или распечатано посредством электронных печатающих устройств, может быть оформлено как заявителем, так и специалистом Минтранса РД либо МФЦ, по желанию заявителя, и подписывается лично заявителе">
              <w:r>
                <w:rPr>
                  <w:color w:val="0000FF"/>
                </w:rPr>
                <w:t>пунктов 47</w:t>
              </w:r>
            </w:hyperlink>
            <w:r>
              <w:t xml:space="preserve">, </w:t>
            </w:r>
            <w:hyperlink w:anchor="P273" w:tooltip="48. Тексты документов должны быть написаны разборчиво, наименования юридических лиц - без сокращений, с указанием их мест нахождения.">
              <w:r>
                <w:rPr>
                  <w:color w:val="0000FF"/>
                </w:rPr>
                <w:t>48</w:t>
              </w:r>
            </w:hyperlink>
            <w:r>
              <w:t xml:space="preserve"> настоящего Административного регламента</w:t>
            </w:r>
          </w:p>
        </w:tc>
        <w:tc>
          <w:tcPr>
            <w:tcW w:w="3446" w:type="dxa"/>
          </w:tcPr>
          <w:p w14:paraId="6E4647EA" w14:textId="77777777" w:rsidR="009855B2" w:rsidRDefault="00E91B66">
            <w:pPr>
              <w:pStyle w:val="ConsPlusNormal0"/>
            </w:pPr>
            <w:r>
              <w:t xml:space="preserve">Указывается </w:t>
            </w:r>
            <w:proofErr w:type="gramStart"/>
            <w:r>
              <w:t>исчерпывающий перечень документов</w:t>
            </w:r>
            <w:proofErr w:type="gramEnd"/>
            <w:r>
              <w:t xml:space="preserve"> не соответствующих установленным требованиям</w:t>
            </w:r>
          </w:p>
        </w:tc>
      </w:tr>
      <w:tr w:rsidR="009855B2" w14:paraId="51AB764F" w14:textId="77777777">
        <w:tc>
          <w:tcPr>
            <w:tcW w:w="2438" w:type="dxa"/>
          </w:tcPr>
          <w:p w14:paraId="0B9358DB" w14:textId="77777777" w:rsidR="009855B2" w:rsidRDefault="00E91B66">
            <w:pPr>
              <w:pStyle w:val="ConsPlusNormal0"/>
            </w:pPr>
            <w:hyperlink w:anchor="P290" w:tooltip="г) некорректное заполнение обязательных полей в форме заявления о предоставлении государственной услуги на ЕПГУ (недостоверное, неправильное либо неполное заполнение).">
              <w:r>
                <w:rPr>
                  <w:color w:val="0000FF"/>
                </w:rPr>
                <w:t>Подпункт "г" пункта 51</w:t>
              </w:r>
            </w:hyperlink>
          </w:p>
        </w:tc>
        <w:tc>
          <w:tcPr>
            <w:tcW w:w="3825" w:type="dxa"/>
            <w:gridSpan w:val="2"/>
          </w:tcPr>
          <w:p w14:paraId="2EC49157" w14:textId="77777777" w:rsidR="009855B2" w:rsidRDefault="00E91B66">
            <w:pPr>
              <w:pStyle w:val="ConsPlusNormal0"/>
            </w:pPr>
            <w:r>
              <w:t>Некорректное заполнение обязательных полей в форме заявления о предоставлении государственной услуги на ЕПГУ (недостоверное, неправильное л</w:t>
            </w:r>
            <w:r>
              <w:t>ибо неполное заполнение)</w:t>
            </w:r>
          </w:p>
        </w:tc>
        <w:tc>
          <w:tcPr>
            <w:tcW w:w="3446" w:type="dxa"/>
          </w:tcPr>
          <w:p w14:paraId="460890E5" w14:textId="77777777" w:rsidR="009855B2" w:rsidRDefault="00E91B66">
            <w:pPr>
              <w:pStyle w:val="ConsPlusNormal0"/>
            </w:pPr>
            <w:r>
              <w:t>Указываются конкретные поля</w:t>
            </w:r>
          </w:p>
        </w:tc>
      </w:tr>
      <w:tr w:rsidR="009855B2" w14:paraId="4F3EF7FB" w14:textId="77777777">
        <w:tc>
          <w:tcPr>
            <w:tcW w:w="9709" w:type="dxa"/>
            <w:gridSpan w:val="4"/>
          </w:tcPr>
          <w:p w14:paraId="39E69BBA" w14:textId="77777777" w:rsidR="009855B2" w:rsidRDefault="00E91B66">
            <w:pPr>
              <w:pStyle w:val="ConsPlusNormal0"/>
            </w:pPr>
            <w:r>
              <w:t>Дополнительная информация:</w:t>
            </w:r>
          </w:p>
          <w:p w14:paraId="5EF0FF0B" w14:textId="77777777" w:rsidR="009855B2" w:rsidRDefault="00E91B66">
            <w:pPr>
              <w:pStyle w:val="ConsPlusNormal0"/>
            </w:pPr>
            <w:r>
              <w:t>Вы вправе повторно обратиться в Министерство транспорта и дорожного хозяйства Республики Дагестан с заявлением о предоставлении государственной услуги после устранения указанн</w:t>
            </w:r>
            <w:r>
              <w:t>ых нарушений.</w:t>
            </w:r>
          </w:p>
          <w:p w14:paraId="5E7525FB" w14:textId="77777777" w:rsidR="009855B2" w:rsidRDefault="00E91B66">
            <w:pPr>
              <w:pStyle w:val="ConsPlusNormal0"/>
            </w:pPr>
            <w:r>
              <w:t xml:space="preserve">Данный отказ может быть обжалован в досудебном порядке путем направления жалобы в </w:t>
            </w:r>
            <w:r>
              <w:lastRenderedPageBreak/>
              <w:t>Министерство транспорта и дорожного хозяйства Республики Дагестан, а также в судебном порядке</w:t>
            </w:r>
          </w:p>
        </w:tc>
      </w:tr>
      <w:tr w:rsidR="009855B2" w14:paraId="0861CA82" w14:textId="77777777">
        <w:tc>
          <w:tcPr>
            <w:tcW w:w="4060" w:type="dxa"/>
            <w:gridSpan w:val="2"/>
          </w:tcPr>
          <w:p w14:paraId="3DBC444E" w14:textId="77777777" w:rsidR="009855B2" w:rsidRDefault="00E91B66">
            <w:pPr>
              <w:pStyle w:val="ConsPlusNormal0"/>
              <w:jc w:val="center"/>
            </w:pPr>
            <w:r>
              <w:lastRenderedPageBreak/>
              <w:t>_______________________________</w:t>
            </w:r>
          </w:p>
          <w:p w14:paraId="7A95424B" w14:textId="77777777" w:rsidR="009855B2" w:rsidRDefault="00E91B66">
            <w:pPr>
              <w:pStyle w:val="ConsPlusNormal0"/>
              <w:jc w:val="center"/>
            </w:pPr>
            <w:r>
              <w:t>(должность)</w:t>
            </w:r>
          </w:p>
        </w:tc>
        <w:tc>
          <w:tcPr>
            <w:tcW w:w="2203" w:type="dxa"/>
          </w:tcPr>
          <w:p w14:paraId="4B1D2EE8" w14:textId="77777777" w:rsidR="009855B2" w:rsidRDefault="00E91B66">
            <w:pPr>
              <w:pStyle w:val="ConsPlusNormal0"/>
              <w:jc w:val="center"/>
            </w:pPr>
            <w:r>
              <w:t>________________</w:t>
            </w:r>
          </w:p>
          <w:p w14:paraId="399D5745" w14:textId="77777777" w:rsidR="009855B2" w:rsidRDefault="00E91B66">
            <w:pPr>
              <w:pStyle w:val="ConsPlusNormal0"/>
              <w:jc w:val="center"/>
            </w:pPr>
            <w:r>
              <w:t>(подпись)</w:t>
            </w:r>
          </w:p>
          <w:p w14:paraId="6429B580" w14:textId="77777777" w:rsidR="009855B2" w:rsidRDefault="00E91B66">
            <w:pPr>
              <w:pStyle w:val="ConsPlusNormal0"/>
              <w:jc w:val="center"/>
            </w:pPr>
            <w:r>
              <w:t>М.П.</w:t>
            </w:r>
          </w:p>
        </w:tc>
        <w:tc>
          <w:tcPr>
            <w:tcW w:w="3446" w:type="dxa"/>
          </w:tcPr>
          <w:p w14:paraId="2F24DB9F" w14:textId="77777777" w:rsidR="009855B2" w:rsidRDefault="00E91B66">
            <w:pPr>
              <w:pStyle w:val="ConsPlusNormal0"/>
              <w:jc w:val="center"/>
            </w:pPr>
            <w:r>
              <w:t>/ ________________________ /</w:t>
            </w:r>
          </w:p>
          <w:p w14:paraId="340A40B9" w14:textId="77777777" w:rsidR="009855B2" w:rsidRDefault="00E91B66">
            <w:pPr>
              <w:pStyle w:val="ConsPlusNormal0"/>
              <w:jc w:val="center"/>
            </w:pPr>
            <w:r>
              <w:t>(расшифровка подписи)</w:t>
            </w:r>
          </w:p>
        </w:tc>
      </w:tr>
      <w:tr w:rsidR="009855B2" w14:paraId="3A0BF5C3" w14:textId="77777777">
        <w:tc>
          <w:tcPr>
            <w:tcW w:w="9709" w:type="dxa"/>
            <w:gridSpan w:val="4"/>
          </w:tcPr>
          <w:p w14:paraId="2AA293C7" w14:textId="77777777" w:rsidR="009855B2" w:rsidRDefault="00E91B66">
            <w:pPr>
              <w:pStyle w:val="ConsPlusNormal0"/>
            </w:pPr>
            <w:r>
              <w:t>Решение получено нарочно: "___" ___________ 20__ г.</w:t>
            </w:r>
          </w:p>
        </w:tc>
      </w:tr>
      <w:tr w:rsidR="009855B2" w14:paraId="70754AB4" w14:textId="77777777">
        <w:tc>
          <w:tcPr>
            <w:tcW w:w="4060" w:type="dxa"/>
            <w:gridSpan w:val="2"/>
          </w:tcPr>
          <w:p w14:paraId="77E003B7" w14:textId="77777777" w:rsidR="009855B2" w:rsidRDefault="00E91B66">
            <w:pPr>
              <w:pStyle w:val="ConsPlusNormal0"/>
              <w:jc w:val="center"/>
            </w:pPr>
            <w:r>
              <w:t>_______________________________</w:t>
            </w:r>
          </w:p>
          <w:p w14:paraId="67FB876D" w14:textId="77777777" w:rsidR="009855B2" w:rsidRDefault="00E91B66">
            <w:pPr>
              <w:pStyle w:val="ConsPlusNormal0"/>
              <w:jc w:val="center"/>
            </w:pPr>
            <w:r>
              <w:t>(заявитель/представитель заявителя/либо эксплуатант/представитель эксплуатанта)</w:t>
            </w:r>
          </w:p>
        </w:tc>
        <w:tc>
          <w:tcPr>
            <w:tcW w:w="2203" w:type="dxa"/>
          </w:tcPr>
          <w:p w14:paraId="37875BDB" w14:textId="77777777" w:rsidR="009855B2" w:rsidRDefault="00E91B66">
            <w:pPr>
              <w:pStyle w:val="ConsPlusNormal0"/>
              <w:jc w:val="center"/>
            </w:pPr>
            <w:r>
              <w:t>________________</w:t>
            </w:r>
          </w:p>
          <w:p w14:paraId="5EDBB2AE" w14:textId="77777777" w:rsidR="009855B2" w:rsidRDefault="00E91B66">
            <w:pPr>
              <w:pStyle w:val="ConsPlusNormal0"/>
              <w:jc w:val="center"/>
            </w:pPr>
            <w:r>
              <w:t>(подпись)</w:t>
            </w:r>
          </w:p>
        </w:tc>
        <w:tc>
          <w:tcPr>
            <w:tcW w:w="3446" w:type="dxa"/>
          </w:tcPr>
          <w:p w14:paraId="2D629A0C" w14:textId="77777777" w:rsidR="009855B2" w:rsidRDefault="00E91B66">
            <w:pPr>
              <w:pStyle w:val="ConsPlusNormal0"/>
              <w:jc w:val="center"/>
            </w:pPr>
            <w:r>
              <w:t>/ ________________________ /</w:t>
            </w:r>
          </w:p>
          <w:p w14:paraId="3ABC9A39" w14:textId="77777777" w:rsidR="009855B2" w:rsidRDefault="00E91B66">
            <w:pPr>
              <w:pStyle w:val="ConsPlusNormal0"/>
              <w:jc w:val="center"/>
            </w:pPr>
            <w:r>
              <w:t>(расшифровка подписи)</w:t>
            </w:r>
          </w:p>
        </w:tc>
      </w:tr>
      <w:tr w:rsidR="009855B2" w14:paraId="01D98213" w14:textId="77777777">
        <w:tc>
          <w:tcPr>
            <w:tcW w:w="9709" w:type="dxa"/>
            <w:gridSpan w:val="4"/>
          </w:tcPr>
          <w:p w14:paraId="5EBFDEF7" w14:textId="77777777" w:rsidR="009855B2" w:rsidRDefault="00E91B66">
            <w:pPr>
              <w:pStyle w:val="ConsPlusNormal0"/>
            </w:pPr>
            <w:r>
              <w:t>Решение направлено заказным почтовым отправлением с уведомлением о вручении:</w:t>
            </w:r>
          </w:p>
        </w:tc>
      </w:tr>
      <w:tr w:rsidR="009855B2" w14:paraId="5596B066" w14:textId="77777777">
        <w:tc>
          <w:tcPr>
            <w:tcW w:w="4060" w:type="dxa"/>
            <w:gridSpan w:val="2"/>
          </w:tcPr>
          <w:p w14:paraId="105FCC4D" w14:textId="77777777" w:rsidR="009855B2" w:rsidRDefault="00E91B66">
            <w:pPr>
              <w:pStyle w:val="ConsPlusNormal0"/>
              <w:jc w:val="center"/>
            </w:pPr>
            <w:r>
              <w:t>"___" ___________ 20__ г.</w:t>
            </w:r>
          </w:p>
        </w:tc>
        <w:tc>
          <w:tcPr>
            <w:tcW w:w="5649" w:type="dxa"/>
            <w:gridSpan w:val="2"/>
          </w:tcPr>
          <w:p w14:paraId="462D5EB2" w14:textId="77777777" w:rsidR="009855B2" w:rsidRDefault="00E91B66">
            <w:pPr>
              <w:pStyle w:val="ConsPlusNormal0"/>
            </w:pPr>
            <w:r>
              <w:t>N РПО ____________________</w:t>
            </w:r>
          </w:p>
        </w:tc>
      </w:tr>
      <w:tr w:rsidR="009855B2" w14:paraId="6609BD79" w14:textId="77777777">
        <w:tc>
          <w:tcPr>
            <w:tcW w:w="9709" w:type="dxa"/>
            <w:gridSpan w:val="4"/>
          </w:tcPr>
          <w:p w14:paraId="10FA1BD0" w14:textId="77777777" w:rsidR="009855B2" w:rsidRDefault="00E91B66">
            <w:pPr>
              <w:pStyle w:val="ConsPlusNormal0"/>
            </w:pPr>
            <w:r>
              <w:t>Решение направлено в личный кабинет на ЕПГУ "___" ___________ 20__ г.</w:t>
            </w:r>
          </w:p>
        </w:tc>
      </w:tr>
      <w:tr w:rsidR="009855B2" w14:paraId="75FBFB90" w14:textId="77777777">
        <w:tc>
          <w:tcPr>
            <w:tcW w:w="4060" w:type="dxa"/>
            <w:gridSpan w:val="2"/>
          </w:tcPr>
          <w:p w14:paraId="1EB6ACAA" w14:textId="77777777" w:rsidR="009855B2" w:rsidRDefault="009855B2">
            <w:pPr>
              <w:pStyle w:val="ConsPlusNormal0"/>
            </w:pPr>
          </w:p>
        </w:tc>
        <w:tc>
          <w:tcPr>
            <w:tcW w:w="5649" w:type="dxa"/>
            <w:gridSpan w:val="2"/>
          </w:tcPr>
          <w:p w14:paraId="610ACA33" w14:textId="77777777" w:rsidR="009855B2" w:rsidRDefault="009855B2">
            <w:pPr>
              <w:pStyle w:val="ConsPlusNormal0"/>
            </w:pPr>
          </w:p>
        </w:tc>
      </w:tr>
    </w:tbl>
    <w:p w14:paraId="5EEEB8E0" w14:textId="77777777" w:rsidR="009855B2" w:rsidRDefault="009855B2">
      <w:pPr>
        <w:pStyle w:val="ConsPlusNormal0"/>
        <w:jc w:val="both"/>
      </w:pPr>
    </w:p>
    <w:p w14:paraId="07374311" w14:textId="77777777" w:rsidR="009855B2" w:rsidRDefault="009855B2">
      <w:pPr>
        <w:pStyle w:val="ConsPlusNormal0"/>
        <w:jc w:val="both"/>
      </w:pPr>
    </w:p>
    <w:p w14:paraId="6E14A6E9" w14:textId="77777777" w:rsidR="009855B2" w:rsidRDefault="009855B2">
      <w:pPr>
        <w:pStyle w:val="ConsPlusNormal0"/>
        <w:jc w:val="both"/>
      </w:pPr>
    </w:p>
    <w:p w14:paraId="29541A47" w14:textId="1229C9ED" w:rsidR="009855B2" w:rsidRDefault="009855B2">
      <w:pPr>
        <w:pStyle w:val="ConsPlusNormal0"/>
        <w:jc w:val="both"/>
      </w:pPr>
    </w:p>
    <w:p w14:paraId="683444F7" w14:textId="38469697" w:rsidR="004D00D9" w:rsidRDefault="004D00D9">
      <w:pPr>
        <w:pStyle w:val="ConsPlusNormal0"/>
        <w:jc w:val="both"/>
      </w:pPr>
    </w:p>
    <w:p w14:paraId="070BF70D" w14:textId="7111592E" w:rsidR="004D00D9" w:rsidRDefault="004D00D9">
      <w:pPr>
        <w:pStyle w:val="ConsPlusNormal0"/>
        <w:jc w:val="both"/>
      </w:pPr>
    </w:p>
    <w:p w14:paraId="4197210A" w14:textId="5DDB42B0" w:rsidR="004D00D9" w:rsidRDefault="004D00D9">
      <w:pPr>
        <w:pStyle w:val="ConsPlusNormal0"/>
        <w:jc w:val="both"/>
      </w:pPr>
    </w:p>
    <w:p w14:paraId="3F9A53C5" w14:textId="1E8C93BF" w:rsidR="004D00D9" w:rsidRDefault="004D00D9">
      <w:pPr>
        <w:pStyle w:val="ConsPlusNormal0"/>
        <w:jc w:val="both"/>
      </w:pPr>
    </w:p>
    <w:p w14:paraId="120CBE70" w14:textId="0DF27D12" w:rsidR="004D00D9" w:rsidRDefault="004D00D9">
      <w:pPr>
        <w:pStyle w:val="ConsPlusNormal0"/>
        <w:jc w:val="both"/>
      </w:pPr>
    </w:p>
    <w:p w14:paraId="2AB4DFBA" w14:textId="77F7A148" w:rsidR="004D00D9" w:rsidRDefault="004D00D9">
      <w:pPr>
        <w:pStyle w:val="ConsPlusNormal0"/>
        <w:jc w:val="both"/>
      </w:pPr>
    </w:p>
    <w:p w14:paraId="71F348A1" w14:textId="1D3643E6" w:rsidR="004D00D9" w:rsidRDefault="004D00D9">
      <w:pPr>
        <w:pStyle w:val="ConsPlusNormal0"/>
        <w:jc w:val="both"/>
      </w:pPr>
    </w:p>
    <w:p w14:paraId="45D78853" w14:textId="7895B3B6" w:rsidR="004D00D9" w:rsidRDefault="004D00D9">
      <w:pPr>
        <w:pStyle w:val="ConsPlusNormal0"/>
        <w:jc w:val="both"/>
      </w:pPr>
    </w:p>
    <w:p w14:paraId="221C4BF9" w14:textId="329B56DD" w:rsidR="004D00D9" w:rsidRDefault="004D00D9">
      <w:pPr>
        <w:pStyle w:val="ConsPlusNormal0"/>
        <w:jc w:val="both"/>
      </w:pPr>
    </w:p>
    <w:p w14:paraId="0C603A19" w14:textId="62A19471" w:rsidR="004D00D9" w:rsidRDefault="004D00D9">
      <w:pPr>
        <w:pStyle w:val="ConsPlusNormal0"/>
        <w:jc w:val="both"/>
      </w:pPr>
    </w:p>
    <w:p w14:paraId="6BC89834" w14:textId="0983E4FA" w:rsidR="004D00D9" w:rsidRDefault="004D00D9">
      <w:pPr>
        <w:pStyle w:val="ConsPlusNormal0"/>
        <w:jc w:val="both"/>
      </w:pPr>
    </w:p>
    <w:p w14:paraId="23F3F575" w14:textId="611C4A8A" w:rsidR="004D00D9" w:rsidRDefault="004D00D9">
      <w:pPr>
        <w:pStyle w:val="ConsPlusNormal0"/>
        <w:jc w:val="both"/>
      </w:pPr>
    </w:p>
    <w:p w14:paraId="15648373" w14:textId="4C139B28" w:rsidR="004D00D9" w:rsidRDefault="004D00D9">
      <w:pPr>
        <w:pStyle w:val="ConsPlusNormal0"/>
        <w:jc w:val="both"/>
      </w:pPr>
    </w:p>
    <w:p w14:paraId="27343934" w14:textId="19835A68" w:rsidR="004D00D9" w:rsidRDefault="004D00D9">
      <w:pPr>
        <w:pStyle w:val="ConsPlusNormal0"/>
        <w:jc w:val="both"/>
      </w:pPr>
    </w:p>
    <w:p w14:paraId="5F300B71" w14:textId="5133C8B7" w:rsidR="004D00D9" w:rsidRDefault="004D00D9">
      <w:pPr>
        <w:pStyle w:val="ConsPlusNormal0"/>
        <w:jc w:val="both"/>
      </w:pPr>
    </w:p>
    <w:p w14:paraId="4AA7E614" w14:textId="26325FB0" w:rsidR="004D00D9" w:rsidRDefault="004D00D9">
      <w:pPr>
        <w:pStyle w:val="ConsPlusNormal0"/>
        <w:jc w:val="both"/>
      </w:pPr>
    </w:p>
    <w:p w14:paraId="758DB548" w14:textId="58707CE5" w:rsidR="004D00D9" w:rsidRDefault="004D00D9">
      <w:pPr>
        <w:pStyle w:val="ConsPlusNormal0"/>
        <w:jc w:val="both"/>
      </w:pPr>
    </w:p>
    <w:p w14:paraId="6E745333" w14:textId="7FA8CEF3" w:rsidR="004D00D9" w:rsidRDefault="004D00D9">
      <w:pPr>
        <w:pStyle w:val="ConsPlusNormal0"/>
        <w:jc w:val="both"/>
      </w:pPr>
    </w:p>
    <w:p w14:paraId="0A183133" w14:textId="5D241AD0" w:rsidR="004D00D9" w:rsidRDefault="004D00D9">
      <w:pPr>
        <w:pStyle w:val="ConsPlusNormal0"/>
        <w:jc w:val="both"/>
      </w:pPr>
    </w:p>
    <w:p w14:paraId="4D257A9F" w14:textId="31DE1688" w:rsidR="004D00D9" w:rsidRDefault="004D00D9">
      <w:pPr>
        <w:pStyle w:val="ConsPlusNormal0"/>
        <w:jc w:val="both"/>
      </w:pPr>
    </w:p>
    <w:p w14:paraId="3013210B" w14:textId="77777777" w:rsidR="004D00D9" w:rsidRDefault="004D00D9">
      <w:pPr>
        <w:pStyle w:val="ConsPlusNormal0"/>
        <w:jc w:val="both"/>
      </w:pPr>
    </w:p>
    <w:p w14:paraId="1A80E359" w14:textId="77777777" w:rsidR="009855B2" w:rsidRDefault="009855B2">
      <w:pPr>
        <w:pStyle w:val="ConsPlusNormal0"/>
        <w:jc w:val="both"/>
      </w:pPr>
    </w:p>
    <w:p w14:paraId="5D9E80BB" w14:textId="77777777" w:rsidR="009855B2" w:rsidRDefault="00E91B66">
      <w:pPr>
        <w:pStyle w:val="ConsPlusNormal0"/>
        <w:jc w:val="right"/>
        <w:outlineLvl w:val="1"/>
      </w:pPr>
      <w:r>
        <w:lastRenderedPageBreak/>
        <w:t>Приложение N 8</w:t>
      </w:r>
    </w:p>
    <w:p w14:paraId="24BD7701" w14:textId="77777777" w:rsidR="009855B2" w:rsidRDefault="00E91B66">
      <w:pPr>
        <w:pStyle w:val="ConsPlusNormal0"/>
        <w:jc w:val="right"/>
      </w:pPr>
      <w:r>
        <w:t>к Административному регламенту</w:t>
      </w:r>
    </w:p>
    <w:p w14:paraId="138B1883" w14:textId="77777777" w:rsidR="009855B2" w:rsidRDefault="00E91B66">
      <w:pPr>
        <w:pStyle w:val="ConsPlusNormal0"/>
        <w:jc w:val="right"/>
      </w:pPr>
      <w:r>
        <w:t>Министерства транспорта и дорожного</w:t>
      </w:r>
    </w:p>
    <w:p w14:paraId="5A382770" w14:textId="77777777" w:rsidR="009855B2" w:rsidRDefault="00E91B66">
      <w:pPr>
        <w:pStyle w:val="ConsPlusNormal0"/>
        <w:jc w:val="right"/>
      </w:pPr>
      <w:r>
        <w:t>хозяйства Республики Дагестан</w:t>
      </w:r>
    </w:p>
    <w:p w14:paraId="374DE953" w14:textId="77777777" w:rsidR="009855B2" w:rsidRDefault="00E91B66">
      <w:pPr>
        <w:pStyle w:val="ConsPlusNormal0"/>
        <w:jc w:val="right"/>
      </w:pPr>
      <w:r>
        <w:t>по предоставлению государственной услуги</w:t>
      </w:r>
    </w:p>
    <w:p w14:paraId="42FCF5BC" w14:textId="77777777" w:rsidR="009855B2" w:rsidRDefault="00E91B66">
      <w:pPr>
        <w:pStyle w:val="ConsPlusNormal0"/>
        <w:jc w:val="right"/>
      </w:pPr>
      <w:r>
        <w:t>"Государственная регистрация аттракционов"</w:t>
      </w:r>
    </w:p>
    <w:p w14:paraId="7D6C0C4D" w14:textId="77777777" w:rsidR="009855B2" w:rsidRDefault="00E91B66">
      <w:pPr>
        <w:pStyle w:val="ConsPlusNormal0"/>
        <w:jc w:val="right"/>
      </w:pPr>
      <w:r>
        <w:t>от "__" __________ 2024 г. N ________________</w:t>
      </w:r>
    </w:p>
    <w:p w14:paraId="3520F277" w14:textId="77777777" w:rsidR="009855B2" w:rsidRDefault="009855B2">
      <w:pPr>
        <w:pStyle w:val="ConsPlusNormal0"/>
        <w:jc w:val="both"/>
      </w:pPr>
    </w:p>
    <w:p w14:paraId="4C0288E2" w14:textId="77777777" w:rsidR="009855B2" w:rsidRDefault="00E91B66">
      <w:pPr>
        <w:pStyle w:val="ConsPlusNormal0"/>
        <w:jc w:val="right"/>
      </w:pPr>
      <w:r>
        <w:t>Форма</w:t>
      </w:r>
    </w:p>
    <w:p w14:paraId="184A3526" w14:textId="77777777" w:rsidR="009855B2" w:rsidRDefault="009855B2">
      <w:pPr>
        <w:pStyle w:val="ConsPlusNormal0"/>
        <w:jc w:val="both"/>
      </w:pPr>
    </w:p>
    <w:p w14:paraId="71E5AD9F" w14:textId="77777777" w:rsidR="009855B2" w:rsidRDefault="00E91B66">
      <w:pPr>
        <w:pStyle w:val="ConsPlusNonformat0"/>
        <w:jc w:val="both"/>
      </w:pPr>
      <w:r>
        <w:t>__________________________               __________________________________</w:t>
      </w:r>
    </w:p>
    <w:p w14:paraId="13429D28" w14:textId="77777777" w:rsidR="009855B2" w:rsidRDefault="00E91B66">
      <w:pPr>
        <w:pStyle w:val="ConsPlusNonformat0"/>
        <w:jc w:val="both"/>
      </w:pPr>
      <w:r>
        <w:t>(Место соста</w:t>
      </w:r>
      <w:r>
        <w:t xml:space="preserve">вления </w:t>
      </w:r>
      <w:proofErr w:type="gramStart"/>
      <w:r>
        <w:t xml:space="preserve">акта)   </w:t>
      </w:r>
      <w:proofErr w:type="gramEnd"/>
      <w:r>
        <w:t xml:space="preserve">                  (Дата, время составления акта)</w:t>
      </w:r>
    </w:p>
    <w:p w14:paraId="7D93CCB0" w14:textId="77777777" w:rsidR="009855B2" w:rsidRDefault="009855B2">
      <w:pPr>
        <w:pStyle w:val="ConsPlusNonformat0"/>
        <w:jc w:val="both"/>
      </w:pPr>
    </w:p>
    <w:p w14:paraId="2A206EE1" w14:textId="77777777" w:rsidR="009855B2" w:rsidRDefault="00E91B66">
      <w:pPr>
        <w:pStyle w:val="ConsPlusNonformat0"/>
        <w:jc w:val="both"/>
      </w:pPr>
      <w:bookmarkStart w:id="65" w:name="P1608"/>
      <w:bookmarkEnd w:id="65"/>
      <w:r>
        <w:t xml:space="preserve">                          Акт осмотра аттракциона</w:t>
      </w:r>
    </w:p>
    <w:p w14:paraId="394A79CB" w14:textId="77777777" w:rsidR="009855B2" w:rsidRDefault="009855B2">
      <w:pPr>
        <w:pStyle w:val="ConsPlusNonformat0"/>
        <w:jc w:val="both"/>
      </w:pPr>
    </w:p>
    <w:p w14:paraId="792F223B" w14:textId="77777777" w:rsidR="009855B2" w:rsidRDefault="00E91B66">
      <w:pPr>
        <w:pStyle w:val="ConsPlusNonformat0"/>
        <w:jc w:val="both"/>
      </w:pPr>
      <w:r>
        <w:t>Мною, ____________________________________________________________________,</w:t>
      </w:r>
    </w:p>
    <w:p w14:paraId="20412832" w14:textId="77777777" w:rsidR="009855B2" w:rsidRDefault="00E91B66">
      <w:pPr>
        <w:pStyle w:val="ConsPlusNonformat0"/>
        <w:jc w:val="both"/>
      </w:pPr>
      <w:r>
        <w:t xml:space="preserve">   (Ф.И.О., должность государственного инженера-инспектора Минтр</w:t>
      </w:r>
      <w:r>
        <w:t>анса РД)</w:t>
      </w:r>
    </w:p>
    <w:p w14:paraId="7EAFDC41" w14:textId="77777777" w:rsidR="009855B2" w:rsidRDefault="009855B2">
      <w:pPr>
        <w:pStyle w:val="ConsPlusNonformat0"/>
        <w:jc w:val="both"/>
      </w:pPr>
    </w:p>
    <w:p w14:paraId="3BA19E81" w14:textId="77777777" w:rsidR="009855B2" w:rsidRDefault="00E91B66">
      <w:pPr>
        <w:pStyle w:val="ConsPlusNonformat0"/>
        <w:jc w:val="both"/>
      </w:pPr>
      <w:r>
        <w:t>в присутствии</w:t>
      </w:r>
    </w:p>
    <w:p w14:paraId="424A7C20" w14:textId="77777777" w:rsidR="009855B2" w:rsidRDefault="00E91B66">
      <w:pPr>
        <w:pStyle w:val="ConsPlusNonformat0"/>
        <w:jc w:val="both"/>
      </w:pPr>
      <w:r>
        <w:t>___________________________________________________________________________</w:t>
      </w:r>
    </w:p>
    <w:p w14:paraId="3E88B97B" w14:textId="77777777" w:rsidR="009855B2" w:rsidRDefault="00E91B66">
      <w:pPr>
        <w:pStyle w:val="ConsPlusNonformat0"/>
        <w:jc w:val="both"/>
      </w:pPr>
      <w:r>
        <w:t xml:space="preserve">    (фамилия, имя, отчество (при наличии) эксплуатанта аттракциона (его</w:t>
      </w:r>
    </w:p>
    <w:p w14:paraId="1E408611" w14:textId="77777777" w:rsidR="009855B2" w:rsidRDefault="00E91B66">
      <w:pPr>
        <w:pStyle w:val="ConsPlusNonformat0"/>
        <w:jc w:val="both"/>
      </w:pPr>
      <w:r>
        <w:t xml:space="preserve">                              представителя)</w:t>
      </w:r>
    </w:p>
    <w:p w14:paraId="2C64009C" w14:textId="77777777" w:rsidR="009855B2" w:rsidRDefault="009855B2">
      <w:pPr>
        <w:pStyle w:val="ConsPlusNonformat0"/>
        <w:jc w:val="both"/>
      </w:pPr>
    </w:p>
    <w:p w14:paraId="137830A0" w14:textId="77777777" w:rsidR="009855B2" w:rsidRDefault="00E91B66">
      <w:pPr>
        <w:pStyle w:val="ConsPlusNonformat0"/>
        <w:jc w:val="both"/>
      </w:pPr>
      <w:proofErr w:type="gramStart"/>
      <w:r>
        <w:t>в  целях</w:t>
      </w:r>
      <w:proofErr w:type="gramEnd"/>
      <w:r>
        <w:t xml:space="preserve">  принятия решения о совершени</w:t>
      </w:r>
      <w:r>
        <w:t>и регистрационных действий произведен</w:t>
      </w:r>
    </w:p>
    <w:p w14:paraId="04EE1656" w14:textId="77777777" w:rsidR="009855B2" w:rsidRDefault="00E91B66">
      <w:pPr>
        <w:pStyle w:val="ConsPlusNonformat0"/>
        <w:jc w:val="both"/>
      </w:pPr>
      <w:r>
        <w:t>осмотр аттракциона</w:t>
      </w:r>
    </w:p>
    <w:p w14:paraId="3CDB9B2A" w14:textId="77777777" w:rsidR="009855B2" w:rsidRDefault="00E91B66">
      <w:pPr>
        <w:pStyle w:val="ConsPlusNonformat0"/>
        <w:jc w:val="both"/>
      </w:pPr>
      <w:r>
        <w:t>__________________________________________________________________________,</w:t>
      </w:r>
    </w:p>
    <w:p w14:paraId="4FDC5D65" w14:textId="77777777" w:rsidR="009855B2" w:rsidRDefault="00E91B66">
      <w:pPr>
        <w:pStyle w:val="ConsPlusNonformat0"/>
        <w:jc w:val="both"/>
      </w:pPr>
      <w:r>
        <w:t xml:space="preserve">    (наименование аттракциона, идентификационные данные в соответствии</w:t>
      </w:r>
    </w:p>
    <w:p w14:paraId="53F7BBF0" w14:textId="77777777" w:rsidR="009855B2" w:rsidRDefault="00E91B66">
      <w:pPr>
        <w:pStyle w:val="ConsPlusNonformat0"/>
        <w:jc w:val="both"/>
      </w:pPr>
      <w:r>
        <w:t xml:space="preserve">                      с представленными документами)</w:t>
      </w:r>
    </w:p>
    <w:p w14:paraId="61F1D4A1" w14:textId="77777777" w:rsidR="009855B2" w:rsidRDefault="009855B2">
      <w:pPr>
        <w:pStyle w:val="ConsPlusNonformat0"/>
        <w:jc w:val="both"/>
      </w:pPr>
    </w:p>
    <w:p w14:paraId="15771AA7" w14:textId="77777777" w:rsidR="009855B2" w:rsidRDefault="00E91B66">
      <w:pPr>
        <w:pStyle w:val="ConsPlusNonformat0"/>
        <w:jc w:val="both"/>
      </w:pPr>
      <w:r>
        <w:t>принадлежащего</w:t>
      </w:r>
    </w:p>
    <w:p w14:paraId="15463D4E" w14:textId="77777777" w:rsidR="009855B2" w:rsidRDefault="00E91B66">
      <w:pPr>
        <w:pStyle w:val="ConsPlusNonformat0"/>
        <w:jc w:val="both"/>
      </w:pPr>
      <w:r>
        <w:t>__________________________________________________________________________.</w:t>
      </w:r>
    </w:p>
    <w:p w14:paraId="42AA9B7F" w14:textId="77777777" w:rsidR="009855B2" w:rsidRDefault="00E91B66">
      <w:pPr>
        <w:pStyle w:val="ConsPlusNonformat0"/>
        <w:jc w:val="both"/>
      </w:pPr>
      <w:r>
        <w:t xml:space="preserve"> (полное наименование юридического лица,</w:t>
      </w:r>
      <w:r>
        <w:t xml:space="preserve"> индивидуального предпринимателя)</w:t>
      </w:r>
    </w:p>
    <w:p w14:paraId="261C3FE3" w14:textId="77777777" w:rsidR="009855B2" w:rsidRDefault="009855B2">
      <w:pPr>
        <w:pStyle w:val="ConsPlusNonformat0"/>
        <w:jc w:val="both"/>
      </w:pPr>
    </w:p>
    <w:p w14:paraId="24CBBEC2" w14:textId="77777777" w:rsidR="009855B2" w:rsidRDefault="00E91B66">
      <w:pPr>
        <w:pStyle w:val="ConsPlusNonformat0"/>
        <w:jc w:val="both"/>
      </w:pPr>
      <w:r>
        <w:t>В ходе осмотра осуществлена идентификация аттракциона визуальным методом.</w:t>
      </w:r>
    </w:p>
    <w:p w14:paraId="3761E368" w14:textId="77777777" w:rsidR="009855B2" w:rsidRDefault="009855B2">
      <w:pPr>
        <w:pStyle w:val="ConsPlusNonformat0"/>
        <w:jc w:val="both"/>
      </w:pPr>
    </w:p>
    <w:p w14:paraId="415DD8D5" w14:textId="77777777" w:rsidR="009855B2" w:rsidRDefault="00E91B66">
      <w:pPr>
        <w:pStyle w:val="ConsPlusNonformat0"/>
        <w:jc w:val="both"/>
      </w:pPr>
      <w:r>
        <w:t>По результатам проверки установлено:</w:t>
      </w:r>
    </w:p>
    <w:p w14:paraId="48544B3B" w14:textId="77777777" w:rsidR="009855B2" w:rsidRDefault="009855B2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556"/>
        <w:gridCol w:w="3005"/>
      </w:tblGrid>
      <w:tr w:rsidR="009855B2" w14:paraId="0D8CC39D" w14:textId="77777777">
        <w:tc>
          <w:tcPr>
            <w:tcW w:w="5556" w:type="dxa"/>
          </w:tcPr>
          <w:p w14:paraId="64D6E6D4" w14:textId="77777777" w:rsidR="009855B2" w:rsidRDefault="00E91B66">
            <w:pPr>
              <w:pStyle w:val="ConsPlusNormal0"/>
              <w:jc w:val="center"/>
            </w:pPr>
            <w:r>
              <w:t>Требование</w:t>
            </w:r>
          </w:p>
        </w:tc>
        <w:tc>
          <w:tcPr>
            <w:tcW w:w="3005" w:type="dxa"/>
          </w:tcPr>
          <w:p w14:paraId="23624F66" w14:textId="77777777" w:rsidR="009855B2" w:rsidRDefault="00E91B66">
            <w:pPr>
              <w:pStyle w:val="ConsPlusNormal0"/>
              <w:jc w:val="center"/>
            </w:pPr>
            <w:r>
              <w:t xml:space="preserve">Фактическое соответствие (несоответствие) </w:t>
            </w:r>
            <w:hyperlink w:anchor="P1662" w:tooltip="&lt;1&gt; Напротив каждого из требований необходимо указать &quot;соответствует&quot; или &quot;не соответствует&quot;. Если в соответствии с эксплуатационными документами требование на аттракцион не распространяется, необходимо указать &quot;требование не предъявляется&quot;.">
              <w:r>
                <w:rPr>
                  <w:color w:val="0000FF"/>
                </w:rPr>
                <w:t>&lt;1&gt;</w:t>
              </w:r>
            </w:hyperlink>
          </w:p>
        </w:tc>
      </w:tr>
      <w:tr w:rsidR="009855B2" w14:paraId="040ADFAD" w14:textId="77777777">
        <w:tc>
          <w:tcPr>
            <w:tcW w:w="5556" w:type="dxa"/>
          </w:tcPr>
          <w:p w14:paraId="6C39236B" w14:textId="77777777" w:rsidR="009855B2" w:rsidRDefault="00E91B66">
            <w:pPr>
              <w:pStyle w:val="ConsPlusNormal0"/>
            </w:pPr>
            <w:r>
              <w:t>Наличие маркировки аттрак</w:t>
            </w:r>
            <w:r>
              <w:t>циона и соответствие ее представленным документам</w:t>
            </w:r>
          </w:p>
        </w:tc>
        <w:tc>
          <w:tcPr>
            <w:tcW w:w="3005" w:type="dxa"/>
          </w:tcPr>
          <w:p w14:paraId="6710A15A" w14:textId="77777777" w:rsidR="009855B2" w:rsidRDefault="009855B2">
            <w:pPr>
              <w:pStyle w:val="ConsPlusNormal0"/>
            </w:pPr>
          </w:p>
        </w:tc>
      </w:tr>
      <w:tr w:rsidR="009855B2" w14:paraId="3BDC2620" w14:textId="77777777">
        <w:tc>
          <w:tcPr>
            <w:tcW w:w="5556" w:type="dxa"/>
          </w:tcPr>
          <w:p w14:paraId="3033AB7E" w14:textId="77777777" w:rsidR="009855B2" w:rsidRDefault="00E91B66">
            <w:pPr>
              <w:pStyle w:val="ConsPlusNormal0"/>
            </w:pPr>
            <w:r>
              <w:t>Наличие размещенных перед входом на аттракцион правил пользования аттракционом для посетителей, а также правил обслуживания пассажиров-инвалидов, если биомеханические воздействия аттракциона для них допустимы, информации об ограничениях пользования аттракц</w:t>
            </w:r>
            <w:r>
              <w:t xml:space="preserve">ионом по состоянию здоровья, возрасту, росту и весу (если это предусмотрено эксплуатационными </w:t>
            </w:r>
            <w:r>
              <w:lastRenderedPageBreak/>
              <w:t>документами), информационной таблички, содержащей сведения о дате последней ежегодной проверки с указанием организации, которая провела проверку, и о дате ближайш</w:t>
            </w:r>
            <w:r>
              <w:t>ей ежегодной проверки</w:t>
            </w:r>
          </w:p>
        </w:tc>
        <w:tc>
          <w:tcPr>
            <w:tcW w:w="3005" w:type="dxa"/>
          </w:tcPr>
          <w:p w14:paraId="4946CABA" w14:textId="77777777" w:rsidR="009855B2" w:rsidRDefault="009855B2">
            <w:pPr>
              <w:pStyle w:val="ConsPlusNormal0"/>
            </w:pPr>
          </w:p>
        </w:tc>
      </w:tr>
      <w:tr w:rsidR="009855B2" w14:paraId="520F99A5" w14:textId="77777777">
        <w:tc>
          <w:tcPr>
            <w:tcW w:w="5556" w:type="dxa"/>
          </w:tcPr>
          <w:p w14:paraId="07AF6A54" w14:textId="77777777" w:rsidR="009855B2" w:rsidRDefault="00E91B66">
            <w:pPr>
              <w:pStyle w:val="ConsPlusNormal0"/>
            </w:pPr>
            <w:r>
              <w:t>Наличие средств для измерения роста и веса пассажиров (если эксплуатационными документами предусмотрены ограничения по росту и весу для пользования аттракционом)</w:t>
            </w:r>
          </w:p>
        </w:tc>
        <w:tc>
          <w:tcPr>
            <w:tcW w:w="3005" w:type="dxa"/>
          </w:tcPr>
          <w:p w14:paraId="6F8EBDAD" w14:textId="77777777" w:rsidR="009855B2" w:rsidRDefault="009855B2">
            <w:pPr>
              <w:pStyle w:val="ConsPlusNormal0"/>
            </w:pPr>
          </w:p>
        </w:tc>
      </w:tr>
      <w:tr w:rsidR="009855B2" w14:paraId="7301C57A" w14:textId="77777777">
        <w:tc>
          <w:tcPr>
            <w:tcW w:w="5556" w:type="dxa"/>
          </w:tcPr>
          <w:p w14:paraId="3B863C43" w14:textId="77777777" w:rsidR="009855B2" w:rsidRDefault="00E91B66">
            <w:pPr>
              <w:pStyle w:val="ConsPlusNormal0"/>
            </w:pPr>
            <w:r>
              <w:t>Наличие размещенных рядом с пультом аттракциона табличек, содержащих</w:t>
            </w:r>
            <w:r>
              <w:t xml:space="preserve"> сведения об основных технических характеристиках аттракциона</w:t>
            </w:r>
          </w:p>
        </w:tc>
        <w:tc>
          <w:tcPr>
            <w:tcW w:w="3005" w:type="dxa"/>
          </w:tcPr>
          <w:p w14:paraId="27C2B0B5" w14:textId="77777777" w:rsidR="009855B2" w:rsidRDefault="009855B2">
            <w:pPr>
              <w:pStyle w:val="ConsPlusNormal0"/>
            </w:pPr>
          </w:p>
        </w:tc>
      </w:tr>
      <w:tr w:rsidR="009855B2" w14:paraId="064E89D7" w14:textId="77777777">
        <w:tc>
          <w:tcPr>
            <w:tcW w:w="5556" w:type="dxa"/>
          </w:tcPr>
          <w:p w14:paraId="2601BC3A" w14:textId="77777777" w:rsidR="009855B2" w:rsidRDefault="00E91B66">
            <w:pPr>
              <w:pStyle w:val="ConsPlusNormal0"/>
            </w:pPr>
            <w:r>
              <w:t>Наличие схем загрузки аттракциона пассажирами (если это предусмотрено эксплуатационными документами)</w:t>
            </w:r>
          </w:p>
        </w:tc>
        <w:tc>
          <w:tcPr>
            <w:tcW w:w="3005" w:type="dxa"/>
          </w:tcPr>
          <w:p w14:paraId="2B9ECDEB" w14:textId="77777777" w:rsidR="009855B2" w:rsidRDefault="009855B2">
            <w:pPr>
              <w:pStyle w:val="ConsPlusNormal0"/>
            </w:pPr>
          </w:p>
        </w:tc>
      </w:tr>
      <w:tr w:rsidR="009855B2" w14:paraId="33B48DA4" w14:textId="77777777">
        <w:tc>
          <w:tcPr>
            <w:tcW w:w="5556" w:type="dxa"/>
          </w:tcPr>
          <w:p w14:paraId="0E0AABF0" w14:textId="77777777" w:rsidR="009855B2" w:rsidRDefault="00E91B66">
            <w:pPr>
              <w:pStyle w:val="ConsPlusNormal0"/>
            </w:pPr>
            <w:r>
              <w:t>Наличие размещенных на рабочем месте обслуживающего персонала табличек, содержащих требов</w:t>
            </w:r>
            <w:r>
              <w:t>ания к персоналу, касающиеся порядка ежедневных проверок в отношении критичных компонентов и критичных параметров, основных правил по обслуживанию аттракциона</w:t>
            </w:r>
          </w:p>
        </w:tc>
        <w:tc>
          <w:tcPr>
            <w:tcW w:w="3005" w:type="dxa"/>
          </w:tcPr>
          <w:p w14:paraId="4A72DDD2" w14:textId="77777777" w:rsidR="009855B2" w:rsidRDefault="009855B2">
            <w:pPr>
              <w:pStyle w:val="ConsPlusNormal0"/>
            </w:pPr>
          </w:p>
        </w:tc>
      </w:tr>
      <w:tr w:rsidR="009855B2" w14:paraId="0870A6C0" w14:textId="77777777">
        <w:tc>
          <w:tcPr>
            <w:tcW w:w="5556" w:type="dxa"/>
          </w:tcPr>
          <w:p w14:paraId="30AAA9F1" w14:textId="77777777" w:rsidR="009855B2" w:rsidRDefault="00E91B66">
            <w:pPr>
              <w:pStyle w:val="ConsPlusNormal0"/>
            </w:pPr>
            <w:r>
              <w:t>Наличие медицинских аптечек</w:t>
            </w:r>
          </w:p>
        </w:tc>
        <w:tc>
          <w:tcPr>
            <w:tcW w:w="3005" w:type="dxa"/>
          </w:tcPr>
          <w:p w14:paraId="1E464278" w14:textId="77777777" w:rsidR="009855B2" w:rsidRDefault="009855B2">
            <w:pPr>
              <w:pStyle w:val="ConsPlusNormal0"/>
            </w:pPr>
          </w:p>
        </w:tc>
      </w:tr>
      <w:tr w:rsidR="009855B2" w14:paraId="500EE2AA" w14:textId="77777777">
        <w:tc>
          <w:tcPr>
            <w:tcW w:w="5556" w:type="dxa"/>
          </w:tcPr>
          <w:p w14:paraId="64B9CD38" w14:textId="77777777" w:rsidR="009855B2" w:rsidRDefault="00E91B66">
            <w:pPr>
              <w:pStyle w:val="ConsPlusNormal0"/>
            </w:pPr>
            <w:r>
              <w:t>Наличие размещенных необходимых эвакуационных знаков</w:t>
            </w:r>
          </w:p>
        </w:tc>
        <w:tc>
          <w:tcPr>
            <w:tcW w:w="3005" w:type="dxa"/>
          </w:tcPr>
          <w:p w14:paraId="4702C365" w14:textId="77777777" w:rsidR="009855B2" w:rsidRDefault="009855B2">
            <w:pPr>
              <w:pStyle w:val="ConsPlusNormal0"/>
            </w:pPr>
          </w:p>
        </w:tc>
      </w:tr>
      <w:tr w:rsidR="009855B2" w14:paraId="4F08E637" w14:textId="77777777">
        <w:tc>
          <w:tcPr>
            <w:tcW w:w="5556" w:type="dxa"/>
          </w:tcPr>
          <w:p w14:paraId="661A7FF4" w14:textId="77777777" w:rsidR="009855B2" w:rsidRDefault="00E91B66">
            <w:pPr>
              <w:pStyle w:val="ConsPlusNormal0"/>
            </w:pPr>
            <w:r>
              <w:t>Наличие плана и информации о мероприятиях по эвакуации пассажиров с большой высоты или из кресел со значительным наклоном по отношению к земле (в соответствии с эксплуатационными документами)</w:t>
            </w:r>
          </w:p>
        </w:tc>
        <w:tc>
          <w:tcPr>
            <w:tcW w:w="3005" w:type="dxa"/>
          </w:tcPr>
          <w:p w14:paraId="21AB9892" w14:textId="77777777" w:rsidR="009855B2" w:rsidRDefault="009855B2">
            <w:pPr>
              <w:pStyle w:val="ConsPlusNormal0"/>
            </w:pPr>
          </w:p>
        </w:tc>
      </w:tr>
      <w:tr w:rsidR="009855B2" w14:paraId="6D2BCFBA" w14:textId="77777777">
        <w:tc>
          <w:tcPr>
            <w:tcW w:w="5556" w:type="dxa"/>
          </w:tcPr>
          <w:p w14:paraId="2374A945" w14:textId="77777777" w:rsidR="009855B2" w:rsidRDefault="00E91B66">
            <w:pPr>
              <w:pStyle w:val="ConsPlusNormal0"/>
            </w:pPr>
            <w:r>
              <w:t>Наличие</w:t>
            </w:r>
            <w:r>
              <w:t xml:space="preserve"> средств эвакуации пассажиров из пассажирских модулей (если это предусмотрено эксплуатационными документами)</w:t>
            </w:r>
          </w:p>
        </w:tc>
        <w:tc>
          <w:tcPr>
            <w:tcW w:w="3005" w:type="dxa"/>
          </w:tcPr>
          <w:p w14:paraId="4D8E7503" w14:textId="77777777" w:rsidR="009855B2" w:rsidRDefault="009855B2">
            <w:pPr>
              <w:pStyle w:val="ConsPlusNormal0"/>
            </w:pPr>
          </w:p>
        </w:tc>
      </w:tr>
      <w:tr w:rsidR="009855B2" w14:paraId="634175DB" w14:textId="77777777">
        <w:tc>
          <w:tcPr>
            <w:tcW w:w="5556" w:type="dxa"/>
          </w:tcPr>
          <w:p w14:paraId="44CCF207" w14:textId="77777777" w:rsidR="009855B2" w:rsidRDefault="00E91B66">
            <w:pPr>
              <w:pStyle w:val="ConsPlusNormal0"/>
            </w:pPr>
            <w:r>
              <w:t>Наличие предусмотренных эксплуатационными документами ограждений и иных средств, исключающих свободный доступ посетителей в опасные зоны (зоны дв</w:t>
            </w:r>
            <w:r>
              <w:t xml:space="preserve">ижения пассажирских модулей, механизмов, шкафы с электрооборудованием, платформы и лестницы для обслуживающего персонала) во время работы </w:t>
            </w:r>
            <w:r>
              <w:lastRenderedPageBreak/>
              <w:t>аттракциона и вне его работы</w:t>
            </w:r>
          </w:p>
        </w:tc>
        <w:tc>
          <w:tcPr>
            <w:tcW w:w="3005" w:type="dxa"/>
          </w:tcPr>
          <w:p w14:paraId="056DE045" w14:textId="77777777" w:rsidR="009855B2" w:rsidRDefault="009855B2">
            <w:pPr>
              <w:pStyle w:val="ConsPlusNormal0"/>
            </w:pPr>
          </w:p>
        </w:tc>
      </w:tr>
      <w:tr w:rsidR="009855B2" w14:paraId="284536EF" w14:textId="77777777">
        <w:tc>
          <w:tcPr>
            <w:tcW w:w="5556" w:type="dxa"/>
          </w:tcPr>
          <w:p w14:paraId="615334A3" w14:textId="77777777" w:rsidR="009855B2" w:rsidRDefault="00E91B66">
            <w:pPr>
              <w:pStyle w:val="ConsPlusNormal0"/>
            </w:pPr>
            <w:r>
              <w:t>Наличие установленных на площадке аттракциона приборов для измерения силы ветра и темпе</w:t>
            </w:r>
            <w:r>
              <w:t>ратуры окружающего воздуха (если в эксплуатационных документах предусмотрены ограничения по использованию аттракциона в зависимости от силы ветра или температуры)</w:t>
            </w:r>
          </w:p>
        </w:tc>
        <w:tc>
          <w:tcPr>
            <w:tcW w:w="3005" w:type="dxa"/>
          </w:tcPr>
          <w:p w14:paraId="50174880" w14:textId="77777777" w:rsidR="009855B2" w:rsidRDefault="009855B2">
            <w:pPr>
              <w:pStyle w:val="ConsPlusNormal0"/>
            </w:pPr>
          </w:p>
        </w:tc>
      </w:tr>
      <w:tr w:rsidR="009855B2" w14:paraId="3B3BB725" w14:textId="77777777">
        <w:tc>
          <w:tcPr>
            <w:tcW w:w="5556" w:type="dxa"/>
          </w:tcPr>
          <w:p w14:paraId="02593FE7" w14:textId="77777777" w:rsidR="009855B2" w:rsidRDefault="00E91B66">
            <w:pPr>
              <w:pStyle w:val="ConsPlusNormal0"/>
            </w:pPr>
            <w:r>
              <w:t>Наличие оригиналов журналов, обеспечивающих учет выполнения требований по эксплуатации, а также техническому обслуживанию и ремонту аттракциона</w:t>
            </w:r>
          </w:p>
        </w:tc>
        <w:tc>
          <w:tcPr>
            <w:tcW w:w="3005" w:type="dxa"/>
          </w:tcPr>
          <w:p w14:paraId="34F52290" w14:textId="77777777" w:rsidR="009855B2" w:rsidRDefault="009855B2">
            <w:pPr>
              <w:pStyle w:val="ConsPlusNormal0"/>
            </w:pPr>
          </w:p>
        </w:tc>
      </w:tr>
    </w:tbl>
    <w:p w14:paraId="7CEDE632" w14:textId="77777777" w:rsidR="009855B2" w:rsidRDefault="009855B2">
      <w:pPr>
        <w:pStyle w:val="ConsPlusNormal0"/>
        <w:jc w:val="both"/>
      </w:pPr>
    </w:p>
    <w:p w14:paraId="4DA5119C" w14:textId="77777777" w:rsidR="009855B2" w:rsidRDefault="00E91B66">
      <w:pPr>
        <w:pStyle w:val="ConsPlusNormal0"/>
        <w:ind w:firstLine="540"/>
        <w:jc w:val="both"/>
      </w:pPr>
      <w:r>
        <w:t>--------------------------------</w:t>
      </w:r>
    </w:p>
    <w:p w14:paraId="50A17AD7" w14:textId="77777777" w:rsidR="009855B2" w:rsidRDefault="00E91B66">
      <w:pPr>
        <w:pStyle w:val="ConsPlusNormal0"/>
        <w:spacing w:before="240"/>
        <w:ind w:firstLine="540"/>
        <w:jc w:val="both"/>
      </w:pPr>
      <w:bookmarkStart w:id="66" w:name="P1662"/>
      <w:bookmarkEnd w:id="66"/>
      <w:r>
        <w:t>&lt;1&gt; Напротив каждого из требований необходимо указать "соответствует" или "не соответствует". Если в соответствии с эксплуатационными документами требование на аттракцион не распространяется, необходимо указать "требование не предъявляется".</w:t>
      </w:r>
    </w:p>
    <w:p w14:paraId="5DF27CE5" w14:textId="77777777" w:rsidR="009855B2" w:rsidRDefault="009855B2">
      <w:pPr>
        <w:pStyle w:val="ConsPlusNormal0"/>
        <w:jc w:val="both"/>
      </w:pPr>
    </w:p>
    <w:p w14:paraId="3AAE4185" w14:textId="77777777" w:rsidR="009855B2" w:rsidRDefault="00E91B66">
      <w:pPr>
        <w:pStyle w:val="ConsPlusNonformat0"/>
        <w:jc w:val="both"/>
      </w:pPr>
      <w:r>
        <w:t>При осмотре а</w:t>
      </w:r>
      <w:r>
        <w:t>ттракциона осуществлен пробный пуск при участии</w:t>
      </w:r>
    </w:p>
    <w:p w14:paraId="4A146D79" w14:textId="77777777" w:rsidR="009855B2" w:rsidRDefault="00E91B66">
      <w:pPr>
        <w:pStyle w:val="ConsPlusNonformat0"/>
        <w:jc w:val="both"/>
      </w:pPr>
      <w:r>
        <w:t>___________________________________________________________________________</w:t>
      </w:r>
    </w:p>
    <w:p w14:paraId="0CB892DA" w14:textId="77777777" w:rsidR="009855B2" w:rsidRDefault="00E91B66">
      <w:pPr>
        <w:pStyle w:val="ConsPlusNonformat0"/>
        <w:jc w:val="both"/>
      </w:pPr>
      <w:r>
        <w:t xml:space="preserve">      (фамилия, имя, отчество (при наличии) эксплуатанта аттракциона</w:t>
      </w:r>
    </w:p>
    <w:p w14:paraId="1FE66B25" w14:textId="77777777" w:rsidR="009855B2" w:rsidRDefault="00E91B66">
      <w:pPr>
        <w:pStyle w:val="ConsPlusNonformat0"/>
        <w:jc w:val="both"/>
      </w:pPr>
      <w:r>
        <w:t xml:space="preserve">                            (его представителя)</w:t>
      </w:r>
    </w:p>
    <w:p w14:paraId="65A93BE3" w14:textId="77777777" w:rsidR="009855B2" w:rsidRDefault="009855B2">
      <w:pPr>
        <w:pStyle w:val="ConsPlusNonformat0"/>
        <w:jc w:val="both"/>
      </w:pPr>
    </w:p>
    <w:p w14:paraId="286B5E50" w14:textId="77777777" w:rsidR="009855B2" w:rsidRDefault="00E91B66">
      <w:pPr>
        <w:pStyle w:val="ConsPlusNonformat0"/>
        <w:jc w:val="both"/>
      </w:pPr>
      <w:r>
        <w:t>При проведении</w:t>
      </w:r>
      <w:r>
        <w:t xml:space="preserve"> пробного пуска осуществлена видеофиксация.</w:t>
      </w:r>
    </w:p>
    <w:p w14:paraId="3A0DFDA7" w14:textId="77777777" w:rsidR="009855B2" w:rsidRDefault="009855B2">
      <w:pPr>
        <w:pStyle w:val="ConsPlusNonformat0"/>
        <w:jc w:val="both"/>
      </w:pPr>
    </w:p>
    <w:p w14:paraId="45C8BA4C" w14:textId="77777777" w:rsidR="009855B2" w:rsidRDefault="009855B2">
      <w:pPr>
        <w:pStyle w:val="ConsPlusNonformat0"/>
        <w:jc w:val="both"/>
      </w:pPr>
    </w:p>
    <w:p w14:paraId="409FCC27" w14:textId="77777777" w:rsidR="009855B2" w:rsidRDefault="009855B2">
      <w:pPr>
        <w:pStyle w:val="ConsPlusNonformat0"/>
        <w:jc w:val="both"/>
      </w:pPr>
    </w:p>
    <w:p w14:paraId="4D67C624" w14:textId="77777777" w:rsidR="009855B2" w:rsidRDefault="00E91B66">
      <w:pPr>
        <w:pStyle w:val="ConsPlusNonformat0"/>
        <w:jc w:val="both"/>
      </w:pPr>
      <w:r>
        <w:t>ЗАКЛЮЧЕНИЕ:</w:t>
      </w:r>
    </w:p>
    <w:p w14:paraId="212921FB" w14:textId="77777777" w:rsidR="009855B2" w:rsidRDefault="00E91B66">
      <w:pPr>
        <w:pStyle w:val="ConsPlusNonformat0"/>
        <w:jc w:val="both"/>
      </w:pPr>
      <w:r>
        <w:t>При осмотре установлено, что аттракцион</w:t>
      </w:r>
    </w:p>
    <w:p w14:paraId="420957ED" w14:textId="77777777" w:rsidR="009855B2" w:rsidRDefault="00E91B66">
      <w:pPr>
        <w:pStyle w:val="ConsPlusNonformat0"/>
        <w:jc w:val="both"/>
      </w:pPr>
      <w:r>
        <w:t>___________________________________________________________________________</w:t>
      </w:r>
    </w:p>
    <w:p w14:paraId="7B7EEC58" w14:textId="77777777" w:rsidR="009855B2" w:rsidRDefault="00E91B66">
      <w:pPr>
        <w:pStyle w:val="ConsPlusNonformat0"/>
        <w:jc w:val="both"/>
      </w:pPr>
      <w:r>
        <w:t xml:space="preserve">              (соответствует (не соответствует) установленным</w:t>
      </w:r>
    </w:p>
    <w:p w14:paraId="4F3DF696" w14:textId="77777777" w:rsidR="009855B2" w:rsidRDefault="00E91B66">
      <w:pPr>
        <w:pStyle w:val="ConsPlusNonformat0"/>
        <w:jc w:val="both"/>
      </w:pPr>
      <w:r>
        <w:t xml:space="preserve">                   </w:t>
      </w:r>
      <w:r>
        <w:t xml:space="preserve">   законодательством требованиям)</w:t>
      </w:r>
    </w:p>
    <w:p w14:paraId="1729B3D5" w14:textId="77777777" w:rsidR="009855B2" w:rsidRDefault="009855B2">
      <w:pPr>
        <w:pStyle w:val="ConsPlusNonformat0"/>
        <w:jc w:val="both"/>
      </w:pPr>
    </w:p>
    <w:p w14:paraId="35E4B5F7" w14:textId="77777777" w:rsidR="009855B2" w:rsidRDefault="009855B2">
      <w:pPr>
        <w:pStyle w:val="ConsPlusNonformat0"/>
        <w:jc w:val="both"/>
      </w:pPr>
    </w:p>
    <w:p w14:paraId="2225986D" w14:textId="77777777" w:rsidR="009855B2" w:rsidRDefault="00E91B66">
      <w:pPr>
        <w:pStyle w:val="ConsPlusNonformat0"/>
        <w:jc w:val="both"/>
      </w:pPr>
      <w:r>
        <w:t>Принято решение:</w:t>
      </w:r>
    </w:p>
    <w:p w14:paraId="17556352" w14:textId="77777777" w:rsidR="009855B2" w:rsidRDefault="00E91B66">
      <w:pPr>
        <w:pStyle w:val="ConsPlusNonformat0"/>
        <w:jc w:val="both"/>
      </w:pPr>
      <w:r>
        <w:t>___________________________________________________________________________</w:t>
      </w:r>
    </w:p>
    <w:p w14:paraId="41CFEC79" w14:textId="77777777" w:rsidR="009855B2" w:rsidRDefault="00E91B66">
      <w:pPr>
        <w:pStyle w:val="ConsPlusNonformat0"/>
        <w:jc w:val="both"/>
      </w:pPr>
      <w:r>
        <w:t xml:space="preserve">          (совершить регистрационные действия (указать конкретное</w:t>
      </w:r>
    </w:p>
    <w:p w14:paraId="60AFB3D3" w14:textId="77777777" w:rsidR="009855B2" w:rsidRDefault="00E91B66">
      <w:pPr>
        <w:pStyle w:val="ConsPlusNonformat0"/>
        <w:jc w:val="both"/>
      </w:pPr>
      <w:r>
        <w:t xml:space="preserve">       действие в соответствии с заявлением) (отказать в сове</w:t>
      </w:r>
      <w:r>
        <w:t>ршении</w:t>
      </w:r>
    </w:p>
    <w:p w14:paraId="4F9285A3" w14:textId="77777777" w:rsidR="009855B2" w:rsidRDefault="00E91B66">
      <w:pPr>
        <w:pStyle w:val="ConsPlusNonformat0"/>
        <w:jc w:val="both"/>
      </w:pPr>
      <w:r>
        <w:t xml:space="preserve">   регистрационных действий (указать конкретное действие в соответствии</w:t>
      </w:r>
    </w:p>
    <w:p w14:paraId="431D8BD7" w14:textId="77777777" w:rsidR="009855B2" w:rsidRDefault="00E91B66">
      <w:pPr>
        <w:pStyle w:val="ConsPlusNonformat0"/>
        <w:jc w:val="both"/>
      </w:pPr>
      <w:r>
        <w:t xml:space="preserve">                               с заявлением)</w:t>
      </w:r>
    </w:p>
    <w:p w14:paraId="5F8A97D6" w14:textId="77777777" w:rsidR="009855B2" w:rsidRDefault="009855B2">
      <w:pPr>
        <w:pStyle w:val="ConsPlusNonformat0"/>
        <w:jc w:val="both"/>
      </w:pPr>
    </w:p>
    <w:p w14:paraId="62EFD9B0" w14:textId="77777777" w:rsidR="009855B2" w:rsidRDefault="009855B2">
      <w:pPr>
        <w:pStyle w:val="ConsPlusNonformat0"/>
        <w:jc w:val="both"/>
      </w:pPr>
    </w:p>
    <w:p w14:paraId="267F12D3" w14:textId="77777777" w:rsidR="009855B2" w:rsidRDefault="00E91B66">
      <w:pPr>
        <w:pStyle w:val="ConsPlusNonformat0"/>
        <w:jc w:val="both"/>
      </w:pPr>
      <w:r>
        <w:t>___________________________________ И.О. Фамилия (отчество - при наличии)</w:t>
      </w:r>
    </w:p>
    <w:p w14:paraId="7401F2FA" w14:textId="77777777" w:rsidR="009855B2" w:rsidRDefault="00E91B66">
      <w:pPr>
        <w:pStyle w:val="ConsPlusNonformat0"/>
        <w:jc w:val="both"/>
      </w:pPr>
      <w:r>
        <w:t xml:space="preserve">    (подпись государственного</w:t>
      </w:r>
    </w:p>
    <w:p w14:paraId="09D36838" w14:textId="77777777" w:rsidR="009855B2" w:rsidRDefault="00E91B66">
      <w:pPr>
        <w:pStyle w:val="ConsPlusNonformat0"/>
        <w:jc w:val="both"/>
      </w:pPr>
      <w:r>
        <w:t xml:space="preserve">      инженера-инспектора)</w:t>
      </w:r>
    </w:p>
    <w:p w14:paraId="0E51E884" w14:textId="77777777" w:rsidR="009855B2" w:rsidRDefault="009855B2">
      <w:pPr>
        <w:pStyle w:val="ConsPlusNonformat0"/>
        <w:jc w:val="both"/>
      </w:pPr>
    </w:p>
    <w:p w14:paraId="7751BDF5" w14:textId="77777777" w:rsidR="009855B2" w:rsidRDefault="00E91B66">
      <w:pPr>
        <w:pStyle w:val="ConsPlusNonformat0"/>
        <w:jc w:val="both"/>
      </w:pPr>
      <w:r>
        <w:t>___________________________________ И.О. Фамилия (отчество - при наличии)</w:t>
      </w:r>
    </w:p>
    <w:p w14:paraId="15F14E14" w14:textId="77777777" w:rsidR="009855B2" w:rsidRDefault="00E91B66">
      <w:pPr>
        <w:pStyle w:val="ConsPlusNonformat0"/>
        <w:jc w:val="both"/>
      </w:pPr>
      <w:r>
        <w:t xml:space="preserve">     (подпись эксплуатанта</w:t>
      </w:r>
    </w:p>
    <w:p w14:paraId="654D024C" w14:textId="77777777" w:rsidR="009855B2" w:rsidRDefault="00E91B66">
      <w:pPr>
        <w:pStyle w:val="ConsPlusNonformat0"/>
        <w:jc w:val="both"/>
      </w:pPr>
      <w:r>
        <w:t xml:space="preserve">       (представителя)</w:t>
      </w:r>
    </w:p>
    <w:p w14:paraId="565DFDD1" w14:textId="77777777" w:rsidR="009855B2" w:rsidRDefault="009855B2">
      <w:pPr>
        <w:pStyle w:val="ConsPlusNormal0"/>
        <w:jc w:val="both"/>
      </w:pPr>
    </w:p>
    <w:p w14:paraId="6EDF1D74" w14:textId="77777777" w:rsidR="009855B2" w:rsidRDefault="009855B2">
      <w:pPr>
        <w:pStyle w:val="ConsPlusNormal0"/>
        <w:jc w:val="both"/>
      </w:pPr>
    </w:p>
    <w:p w14:paraId="0079E5E1" w14:textId="77777777" w:rsidR="009855B2" w:rsidRDefault="009855B2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9855B2">
      <w:headerReference w:type="default" r:id="rId100"/>
      <w:footerReference w:type="default" r:id="rId101"/>
      <w:headerReference w:type="first" r:id="rId102"/>
      <w:footerReference w:type="first" r:id="rId103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70BD88" w14:textId="77777777" w:rsidR="00E91B66" w:rsidRDefault="00E91B66">
      <w:r>
        <w:separator/>
      </w:r>
    </w:p>
  </w:endnote>
  <w:endnote w:type="continuationSeparator" w:id="0">
    <w:p w14:paraId="4E2C8245" w14:textId="77777777" w:rsidR="00E91B66" w:rsidRDefault="00E91B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120CA1" w14:textId="77777777" w:rsidR="009855B2" w:rsidRDefault="009855B2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9855B2" w14:paraId="1D44B56B" w14:textId="77777777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14:paraId="547B65E9" w14:textId="77777777" w:rsidR="009855B2" w:rsidRDefault="00E91B66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14:paraId="1D018B4A" w14:textId="77777777" w:rsidR="009855B2" w:rsidRDefault="00E91B66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14:paraId="5F496215" w14:textId="77777777" w:rsidR="009855B2" w:rsidRDefault="00E91B66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14:paraId="6FF09206" w14:textId="77777777" w:rsidR="009855B2" w:rsidRDefault="00E91B66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8C647" w14:textId="77777777" w:rsidR="009855B2" w:rsidRDefault="009855B2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9855B2" w14:paraId="493042DF" w14:textId="77777777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14:paraId="640B58D3" w14:textId="77777777" w:rsidR="009855B2" w:rsidRDefault="00E91B66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14:paraId="225B77FD" w14:textId="77777777" w:rsidR="009855B2" w:rsidRDefault="00E91B66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14:paraId="2A16D684" w14:textId="77777777" w:rsidR="009855B2" w:rsidRDefault="00E91B66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14:paraId="5B823256" w14:textId="77777777" w:rsidR="009855B2" w:rsidRDefault="00E91B66">
    <w:pPr>
      <w:pStyle w:val="ConsPlusNormal0"/>
    </w:pPr>
    <w:r>
      <w:rPr>
        <w:sz w:val="2"/>
        <w:szCs w:val="2"/>
      </w:rPr>
      <w:t>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2C534B" w14:textId="77777777" w:rsidR="009855B2" w:rsidRDefault="009855B2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9855B2" w14:paraId="1ABCA872" w14:textId="77777777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14:paraId="2E8428CF" w14:textId="77777777" w:rsidR="009855B2" w:rsidRDefault="00E91B66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14:paraId="1F1E4865" w14:textId="77777777" w:rsidR="009855B2" w:rsidRDefault="00E91B66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14:paraId="67CC1132" w14:textId="77777777" w:rsidR="009855B2" w:rsidRDefault="00E91B66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14:paraId="5296EBDD" w14:textId="77777777" w:rsidR="009855B2" w:rsidRDefault="00E91B66">
    <w:pPr>
      <w:pStyle w:val="ConsPlusNormal0"/>
    </w:pPr>
    <w:r>
      <w:rPr>
        <w:sz w:val="2"/>
        <w:szCs w:val="2"/>
      </w:rPr>
      <w:t>1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345B34" w14:textId="77777777" w:rsidR="009855B2" w:rsidRDefault="009855B2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9855B2" w14:paraId="7A679AB7" w14:textId="77777777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14:paraId="399BCBA2" w14:textId="77777777" w:rsidR="009855B2" w:rsidRDefault="00E91B66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14:paraId="28DFD581" w14:textId="77777777" w:rsidR="009855B2" w:rsidRDefault="00E91B66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14:paraId="2E0E6C90" w14:textId="77777777" w:rsidR="009855B2" w:rsidRDefault="00E91B66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14:paraId="73A7467A" w14:textId="77777777" w:rsidR="009855B2" w:rsidRDefault="00E91B66">
    <w:pPr>
      <w:pStyle w:val="ConsPlusNormal0"/>
    </w:pPr>
    <w:r>
      <w:rPr>
        <w:sz w:val="2"/>
        <w:szCs w:val="2"/>
      </w:rPr>
      <w:t>1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E5AB41" w14:textId="77777777" w:rsidR="009855B2" w:rsidRDefault="009855B2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9855B2" w14:paraId="72445527" w14:textId="77777777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14:paraId="27E79663" w14:textId="77777777" w:rsidR="009855B2" w:rsidRDefault="00E91B66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14:paraId="7A810929" w14:textId="77777777" w:rsidR="009855B2" w:rsidRDefault="00E91B66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14:paraId="434968C0" w14:textId="77777777" w:rsidR="009855B2" w:rsidRDefault="00E91B66">
          <w:pPr>
            <w:pStyle w:val="ConsPlusNormal0"/>
            <w:jc w:val="right"/>
          </w:pPr>
          <w:r>
            <w:rPr>
              <w:rFonts w:ascii="Tahoma" w:hAnsi="Tahoma" w:cs="Tahoma"/>
            </w:rPr>
            <w:t>Страница</w:t>
          </w:r>
          <w:r>
            <w:rPr>
              <w:rFonts w:ascii="Tahoma" w:hAnsi="Tahoma" w:cs="Tahoma"/>
            </w:rPr>
            <w:t xml:space="preserve">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14:paraId="4283BD57" w14:textId="77777777" w:rsidR="009855B2" w:rsidRDefault="00E91B66">
    <w:pPr>
      <w:pStyle w:val="ConsPlusNormal0"/>
    </w:pPr>
    <w:r>
      <w:rPr>
        <w:sz w:val="2"/>
        <w:szCs w:val="2"/>
      </w:rPr>
      <w:t>1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8D1474" w14:textId="77777777" w:rsidR="009855B2" w:rsidRDefault="009855B2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9855B2" w14:paraId="04698CD5" w14:textId="77777777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14:paraId="70569542" w14:textId="77777777" w:rsidR="009855B2" w:rsidRDefault="00E91B66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14:paraId="44A8ED20" w14:textId="77777777" w:rsidR="009855B2" w:rsidRDefault="00E91B66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14:paraId="1F9DD10C" w14:textId="77777777" w:rsidR="009855B2" w:rsidRDefault="00E91B66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14:paraId="604C8831" w14:textId="77777777" w:rsidR="009855B2" w:rsidRDefault="00E91B66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6D0315" w14:textId="77777777" w:rsidR="00E91B66" w:rsidRDefault="00E91B66">
      <w:r>
        <w:separator/>
      </w:r>
    </w:p>
  </w:footnote>
  <w:footnote w:type="continuationSeparator" w:id="0">
    <w:p w14:paraId="3093BFE3" w14:textId="77777777" w:rsidR="00E91B66" w:rsidRDefault="00E91B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830"/>
      <w:gridCol w:w="4966"/>
    </w:tblGrid>
    <w:tr w:rsidR="009855B2" w14:paraId="4B290D11" w14:textId="77777777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14:paraId="1B6D2F4E" w14:textId="77777777" w:rsidR="009855B2" w:rsidRDefault="00E91B66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Минтранса РД от 01.04.2024 N 51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(ред. от </w:t>
          </w:r>
          <w:r>
            <w:rPr>
              <w:rFonts w:ascii="Tahoma" w:hAnsi="Tahoma" w:cs="Tahoma"/>
              <w:sz w:val="16"/>
              <w:szCs w:val="16"/>
            </w:rPr>
            <w:t>09.06.2025)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"Об утверждении Административного регламента Министерства </w:t>
          </w:r>
          <w:proofErr w:type="gramStart"/>
          <w:r>
            <w:rPr>
              <w:rFonts w:ascii="Tahoma" w:hAnsi="Tahoma" w:cs="Tahoma"/>
              <w:sz w:val="16"/>
              <w:szCs w:val="16"/>
            </w:rPr>
            <w:t>тр...</w:t>
          </w:r>
          <w:proofErr w:type="gramEnd"/>
        </w:p>
      </w:tc>
      <w:tc>
        <w:tcPr>
          <w:tcW w:w="2300" w:type="pct"/>
          <w:vAlign w:val="center"/>
        </w:tcPr>
        <w:p w14:paraId="46BC9190" w14:textId="77777777" w:rsidR="009855B2" w:rsidRDefault="00E91B66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05.08.2025</w:t>
          </w:r>
        </w:p>
      </w:tc>
    </w:tr>
  </w:tbl>
  <w:p w14:paraId="00E71128" w14:textId="77777777" w:rsidR="009855B2" w:rsidRDefault="009855B2">
    <w:pPr>
      <w:pStyle w:val="ConsPlusNormal0"/>
      <w:pBdr>
        <w:bottom w:val="single" w:sz="12" w:space="0" w:color="auto"/>
      </w:pBdr>
      <w:rPr>
        <w:sz w:val="2"/>
        <w:szCs w:val="2"/>
      </w:rPr>
    </w:pPr>
  </w:p>
  <w:p w14:paraId="3B89E60D" w14:textId="77777777" w:rsidR="009855B2" w:rsidRDefault="009855B2">
    <w:pPr>
      <w:pStyle w:val="ConsPlusNormal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9855B2" w14:paraId="77B158ED" w14:textId="77777777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14:paraId="6C82D6B9" w14:textId="77777777" w:rsidR="009855B2" w:rsidRDefault="00E91B66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Приказ </w:t>
          </w:r>
          <w:r>
            <w:rPr>
              <w:rFonts w:ascii="Tahoma" w:hAnsi="Tahoma" w:cs="Tahoma"/>
              <w:sz w:val="16"/>
              <w:szCs w:val="16"/>
            </w:rPr>
            <w:t>Минтранса РД от 01.04.2024 N 51</w:t>
          </w:r>
          <w:r>
            <w:rPr>
              <w:rFonts w:ascii="Tahoma" w:hAnsi="Tahoma" w:cs="Tahoma"/>
              <w:sz w:val="16"/>
              <w:szCs w:val="16"/>
            </w:rPr>
            <w:br/>
            <w:t>(ред. от 09.06.2025)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"Об утверждении Административного регламента Министерства </w:t>
          </w:r>
          <w:proofErr w:type="gramStart"/>
          <w:r>
            <w:rPr>
              <w:rFonts w:ascii="Tahoma" w:hAnsi="Tahoma" w:cs="Tahoma"/>
              <w:sz w:val="16"/>
              <w:szCs w:val="16"/>
            </w:rPr>
            <w:t>тр...</w:t>
          </w:r>
          <w:proofErr w:type="gramEnd"/>
        </w:p>
      </w:tc>
      <w:tc>
        <w:tcPr>
          <w:tcW w:w="2300" w:type="pct"/>
          <w:vAlign w:val="center"/>
        </w:tcPr>
        <w:p w14:paraId="72746E1E" w14:textId="77777777" w:rsidR="009855B2" w:rsidRDefault="00E91B66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</w:t>
          </w:r>
          <w:r>
            <w:rPr>
              <w:rFonts w:ascii="Tahoma" w:hAnsi="Tahoma" w:cs="Tahoma"/>
              <w:sz w:val="16"/>
              <w:szCs w:val="16"/>
            </w:rPr>
            <w:t>хранения: 05.08.2025</w:t>
          </w:r>
        </w:p>
      </w:tc>
    </w:tr>
  </w:tbl>
  <w:p w14:paraId="69AD68D1" w14:textId="77777777" w:rsidR="009855B2" w:rsidRDefault="009855B2">
    <w:pPr>
      <w:pStyle w:val="ConsPlusNormal0"/>
      <w:pBdr>
        <w:bottom w:val="single" w:sz="12" w:space="0" w:color="auto"/>
      </w:pBdr>
      <w:rPr>
        <w:sz w:val="2"/>
        <w:szCs w:val="2"/>
      </w:rPr>
    </w:pPr>
  </w:p>
  <w:p w14:paraId="3C9B0958" w14:textId="77777777" w:rsidR="009855B2" w:rsidRDefault="009855B2">
    <w:pPr>
      <w:pStyle w:val="ConsPlusNormal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830"/>
      <w:gridCol w:w="4966"/>
    </w:tblGrid>
    <w:tr w:rsidR="009855B2" w14:paraId="2246D60E" w14:textId="77777777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14:paraId="0E35C44D" w14:textId="77777777" w:rsidR="009855B2" w:rsidRDefault="00E91B66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Минтранса РД от 01.04.2024 N 51</w:t>
          </w:r>
          <w:r>
            <w:rPr>
              <w:rFonts w:ascii="Tahoma" w:hAnsi="Tahoma" w:cs="Tahoma"/>
              <w:sz w:val="16"/>
              <w:szCs w:val="16"/>
            </w:rPr>
            <w:br/>
            <w:t>(ред. от 09.06.2025)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"Об утверждении Административного регламента Министерства </w:t>
          </w:r>
          <w:proofErr w:type="gramStart"/>
          <w:r>
            <w:rPr>
              <w:rFonts w:ascii="Tahoma" w:hAnsi="Tahoma" w:cs="Tahoma"/>
              <w:sz w:val="16"/>
              <w:szCs w:val="16"/>
            </w:rPr>
            <w:t>тр...</w:t>
          </w:r>
          <w:proofErr w:type="gramEnd"/>
        </w:p>
      </w:tc>
      <w:tc>
        <w:tcPr>
          <w:tcW w:w="2300" w:type="pct"/>
          <w:vAlign w:val="center"/>
        </w:tcPr>
        <w:p w14:paraId="3FB873FF" w14:textId="77777777" w:rsidR="009855B2" w:rsidRDefault="00E91B66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05.08.2025</w:t>
          </w:r>
        </w:p>
      </w:tc>
    </w:tr>
  </w:tbl>
  <w:p w14:paraId="128E9774" w14:textId="77777777" w:rsidR="009855B2" w:rsidRDefault="009855B2">
    <w:pPr>
      <w:pStyle w:val="ConsPlusNormal0"/>
      <w:pBdr>
        <w:bottom w:val="single" w:sz="12" w:space="0" w:color="auto"/>
      </w:pBdr>
      <w:rPr>
        <w:sz w:val="2"/>
        <w:szCs w:val="2"/>
      </w:rPr>
    </w:pPr>
  </w:p>
  <w:p w14:paraId="0354F1BF" w14:textId="77777777" w:rsidR="009855B2" w:rsidRDefault="009855B2">
    <w:pPr>
      <w:pStyle w:val="ConsPlusNormal0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7581"/>
      <w:gridCol w:w="6457"/>
    </w:tblGrid>
    <w:tr w:rsidR="009855B2" w14:paraId="7C2F88AD" w14:textId="77777777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14:paraId="6797CC87" w14:textId="77777777" w:rsidR="009855B2" w:rsidRDefault="00E91B66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Минтранса РД от 01.04.2024 N 51</w:t>
          </w:r>
          <w:r>
            <w:rPr>
              <w:rFonts w:ascii="Tahoma" w:hAnsi="Tahoma" w:cs="Tahoma"/>
              <w:sz w:val="16"/>
              <w:szCs w:val="16"/>
            </w:rPr>
            <w:br/>
            <w:t>(ред. от 09.06.2025)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Административного регламента Министерств</w:t>
          </w:r>
          <w:r>
            <w:rPr>
              <w:rFonts w:ascii="Tahoma" w:hAnsi="Tahoma" w:cs="Tahoma"/>
              <w:sz w:val="16"/>
              <w:szCs w:val="16"/>
            </w:rPr>
            <w:t xml:space="preserve">а </w:t>
          </w:r>
          <w:proofErr w:type="gramStart"/>
          <w:r>
            <w:rPr>
              <w:rFonts w:ascii="Tahoma" w:hAnsi="Tahoma" w:cs="Tahoma"/>
              <w:sz w:val="16"/>
              <w:szCs w:val="16"/>
            </w:rPr>
            <w:t>тр...</w:t>
          </w:r>
          <w:proofErr w:type="gramEnd"/>
        </w:p>
      </w:tc>
      <w:tc>
        <w:tcPr>
          <w:tcW w:w="2300" w:type="pct"/>
          <w:vAlign w:val="center"/>
        </w:tcPr>
        <w:p w14:paraId="458E390D" w14:textId="77777777" w:rsidR="009855B2" w:rsidRDefault="00E91B66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05.08.2025</w:t>
          </w:r>
        </w:p>
      </w:tc>
    </w:tr>
  </w:tbl>
  <w:p w14:paraId="469B56B3" w14:textId="77777777" w:rsidR="009855B2" w:rsidRDefault="009855B2">
    <w:pPr>
      <w:pStyle w:val="ConsPlusNormal0"/>
      <w:pBdr>
        <w:bottom w:val="single" w:sz="12" w:space="0" w:color="auto"/>
      </w:pBdr>
      <w:rPr>
        <w:sz w:val="2"/>
        <w:szCs w:val="2"/>
      </w:rPr>
    </w:pPr>
  </w:p>
  <w:p w14:paraId="5059E2A0" w14:textId="77777777" w:rsidR="009855B2" w:rsidRDefault="009855B2">
    <w:pPr>
      <w:pStyle w:val="ConsPlusNormal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830"/>
      <w:gridCol w:w="4966"/>
    </w:tblGrid>
    <w:tr w:rsidR="009855B2" w14:paraId="09CA9226" w14:textId="77777777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14:paraId="21DE7CAB" w14:textId="77777777" w:rsidR="009855B2" w:rsidRDefault="00E91B66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Минтранса РД от 01.04.2024 N 51</w:t>
          </w:r>
          <w:r>
            <w:rPr>
              <w:rFonts w:ascii="Tahoma" w:hAnsi="Tahoma" w:cs="Tahoma"/>
              <w:sz w:val="16"/>
              <w:szCs w:val="16"/>
            </w:rPr>
            <w:br/>
            <w:t>(ред. от 09.06.2025)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"Об утверждении Административного регламента Министерства </w:t>
          </w:r>
          <w:proofErr w:type="gramStart"/>
          <w:r>
            <w:rPr>
              <w:rFonts w:ascii="Tahoma" w:hAnsi="Tahoma" w:cs="Tahoma"/>
              <w:sz w:val="16"/>
              <w:szCs w:val="16"/>
            </w:rPr>
            <w:t>тр...</w:t>
          </w:r>
          <w:proofErr w:type="gramEnd"/>
        </w:p>
      </w:tc>
      <w:tc>
        <w:tcPr>
          <w:tcW w:w="2300" w:type="pct"/>
          <w:vAlign w:val="center"/>
        </w:tcPr>
        <w:p w14:paraId="6F617B78" w14:textId="77777777" w:rsidR="009855B2" w:rsidRDefault="00E91B66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</w:t>
            </w:r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05.08.2025</w:t>
          </w:r>
        </w:p>
      </w:tc>
    </w:tr>
  </w:tbl>
  <w:p w14:paraId="3B55707B" w14:textId="77777777" w:rsidR="009855B2" w:rsidRDefault="009855B2">
    <w:pPr>
      <w:pStyle w:val="ConsPlusNormal0"/>
      <w:pBdr>
        <w:bottom w:val="single" w:sz="12" w:space="0" w:color="auto"/>
      </w:pBdr>
      <w:rPr>
        <w:sz w:val="2"/>
        <w:szCs w:val="2"/>
      </w:rPr>
    </w:pPr>
  </w:p>
  <w:p w14:paraId="57C8ECC2" w14:textId="77777777" w:rsidR="009855B2" w:rsidRDefault="009855B2">
    <w:pPr>
      <w:pStyle w:val="ConsPlusNormal0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9855B2" w14:paraId="102074D1" w14:textId="77777777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14:paraId="4C9127AB" w14:textId="77777777" w:rsidR="009855B2" w:rsidRDefault="00E91B66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Минтранса РД от 01.04.2024 N 51</w:t>
          </w:r>
          <w:r>
            <w:rPr>
              <w:rFonts w:ascii="Tahoma" w:hAnsi="Tahoma" w:cs="Tahoma"/>
              <w:sz w:val="16"/>
              <w:szCs w:val="16"/>
            </w:rPr>
            <w:br/>
            <w:t>(ред. от 09.06.2025)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"Об утверждении Административного регламента Министерства </w:t>
          </w:r>
          <w:proofErr w:type="gramStart"/>
          <w:r>
            <w:rPr>
              <w:rFonts w:ascii="Tahoma" w:hAnsi="Tahoma" w:cs="Tahoma"/>
              <w:sz w:val="16"/>
              <w:szCs w:val="16"/>
            </w:rPr>
            <w:t>тр...</w:t>
          </w:r>
          <w:proofErr w:type="gramEnd"/>
        </w:p>
      </w:tc>
      <w:tc>
        <w:tcPr>
          <w:tcW w:w="2300" w:type="pct"/>
          <w:vAlign w:val="center"/>
        </w:tcPr>
        <w:p w14:paraId="77ABAD33" w14:textId="77777777" w:rsidR="009855B2" w:rsidRDefault="00E91B66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05.08.2025</w:t>
          </w:r>
        </w:p>
      </w:tc>
    </w:tr>
  </w:tbl>
  <w:p w14:paraId="482E2FFF" w14:textId="77777777" w:rsidR="009855B2" w:rsidRDefault="009855B2">
    <w:pPr>
      <w:pStyle w:val="ConsPlusNormal0"/>
      <w:pBdr>
        <w:bottom w:val="single" w:sz="12" w:space="0" w:color="auto"/>
      </w:pBdr>
      <w:rPr>
        <w:sz w:val="2"/>
        <w:szCs w:val="2"/>
      </w:rPr>
    </w:pPr>
  </w:p>
  <w:p w14:paraId="2EF41AB6" w14:textId="77777777" w:rsidR="009855B2" w:rsidRDefault="009855B2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855B2"/>
    <w:rsid w:val="004D00D9"/>
    <w:rsid w:val="009855B2"/>
    <w:rsid w:val="00E91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EB580A"/>
  <w15:docId w15:val="{642F62FE-E85A-4E9C-A461-84D530448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www.gosuslugi.ru" TargetMode="External"/><Relationship Id="rId21" Type="http://schemas.openxmlformats.org/officeDocument/2006/relationships/hyperlink" Target="https://login.consultant.ru/link/?req=doc&amp;base=RLAW346&amp;n=52833&amp;date=05.08.2025&amp;dst=100005&amp;field=134" TargetMode="External"/><Relationship Id="rId42" Type="http://schemas.openxmlformats.org/officeDocument/2006/relationships/hyperlink" Target="https://login.consultant.ru/link/?req=doc&amp;base=RLAW346&amp;n=52833&amp;date=05.08.2025&amp;dst=100007&amp;field=134" TargetMode="External"/><Relationship Id="rId47" Type="http://schemas.openxmlformats.org/officeDocument/2006/relationships/hyperlink" Target="https://login.consultant.ru/link/?req=doc&amp;base=LAW&amp;n=509738&amp;date=05.08.2025&amp;dst=100156&amp;field=134" TargetMode="External"/><Relationship Id="rId63" Type="http://schemas.openxmlformats.org/officeDocument/2006/relationships/hyperlink" Target="www.mintransdag.ru" TargetMode="External"/><Relationship Id="rId68" Type="http://schemas.openxmlformats.org/officeDocument/2006/relationships/hyperlink" Target="https://login.consultant.ru/link/?req=doc&amp;base=LAW&amp;n=442096&amp;date=05.08.2025" TargetMode="External"/><Relationship Id="rId84" Type="http://schemas.openxmlformats.org/officeDocument/2006/relationships/hyperlink" Target="https://login.consultant.ru/link/?req=doc&amp;base=LAW&amp;n=494998&amp;date=05.08.2025" TargetMode="External"/><Relationship Id="rId89" Type="http://schemas.openxmlformats.org/officeDocument/2006/relationships/hyperlink" Target="https://login.consultant.ru/link/?req=doc&amp;base=RLAW346&amp;n=52833&amp;date=05.08.2025&amp;dst=100009&amp;field=134" TargetMode="External"/><Relationship Id="rId16" Type="http://schemas.openxmlformats.org/officeDocument/2006/relationships/hyperlink" Target="https://login.consultant.ru/link/?req=doc&amp;base=RLAW346&amp;n=40997&amp;date=05.08.2025" TargetMode="External"/><Relationship Id="rId11" Type="http://schemas.openxmlformats.org/officeDocument/2006/relationships/hyperlink" Target="https://login.consultant.ru/link/?req=doc&amp;base=LAW&amp;n=509738&amp;date=05.08.2025" TargetMode="External"/><Relationship Id="rId32" Type="http://schemas.openxmlformats.org/officeDocument/2006/relationships/hyperlink" Target="www.gosuslugi.ru" TargetMode="External"/><Relationship Id="rId37" Type="http://schemas.openxmlformats.org/officeDocument/2006/relationships/hyperlink" Target="https://login.consultant.ru/link/?req=doc&amp;base=LAW&amp;n=494996&amp;date=05.08.2025&amp;dst=100352&amp;field=134" TargetMode="External"/><Relationship Id="rId53" Type="http://schemas.openxmlformats.org/officeDocument/2006/relationships/hyperlink" Target="https://login.consultant.ru/link/?req=doc&amp;base=LAW&amp;n=404439&amp;date=05.08.2025&amp;dst=549&amp;field=134" TargetMode="External"/><Relationship Id="rId58" Type="http://schemas.openxmlformats.org/officeDocument/2006/relationships/hyperlink" Target="https://login.consultant.ru/link/?req=doc&amp;base=LAW&amp;n=209468&amp;date=05.08.2025&amp;dst=100015&amp;field=134" TargetMode="External"/><Relationship Id="rId74" Type="http://schemas.openxmlformats.org/officeDocument/2006/relationships/hyperlink" Target="https://login.consultant.ru/link/?req=doc&amp;base=LAW&amp;n=509738&amp;date=05.08.2025&amp;dst=100359&amp;field=134" TargetMode="External"/><Relationship Id="rId79" Type="http://schemas.openxmlformats.org/officeDocument/2006/relationships/hyperlink" Target="https://login.consultant.ru/link/?req=doc&amp;base=LAW&amp;n=509738&amp;date=05.08.2025&amp;dst=100359&amp;field=134" TargetMode="External"/><Relationship Id="rId102" Type="http://schemas.openxmlformats.org/officeDocument/2006/relationships/header" Target="header6.xml"/><Relationship Id="rId5" Type="http://schemas.openxmlformats.org/officeDocument/2006/relationships/endnotes" Target="endnotes.xml"/><Relationship Id="rId90" Type="http://schemas.openxmlformats.org/officeDocument/2006/relationships/hyperlink" Target="https://login.consultant.ru/link/?req=doc&amp;base=LAW&amp;n=509738&amp;date=05.08.2025&amp;dst=100106&amp;field=134" TargetMode="External"/><Relationship Id="rId95" Type="http://schemas.openxmlformats.org/officeDocument/2006/relationships/footer" Target="footer2.xml"/><Relationship Id="rId22" Type="http://schemas.openxmlformats.org/officeDocument/2006/relationships/hyperlink" Target="www.gosuslugi.ru" TargetMode="External"/><Relationship Id="rId27" Type="http://schemas.openxmlformats.org/officeDocument/2006/relationships/hyperlink" Target="www.mintransdag.ru" TargetMode="External"/><Relationship Id="rId43" Type="http://schemas.openxmlformats.org/officeDocument/2006/relationships/hyperlink" Target="https://login.consultant.ru/link/?req=doc&amp;base=LAW&amp;n=509738&amp;date=05.08.2025&amp;dst=100385&amp;field=134" TargetMode="External"/><Relationship Id="rId48" Type="http://schemas.openxmlformats.org/officeDocument/2006/relationships/hyperlink" Target="https://login.consultant.ru/link/?req=doc&amp;base=LAW&amp;n=209468&amp;date=05.08.2025&amp;dst=100015&amp;field=134" TargetMode="External"/><Relationship Id="rId64" Type="http://schemas.openxmlformats.org/officeDocument/2006/relationships/hyperlink" Target="https://login.consultant.ru/link/?req=doc&amp;base=RLAW346&amp;n=52833&amp;date=05.08.2025&amp;dst=100010&amp;field=134" TargetMode="External"/><Relationship Id="rId69" Type="http://schemas.openxmlformats.org/officeDocument/2006/relationships/hyperlink" Target="www.mintransdag.ru" TargetMode="External"/><Relationship Id="rId80" Type="http://schemas.openxmlformats.org/officeDocument/2006/relationships/hyperlink" Target="https://login.consultant.ru/link/?req=doc&amp;base=LAW&amp;n=494998&amp;date=05.08.2025" TargetMode="External"/><Relationship Id="rId85" Type="http://schemas.openxmlformats.org/officeDocument/2006/relationships/hyperlink" Target="https://login.consultant.ru/link/?req=doc&amp;base=LAW&amp;n=494996&amp;date=05.08.2025" TargetMode="External"/><Relationship Id="rId12" Type="http://schemas.openxmlformats.org/officeDocument/2006/relationships/hyperlink" Target="https://login.consultant.ru/link/?req=doc&amp;base=RLAW346&amp;n=52338&amp;date=05.08.2025" TargetMode="External"/><Relationship Id="rId17" Type="http://schemas.openxmlformats.org/officeDocument/2006/relationships/hyperlink" Target="pravo.e-dag.ru" TargetMode="External"/><Relationship Id="rId33" Type="http://schemas.openxmlformats.org/officeDocument/2006/relationships/hyperlink" Target="www.mintransdag.ru" TargetMode="External"/><Relationship Id="rId38" Type="http://schemas.openxmlformats.org/officeDocument/2006/relationships/hyperlink" Target="https://login.consultant.ru/link/?req=doc&amp;base=LAW&amp;n=494996&amp;date=05.08.2025&amp;dst=359&amp;field=134" TargetMode="External"/><Relationship Id="rId59" Type="http://schemas.openxmlformats.org/officeDocument/2006/relationships/hyperlink" Target="https://login.consultant.ru/link/?req=doc&amp;base=LAW&amp;n=511075&amp;date=05.08.2025&amp;dst=17378&amp;field=134" TargetMode="External"/><Relationship Id="rId103" Type="http://schemas.openxmlformats.org/officeDocument/2006/relationships/footer" Target="footer6.xml"/><Relationship Id="rId20" Type="http://schemas.openxmlformats.org/officeDocument/2006/relationships/hyperlink" Target="www.mintransdag.ru" TargetMode="External"/><Relationship Id="rId41" Type="http://schemas.openxmlformats.org/officeDocument/2006/relationships/hyperlink" Target="https://login.consultant.ru/link/?req=doc&amp;base=LAW&amp;n=509738&amp;date=05.08.2025&amp;dst=100158&amp;field=134" TargetMode="External"/><Relationship Id="rId54" Type="http://schemas.openxmlformats.org/officeDocument/2006/relationships/hyperlink" Target="https://login.consultant.ru/link/?req=doc&amp;base=LAW&amp;n=442096&amp;date=05.08.2025&amp;dst=100031&amp;field=134" TargetMode="External"/><Relationship Id="rId62" Type="http://schemas.openxmlformats.org/officeDocument/2006/relationships/hyperlink" Target="www.mintransdag.ru" TargetMode="External"/><Relationship Id="rId70" Type="http://schemas.openxmlformats.org/officeDocument/2006/relationships/hyperlink" Target="https://login.consultant.ru/link/?req=doc&amp;base=LAW&amp;n=494998&amp;date=05.08.2025" TargetMode="External"/><Relationship Id="rId75" Type="http://schemas.openxmlformats.org/officeDocument/2006/relationships/hyperlink" Target="https://login.consultant.ru/link/?req=doc&amp;base=LAW&amp;n=494998&amp;date=05.08.2025" TargetMode="External"/><Relationship Id="rId83" Type="http://schemas.openxmlformats.org/officeDocument/2006/relationships/hyperlink" Target="https://login.consultant.ru/link/?req=doc&amp;base=LAW&amp;n=494996&amp;date=05.08.2025" TargetMode="External"/><Relationship Id="rId88" Type="http://schemas.openxmlformats.org/officeDocument/2006/relationships/hyperlink" Target="https://login.consultant.ru/link/?req=doc&amp;base=RLAW346&amp;n=52833&amp;date=05.08.2025&amp;dst=100008&amp;field=134" TargetMode="External"/><Relationship Id="rId91" Type="http://schemas.openxmlformats.org/officeDocument/2006/relationships/hyperlink" Target="https://login.consultant.ru/link/?req=doc&amp;base=LAW&amp;n=500102&amp;date=05.08.2025" TargetMode="External"/><Relationship Id="rId96" Type="http://schemas.openxmlformats.org/officeDocument/2006/relationships/header" Target="header3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5" Type="http://schemas.openxmlformats.org/officeDocument/2006/relationships/hyperlink" Target="www.pravo.gov.ru" TargetMode="External"/><Relationship Id="rId23" Type="http://schemas.openxmlformats.org/officeDocument/2006/relationships/hyperlink" Target="https://login.consultant.ru/link/?req=doc&amp;base=LAW&amp;n=494996&amp;date=05.08.2025" TargetMode="External"/><Relationship Id="rId28" Type="http://schemas.openxmlformats.org/officeDocument/2006/relationships/hyperlink" Target="www.mfcrd.ru" TargetMode="External"/><Relationship Id="rId36" Type="http://schemas.openxmlformats.org/officeDocument/2006/relationships/hyperlink" Target="https://login.consultant.ru/link/?req=doc&amp;base=LAW&amp;n=494996&amp;date=05.08.2025&amp;dst=100352&amp;field=134" TargetMode="External"/><Relationship Id="rId49" Type="http://schemas.openxmlformats.org/officeDocument/2006/relationships/hyperlink" Target="https://login.consultant.ru/link/?req=doc&amp;base=LAW&amp;n=509738&amp;date=05.08.2025&amp;dst=100110&amp;field=134" TargetMode="External"/><Relationship Id="rId57" Type="http://schemas.openxmlformats.org/officeDocument/2006/relationships/hyperlink" Target="https://login.consultant.ru/link/?req=doc&amp;base=LAW&amp;n=509738&amp;date=05.08.2025&amp;dst=100009&amp;field=134" TargetMode="External"/><Relationship Id="rId10" Type="http://schemas.openxmlformats.org/officeDocument/2006/relationships/hyperlink" Target="https://login.consultant.ru/link/?req=doc&amp;base=LAW&amp;n=494996&amp;date=05.08.2025" TargetMode="External"/><Relationship Id="rId31" Type="http://schemas.openxmlformats.org/officeDocument/2006/relationships/hyperlink" Target="www.mfcrd.ru" TargetMode="External"/><Relationship Id="rId44" Type="http://schemas.openxmlformats.org/officeDocument/2006/relationships/hyperlink" Target="https://login.consultant.ru/link/?req=doc&amp;base=LAW&amp;n=500102&amp;date=05.08.2025&amp;dst=100257&amp;field=134" TargetMode="External"/><Relationship Id="rId52" Type="http://schemas.openxmlformats.org/officeDocument/2006/relationships/hyperlink" Target="https://login.consultant.ru/link/?req=doc&amp;base=LAW&amp;n=509738&amp;date=05.08.2025&amp;dst=100109&amp;field=134" TargetMode="External"/><Relationship Id="rId60" Type="http://schemas.openxmlformats.org/officeDocument/2006/relationships/hyperlink" Target="https://login.consultant.ru/link/?req=doc&amp;base=LAW&amp;n=511075&amp;date=05.08.2025&amp;dst=17388&amp;field=134" TargetMode="External"/><Relationship Id="rId65" Type="http://schemas.openxmlformats.org/officeDocument/2006/relationships/hyperlink" Target="https://login.consultant.ru/link/?req=doc&amp;base=LAW&amp;n=471020&amp;date=05.08.2025" TargetMode="External"/><Relationship Id="rId73" Type="http://schemas.openxmlformats.org/officeDocument/2006/relationships/hyperlink" Target="https://login.consultant.ru/link/?req=doc&amp;base=LAW&amp;n=209468&amp;date=05.08.2025&amp;dst=100446&amp;field=134" TargetMode="External"/><Relationship Id="rId78" Type="http://schemas.openxmlformats.org/officeDocument/2006/relationships/hyperlink" Target="https://login.consultant.ru/link/?req=doc&amp;base=LAW&amp;n=509738&amp;date=05.08.2025&amp;dst=100109&amp;field=134" TargetMode="External"/><Relationship Id="rId81" Type="http://schemas.openxmlformats.org/officeDocument/2006/relationships/hyperlink" Target="https://login.consultant.ru/link/?req=doc&amp;base=LAW&amp;n=509738&amp;date=05.08.2025&amp;dst=100117&amp;field=134" TargetMode="External"/><Relationship Id="rId86" Type="http://schemas.openxmlformats.org/officeDocument/2006/relationships/hyperlink" Target="https://login.consultant.ru/link/?req=doc&amp;base=LAW&amp;n=494998&amp;date=05.08.2025" TargetMode="External"/><Relationship Id="rId94" Type="http://schemas.openxmlformats.org/officeDocument/2006/relationships/header" Target="header2.xml"/><Relationship Id="rId99" Type="http://schemas.openxmlformats.org/officeDocument/2006/relationships/footer" Target="footer4.xml"/><Relationship Id="rId101" Type="http://schemas.openxmlformats.org/officeDocument/2006/relationships/footer" Target="footer5.xm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RLAW346&amp;n=52833&amp;date=05.08.2025&amp;dst=100005&amp;field=134" TargetMode="External"/><Relationship Id="rId13" Type="http://schemas.openxmlformats.org/officeDocument/2006/relationships/hyperlink" Target="pravo.e-dag.ru" TargetMode="External"/><Relationship Id="rId18" Type="http://schemas.openxmlformats.org/officeDocument/2006/relationships/hyperlink" Target="https://login.consultant.ru/link/?req=doc&amp;base=RLAW346&amp;n=40993&amp;date=05.08.2025" TargetMode="External"/><Relationship Id="rId39" Type="http://schemas.openxmlformats.org/officeDocument/2006/relationships/hyperlink" Target="https://login.consultant.ru/link/?req=doc&amp;base=LAW&amp;n=509738&amp;date=05.08.2025&amp;dst=100340&amp;field=134" TargetMode="External"/><Relationship Id="rId34" Type="http://schemas.openxmlformats.org/officeDocument/2006/relationships/hyperlink" Target="www.mfcrd.ru" TargetMode="External"/><Relationship Id="rId50" Type="http://schemas.openxmlformats.org/officeDocument/2006/relationships/hyperlink" Target="https://login.consultant.ru/link/?req=doc&amp;base=LAW&amp;n=509738&amp;date=05.08.2025&amp;dst=100111&amp;field=134" TargetMode="External"/><Relationship Id="rId55" Type="http://schemas.openxmlformats.org/officeDocument/2006/relationships/hyperlink" Target="www.mintransdag.ru" TargetMode="External"/><Relationship Id="rId76" Type="http://schemas.openxmlformats.org/officeDocument/2006/relationships/hyperlink" Target="https://login.consultant.ru/link/?req=doc&amp;base=LAW&amp;n=494996&amp;date=05.08.2025" TargetMode="External"/><Relationship Id="rId97" Type="http://schemas.openxmlformats.org/officeDocument/2006/relationships/footer" Target="footer3.xml"/><Relationship Id="rId104" Type="http://schemas.openxmlformats.org/officeDocument/2006/relationships/fontTable" Target="fontTable.xml"/><Relationship Id="rId7" Type="http://schemas.openxmlformats.org/officeDocument/2006/relationships/hyperlink" Target="https://www.consultant.ru" TargetMode="External"/><Relationship Id="rId71" Type="http://schemas.openxmlformats.org/officeDocument/2006/relationships/hyperlink" Target="https://login.consultant.ru/link/?req=doc&amp;base=LAW&amp;n=494996&amp;date=05.08.2025" TargetMode="External"/><Relationship Id="rId92" Type="http://schemas.openxmlformats.org/officeDocument/2006/relationships/header" Target="header1.xml"/><Relationship Id="rId2" Type="http://schemas.openxmlformats.org/officeDocument/2006/relationships/settings" Target="settings.xml"/><Relationship Id="rId29" Type="http://schemas.openxmlformats.org/officeDocument/2006/relationships/hyperlink" Target="www.gosuslugi.ru" TargetMode="External"/><Relationship Id="rId24" Type="http://schemas.openxmlformats.org/officeDocument/2006/relationships/hyperlink" Target="www.mintransdag.ru" TargetMode="External"/><Relationship Id="rId40" Type="http://schemas.openxmlformats.org/officeDocument/2006/relationships/hyperlink" Target="https://login.consultant.ru/link/?req=doc&amp;base=LAW&amp;n=509738&amp;date=05.08.2025&amp;dst=100359&amp;field=134" TargetMode="External"/><Relationship Id="rId45" Type="http://schemas.openxmlformats.org/officeDocument/2006/relationships/hyperlink" Target="https://login.consultant.ru/link/?req=doc&amp;base=LAW&amp;n=404439&amp;date=05.08.2025&amp;dst=549&amp;field=134" TargetMode="External"/><Relationship Id="rId66" Type="http://schemas.openxmlformats.org/officeDocument/2006/relationships/hyperlink" Target="www.mintransdag.ru" TargetMode="External"/><Relationship Id="rId87" Type="http://schemas.openxmlformats.org/officeDocument/2006/relationships/hyperlink" Target="https://login.consultant.ru/link/?req=doc&amp;base=LAW&amp;n=494996&amp;date=05.08.2025" TargetMode="External"/><Relationship Id="rId61" Type="http://schemas.openxmlformats.org/officeDocument/2006/relationships/hyperlink" Target="www.mintransdag.ru" TargetMode="External"/><Relationship Id="rId82" Type="http://schemas.openxmlformats.org/officeDocument/2006/relationships/hyperlink" Target="https://login.consultant.ru/link/?req=doc&amp;base=LAW&amp;n=494998&amp;date=05.08.2025" TargetMode="External"/><Relationship Id="rId19" Type="http://schemas.openxmlformats.org/officeDocument/2006/relationships/hyperlink" Target="pravo.e-dag.ru" TargetMode="External"/><Relationship Id="rId14" Type="http://schemas.openxmlformats.org/officeDocument/2006/relationships/hyperlink" Target="https://login.consultant.ru/link/?req=doc&amp;base=RLAW346&amp;n=52382&amp;date=05.08.2025&amp;dst=100082&amp;field=134" TargetMode="External"/><Relationship Id="rId30" Type="http://schemas.openxmlformats.org/officeDocument/2006/relationships/hyperlink" Target="www.mintransdag.ru" TargetMode="External"/><Relationship Id="rId35" Type="http://schemas.openxmlformats.org/officeDocument/2006/relationships/hyperlink" Target="https://login.consultant.ru/link/?req=doc&amp;base=RLAW346&amp;n=46689&amp;date=05.08.2025&amp;dst=100011&amp;field=134" TargetMode="External"/><Relationship Id="rId56" Type="http://schemas.openxmlformats.org/officeDocument/2006/relationships/hyperlink" Target="https://login.consultant.ru/link/?req=doc&amp;base=LAW&amp;n=509738&amp;date=05.08.2025&amp;dst=100009&amp;field=134" TargetMode="External"/><Relationship Id="rId77" Type="http://schemas.openxmlformats.org/officeDocument/2006/relationships/hyperlink" Target="https://login.consultant.ru/link/?req=doc&amp;base=LAW&amp;n=509738&amp;date=05.08.2025&amp;dst=100108&amp;field=134" TargetMode="External"/><Relationship Id="rId100" Type="http://schemas.openxmlformats.org/officeDocument/2006/relationships/header" Target="header5.xml"/><Relationship Id="rId105" Type="http://schemas.openxmlformats.org/officeDocument/2006/relationships/theme" Target="theme/theme1.xml"/><Relationship Id="rId8" Type="http://schemas.openxmlformats.org/officeDocument/2006/relationships/hyperlink" Target="https://www.consultant.ru" TargetMode="External"/><Relationship Id="rId51" Type="http://schemas.openxmlformats.org/officeDocument/2006/relationships/hyperlink" Target="https://login.consultant.ru/link/?req=doc&amp;base=LAW&amp;n=509738&amp;date=05.08.2025&amp;dst=100108&amp;field=134" TargetMode="External"/><Relationship Id="rId72" Type="http://schemas.openxmlformats.org/officeDocument/2006/relationships/hyperlink" Target="https://login.consultant.ru/link/?req=doc&amp;base=LAW&amp;n=209468&amp;date=05.08.2025&amp;dst=100426&amp;field=134" TargetMode="External"/><Relationship Id="rId93" Type="http://schemas.openxmlformats.org/officeDocument/2006/relationships/footer" Target="footer1.xml"/><Relationship Id="rId98" Type="http://schemas.openxmlformats.org/officeDocument/2006/relationships/header" Target="header4.xml"/><Relationship Id="rId3" Type="http://schemas.openxmlformats.org/officeDocument/2006/relationships/webSettings" Target="webSettings.xml"/><Relationship Id="rId25" Type="http://schemas.openxmlformats.org/officeDocument/2006/relationships/hyperlink" Target="www.mfcrd.ru" TargetMode="External"/><Relationship Id="rId46" Type="http://schemas.openxmlformats.org/officeDocument/2006/relationships/hyperlink" Target="https://login.consultant.ru/link/?req=doc&amp;base=LAW&amp;n=509738&amp;date=05.08.2025&amp;dst=100052&amp;field=134" TargetMode="External"/><Relationship Id="rId67" Type="http://schemas.openxmlformats.org/officeDocument/2006/relationships/hyperlink" Target="https://login.consultant.ru/link/?req=doc&amp;base=LAW&amp;n=494998&amp;date=05.08.2025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6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79</Pages>
  <Words>35517</Words>
  <Characters>202451</Characters>
  <Application>Microsoft Office Word</Application>
  <DocSecurity>0</DocSecurity>
  <Lines>1687</Lines>
  <Paragraphs>474</Paragraphs>
  <ScaleCrop>false</ScaleCrop>
  <Company>КонсультантПлюс Версия 4024.00.50</Company>
  <LinksUpToDate>false</LinksUpToDate>
  <CharactersWithSpaces>237494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Минтранса РД от 01.04.2024 N 51
(ред. от 09.06.2025)
"Об утверждении Административного регламента Министерства транспорта и дорожного хозяйства Республики Дагестан по предоставлению государственной услуги "Государственная регистрация аттракционов"
(Зарегистрировано в Минюсте РД 26.04.2024 N 7085)</dc:title>
  <cp:lastModifiedBy>Админ</cp:lastModifiedBy>
  <cp:revision>2</cp:revision>
  <cp:lastPrinted>2026-01-28T14:10:00Z</cp:lastPrinted>
  <dcterms:created xsi:type="dcterms:W3CDTF">2025-08-05T09:04:00Z</dcterms:created>
  <dcterms:modified xsi:type="dcterms:W3CDTF">2026-01-28T14:11:00Z</dcterms:modified>
</cp:coreProperties>
</file>