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9FAF5" w14:textId="3C2FBC2D" w:rsidR="00126451" w:rsidRPr="00A95F1B" w:rsidRDefault="00126451" w:rsidP="00EB37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863A55D" wp14:editId="51CBD719">
            <wp:extent cx="800100" cy="781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D35CF" w14:textId="77777777" w:rsidR="00126451" w:rsidRDefault="00126451" w:rsidP="00EB37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ТРАНСПОРТА И ДОРОЖНОГО ХОЗЯЙСТВА</w:t>
      </w:r>
    </w:p>
    <w:p w14:paraId="314637DE" w14:textId="109D1F5D" w:rsidR="00126451" w:rsidRDefault="00126451" w:rsidP="00EB37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ДАГЕСТАН</w:t>
      </w:r>
    </w:p>
    <w:p w14:paraId="76C8DDDE" w14:textId="77777777" w:rsidR="00545D41" w:rsidRDefault="00545D41" w:rsidP="00EB37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DA0840" w14:textId="77777777" w:rsidR="00126451" w:rsidRDefault="00126451" w:rsidP="00EB37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(МИНТРАНС РД)</w:t>
      </w:r>
    </w:p>
    <w:p w14:paraId="607B7FD3" w14:textId="2C804EB3" w:rsidR="00126451" w:rsidRPr="009E32F5" w:rsidRDefault="009E32F5" w:rsidP="00EB37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32F5">
        <w:rPr>
          <w:rFonts w:ascii="Times New Roman" w:hAnsi="Times New Roman"/>
          <w:b/>
          <w:sz w:val="28"/>
          <w:szCs w:val="28"/>
        </w:rPr>
        <w:t xml:space="preserve"> </w:t>
      </w:r>
    </w:p>
    <w:p w14:paraId="7CE3B62A" w14:textId="77777777" w:rsidR="00126451" w:rsidRDefault="00126451" w:rsidP="00EB376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 Р И К А З</w:t>
      </w:r>
    </w:p>
    <w:p w14:paraId="46D05468" w14:textId="77777777" w:rsidR="00126451" w:rsidRPr="009F43F8" w:rsidRDefault="00126451" w:rsidP="00EB376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142EA08" w14:textId="20E2B097" w:rsidR="00126451" w:rsidRDefault="00126451" w:rsidP="00EB376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«___»________202</w:t>
      </w:r>
      <w:r w:rsidR="00BA7E2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№ ___ </w:t>
      </w:r>
    </w:p>
    <w:p w14:paraId="3F18FCFD" w14:textId="77777777" w:rsidR="00126451" w:rsidRPr="009F43F8" w:rsidRDefault="00126451" w:rsidP="00EB376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CAE45B6" w14:textId="77777777" w:rsidR="00126451" w:rsidRDefault="00126451" w:rsidP="00EB37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Махачкала</w:t>
      </w:r>
    </w:p>
    <w:p w14:paraId="04B51BC1" w14:textId="77777777" w:rsidR="00126451" w:rsidRDefault="00126451" w:rsidP="00EB37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858723" w14:textId="77777777" w:rsidR="00BA7E28" w:rsidRDefault="00325BD4" w:rsidP="00325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08082552"/>
      <w:r>
        <w:rPr>
          <w:rFonts w:ascii="Times New Roman" w:hAnsi="Times New Roman"/>
          <w:b/>
          <w:sz w:val="28"/>
          <w:szCs w:val="28"/>
        </w:rPr>
        <w:t xml:space="preserve">О </w:t>
      </w:r>
      <w:r w:rsidR="00BA7E28">
        <w:rPr>
          <w:rFonts w:ascii="Times New Roman" w:hAnsi="Times New Roman"/>
          <w:b/>
          <w:sz w:val="28"/>
          <w:szCs w:val="28"/>
        </w:rPr>
        <w:t>внесении изменений в некоторые</w:t>
      </w:r>
      <w:r w:rsidR="00C51322">
        <w:rPr>
          <w:rFonts w:ascii="Times New Roman" w:hAnsi="Times New Roman"/>
          <w:b/>
          <w:sz w:val="28"/>
          <w:szCs w:val="28"/>
        </w:rPr>
        <w:t xml:space="preserve"> приказ</w:t>
      </w:r>
      <w:r w:rsidR="00BA7E28">
        <w:rPr>
          <w:rFonts w:ascii="Times New Roman" w:hAnsi="Times New Roman"/>
          <w:b/>
          <w:sz w:val="28"/>
          <w:szCs w:val="28"/>
        </w:rPr>
        <w:t>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530CF2E" w14:textId="6DEEAD91" w:rsidR="00126451" w:rsidRPr="007F7D07" w:rsidRDefault="00BA7E28" w:rsidP="00325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Министерства транспорта и дорожного хозяйства Республики Дагестан</w:t>
      </w:r>
      <w:r w:rsidR="00325BD4">
        <w:rPr>
          <w:rFonts w:ascii="Times New Roman" w:hAnsi="Times New Roman"/>
          <w:b/>
          <w:sz w:val="28"/>
          <w:szCs w:val="28"/>
        </w:rPr>
        <w:t xml:space="preserve"> </w:t>
      </w:r>
    </w:p>
    <w:bookmarkEnd w:id="0"/>
    <w:p w14:paraId="2C88EF01" w14:textId="77777777" w:rsidR="00126451" w:rsidRPr="00BA7E28" w:rsidRDefault="00126451" w:rsidP="00EB37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12A3B92" w14:textId="084F4A74" w:rsidR="00C51322" w:rsidRDefault="00BA7E28" w:rsidP="00C51322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shd w:val="clear" w:color="auto" w:fill="FFFFFF"/>
        </w:rPr>
      </w:pPr>
      <w:r w:rsidRPr="00BA7E28">
        <w:rPr>
          <w:sz w:val="28"/>
          <w:szCs w:val="28"/>
        </w:rPr>
        <w:t>В соответствии с</w:t>
      </w:r>
      <w:r>
        <w:t xml:space="preserve"> </w:t>
      </w:r>
      <w:hyperlink r:id="rId9" w:anchor="64U0IK" w:history="1">
        <w:r w:rsidRPr="00792729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постановлением Правительства Республики Дагестан от 8 апреля 2022 г</w:t>
        </w:r>
        <w:r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ода</w:t>
        </w:r>
        <w:r w:rsidRPr="00792729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№</w:t>
        </w:r>
        <w:r w:rsidRPr="00792729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 xml:space="preserve"> 83 </w:t>
        </w:r>
        <w:r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Pr="00792729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Об утверждении Правил разработки и утверждения административных регламентов предоставления государственных услуг</w:t>
        </w:r>
      </w:hyperlink>
      <w:r>
        <w:rPr>
          <w:rStyle w:val="a6"/>
          <w:color w:val="auto"/>
          <w:sz w:val="28"/>
          <w:szCs w:val="28"/>
          <w:u w:val="none"/>
          <w:shd w:val="clear" w:color="auto" w:fill="FFFFFF"/>
        </w:rPr>
        <w:t>»</w:t>
      </w:r>
      <w:r w:rsidRPr="00792729">
        <w:rPr>
          <w:sz w:val="28"/>
          <w:szCs w:val="28"/>
          <w:shd w:val="clear" w:color="auto" w:fill="FFFFFF"/>
        </w:rPr>
        <w:t xml:space="preserve"> (интернет-портал правовой информации Республики Дагестан (www.pravo.e-dag.ru), 2022, 9 апреля, </w:t>
      </w:r>
      <w:r>
        <w:rPr>
          <w:sz w:val="28"/>
          <w:szCs w:val="28"/>
          <w:shd w:val="clear" w:color="auto" w:fill="FFFFFF"/>
        </w:rPr>
        <w:t>№</w:t>
      </w:r>
      <w:r w:rsidRPr="00792729">
        <w:rPr>
          <w:sz w:val="28"/>
          <w:szCs w:val="28"/>
          <w:shd w:val="clear" w:color="auto" w:fill="FFFFFF"/>
        </w:rPr>
        <w:t xml:space="preserve"> 05002008680</w:t>
      </w:r>
      <w:r w:rsidR="00AC0D59">
        <w:rPr>
          <w:sz w:val="28"/>
          <w:szCs w:val="28"/>
          <w:shd w:val="clear" w:color="auto" w:fill="FFFFFF"/>
        </w:rPr>
        <w:t xml:space="preserve">; 2025, 18 апреля, </w:t>
      </w:r>
      <w:r w:rsidR="00AC0D59" w:rsidRPr="00AC0D59">
        <w:rPr>
          <w:sz w:val="28"/>
          <w:szCs w:val="28"/>
          <w:shd w:val="clear" w:color="auto" w:fill="FFFFFF"/>
        </w:rPr>
        <w:t xml:space="preserve">№ </w:t>
      </w:r>
      <w:r w:rsidR="00AC0D59" w:rsidRPr="00AC0D59">
        <w:rPr>
          <w:color w:val="333333"/>
          <w:sz w:val="28"/>
          <w:szCs w:val="28"/>
          <w:shd w:val="clear" w:color="auto" w:fill="FFFFFF"/>
        </w:rPr>
        <w:t>05002015719</w:t>
      </w:r>
      <w:r w:rsidRPr="00AC0D59">
        <w:rPr>
          <w:sz w:val="28"/>
          <w:szCs w:val="28"/>
          <w:shd w:val="clear" w:color="auto" w:fill="FFFFFF"/>
        </w:rPr>
        <w:t>),</w:t>
      </w:r>
      <w:r>
        <w:rPr>
          <w:sz w:val="28"/>
          <w:szCs w:val="28"/>
          <w:shd w:val="clear" w:color="auto" w:fill="FFFFFF"/>
        </w:rPr>
        <w:t xml:space="preserve"> </w:t>
      </w:r>
      <w:r w:rsidR="003D1CC3">
        <w:rPr>
          <w:sz w:val="28"/>
          <w:szCs w:val="28"/>
          <w:shd w:val="clear" w:color="auto" w:fill="FFFFFF"/>
        </w:rPr>
        <w:t xml:space="preserve"> и руководствуясь</w:t>
      </w:r>
      <w:r w:rsidR="007F7D07" w:rsidRPr="003E5508">
        <w:rPr>
          <w:sz w:val="28"/>
          <w:szCs w:val="28"/>
          <w:shd w:val="clear" w:color="auto" w:fill="FFFFFF"/>
        </w:rPr>
        <w:t> </w:t>
      </w:r>
      <w:hyperlink r:id="rId10" w:anchor="64U0IK" w:history="1">
        <w:r w:rsidR="007F7D07" w:rsidRPr="003E5508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Положением</w:t>
        </w:r>
        <w:r w:rsidR="00A65672" w:rsidRPr="003E5508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 xml:space="preserve"> о</w:t>
        </w:r>
        <w:r w:rsidR="007F7D07" w:rsidRPr="003E5508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A65672" w:rsidRPr="003E5508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М</w:t>
        </w:r>
        <w:r w:rsidR="00792729" w:rsidRPr="003E5508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инисте</w:t>
        </w:r>
        <w:r w:rsidR="00F0331E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р</w:t>
        </w:r>
        <w:r w:rsidR="00792729" w:rsidRPr="003E5508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 xml:space="preserve">стве транспорта и дорожного хозяйства </w:t>
        </w:r>
        <w:r w:rsidR="007F7D07" w:rsidRPr="003E5508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Республики Дагестан</w:t>
        </w:r>
      </w:hyperlink>
      <w:r w:rsidR="007F7D07" w:rsidRPr="003E5508">
        <w:rPr>
          <w:sz w:val="28"/>
          <w:szCs w:val="28"/>
          <w:shd w:val="clear" w:color="auto" w:fill="FFFFFF"/>
        </w:rPr>
        <w:t>, утвержденным </w:t>
      </w:r>
      <w:hyperlink r:id="rId11" w:anchor="64U0IK" w:history="1">
        <w:r w:rsidR="007F7D07" w:rsidRPr="003E5508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 xml:space="preserve">постановлением Правительства Республики Дагестан от </w:t>
        </w:r>
        <w:r w:rsidR="00792729" w:rsidRPr="003E5508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6 июня 2018</w:t>
        </w:r>
        <w:r w:rsidR="007F7D07" w:rsidRPr="003E5508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 xml:space="preserve"> г</w:t>
        </w:r>
        <w:r w:rsidR="00792729" w:rsidRPr="003E5508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ода № 65</w:t>
        </w:r>
        <w:r w:rsidR="007F7D07" w:rsidRPr="003E5508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12010A" w:rsidRPr="003E5508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7F7D07" w:rsidRPr="003E5508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 xml:space="preserve">Вопросы </w:t>
        </w:r>
        <w:r w:rsidR="00792729" w:rsidRPr="003E5508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 xml:space="preserve">Министерства транспорта и дорожного хозяйства </w:t>
        </w:r>
        <w:r w:rsidR="007F7D07" w:rsidRPr="003E5508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Республики Дагестан</w:t>
        </w:r>
      </w:hyperlink>
      <w:r w:rsidR="0012010A" w:rsidRPr="003E5508">
        <w:rPr>
          <w:rStyle w:val="a6"/>
          <w:color w:val="auto"/>
          <w:sz w:val="28"/>
          <w:szCs w:val="28"/>
          <w:u w:val="none"/>
          <w:shd w:val="clear" w:color="auto" w:fill="FFFFFF"/>
        </w:rPr>
        <w:t>»</w:t>
      </w:r>
      <w:r w:rsidR="007F7D07" w:rsidRPr="003E5508">
        <w:rPr>
          <w:sz w:val="28"/>
          <w:szCs w:val="28"/>
          <w:shd w:val="clear" w:color="auto" w:fill="FFFFFF"/>
        </w:rPr>
        <w:t> (</w:t>
      </w:r>
      <w:r w:rsidR="00792729" w:rsidRPr="003E5508">
        <w:rPr>
          <w:sz w:val="28"/>
          <w:szCs w:val="28"/>
          <w:shd w:val="clear" w:color="auto" w:fill="FFFFFF"/>
        </w:rPr>
        <w:t xml:space="preserve">официальный интернет-портал правовой информации </w:t>
      </w:r>
      <w:r w:rsidR="00E6506B" w:rsidRPr="003E5508">
        <w:rPr>
          <w:sz w:val="28"/>
          <w:szCs w:val="28"/>
          <w:shd w:val="clear" w:color="auto" w:fill="FFFFFF"/>
        </w:rPr>
        <w:t>(</w:t>
      </w:r>
      <w:hyperlink r:id="rId12" w:history="1">
        <w:r w:rsidR="00E6506B" w:rsidRPr="003E5508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www.pravo.gov.ru</w:t>
        </w:r>
      </w:hyperlink>
      <w:r w:rsidR="00E6506B" w:rsidRPr="003E5508">
        <w:rPr>
          <w:sz w:val="28"/>
          <w:szCs w:val="28"/>
          <w:shd w:val="clear" w:color="auto" w:fill="FFFFFF"/>
        </w:rPr>
        <w:t>)</w:t>
      </w:r>
      <w:r w:rsidR="00792729" w:rsidRPr="003E5508">
        <w:rPr>
          <w:sz w:val="28"/>
          <w:szCs w:val="28"/>
          <w:shd w:val="clear" w:color="auto" w:fill="FFFFFF"/>
        </w:rPr>
        <w:t>,</w:t>
      </w:r>
      <w:r w:rsidR="00E6506B" w:rsidRPr="003E5508">
        <w:rPr>
          <w:sz w:val="28"/>
          <w:szCs w:val="28"/>
          <w:shd w:val="clear" w:color="auto" w:fill="FFFFFF"/>
        </w:rPr>
        <w:t xml:space="preserve"> </w:t>
      </w:r>
      <w:r w:rsidR="00792729" w:rsidRPr="003E5508">
        <w:rPr>
          <w:sz w:val="28"/>
          <w:szCs w:val="28"/>
          <w:shd w:val="clear" w:color="auto" w:fill="FFFFFF"/>
        </w:rPr>
        <w:t>2018,</w:t>
      </w:r>
      <w:r w:rsidR="00E6506B" w:rsidRPr="003E5508">
        <w:rPr>
          <w:sz w:val="28"/>
          <w:szCs w:val="28"/>
          <w:shd w:val="clear" w:color="auto" w:fill="FFFFFF"/>
        </w:rPr>
        <w:t xml:space="preserve"> 6 июня,</w:t>
      </w:r>
      <w:r w:rsidR="00792729" w:rsidRPr="003E5508">
        <w:rPr>
          <w:sz w:val="28"/>
          <w:szCs w:val="28"/>
          <w:shd w:val="clear" w:color="auto" w:fill="FFFFFF"/>
        </w:rPr>
        <w:t xml:space="preserve"> </w:t>
      </w:r>
      <w:r w:rsidR="00A65672" w:rsidRPr="003E5508">
        <w:rPr>
          <w:sz w:val="28"/>
          <w:szCs w:val="28"/>
          <w:shd w:val="clear" w:color="auto" w:fill="FFFFFF"/>
        </w:rPr>
        <w:t>№</w:t>
      </w:r>
      <w:r w:rsidR="00792729" w:rsidRPr="003E5508">
        <w:rPr>
          <w:sz w:val="28"/>
          <w:szCs w:val="28"/>
          <w:shd w:val="clear" w:color="auto" w:fill="FFFFFF"/>
        </w:rPr>
        <w:t xml:space="preserve"> 0500201806060024</w:t>
      </w:r>
      <w:r w:rsidR="00F3613E" w:rsidRPr="003E5508">
        <w:rPr>
          <w:sz w:val="28"/>
          <w:szCs w:val="28"/>
          <w:shd w:val="clear" w:color="auto" w:fill="FFFFFF"/>
        </w:rPr>
        <w:t xml:space="preserve">; 2024, </w:t>
      </w:r>
      <w:r w:rsidRPr="00A873DA">
        <w:rPr>
          <w:sz w:val="28"/>
          <w:szCs w:val="28"/>
          <w:shd w:val="clear" w:color="auto" w:fill="FFFFFF"/>
        </w:rPr>
        <w:t>17 декабря, № 0500202412170023</w:t>
      </w:r>
      <w:r w:rsidR="007F7D07" w:rsidRPr="003E5508">
        <w:rPr>
          <w:sz w:val="28"/>
          <w:szCs w:val="28"/>
          <w:shd w:val="clear" w:color="auto" w:fill="FFFFFF"/>
        </w:rPr>
        <w:t>),</w:t>
      </w:r>
      <w:r w:rsidR="007F7D07" w:rsidRPr="00792729">
        <w:rPr>
          <w:sz w:val="28"/>
          <w:szCs w:val="28"/>
          <w:shd w:val="clear" w:color="auto" w:fill="FFFFFF"/>
        </w:rPr>
        <w:t xml:space="preserve"> приказываю</w:t>
      </w:r>
      <w:r w:rsidR="00C51322">
        <w:rPr>
          <w:sz w:val="28"/>
          <w:szCs w:val="28"/>
          <w:shd w:val="clear" w:color="auto" w:fill="FFFFFF"/>
        </w:rPr>
        <w:t xml:space="preserve">: </w:t>
      </w:r>
    </w:p>
    <w:p w14:paraId="0CBC1A1E" w14:textId="53AA5D7B" w:rsidR="00616705" w:rsidRPr="00613278" w:rsidRDefault="00616705" w:rsidP="00616705">
      <w:pPr>
        <w:pStyle w:val="ab"/>
        <w:numPr>
          <w:ilvl w:val="0"/>
          <w:numId w:val="31"/>
        </w:numPr>
        <w:tabs>
          <w:tab w:val="left" w:pos="993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Административный регламент Министерства транспорта и дорожного хозяйства Республики Дагестан по предоставлению государственной услуги «Государственная регистрация аттракционов», утвержденн</w:t>
      </w:r>
      <w:r w:rsidR="007A719B">
        <w:rPr>
          <w:sz w:val="28"/>
          <w:szCs w:val="28"/>
        </w:rPr>
        <w:t>ый</w:t>
      </w:r>
      <w:r>
        <w:rPr>
          <w:sz w:val="28"/>
          <w:szCs w:val="28"/>
        </w:rPr>
        <w:t xml:space="preserve"> </w:t>
      </w:r>
      <w:r w:rsidRPr="00616705">
        <w:rPr>
          <w:sz w:val="28"/>
          <w:szCs w:val="28"/>
        </w:rPr>
        <w:t xml:space="preserve">приказом </w:t>
      </w:r>
      <w:r w:rsidRPr="00616705">
        <w:rPr>
          <w:color w:val="333333"/>
          <w:sz w:val="28"/>
          <w:szCs w:val="28"/>
          <w:shd w:val="clear" w:color="auto" w:fill="FFFFFF"/>
        </w:rPr>
        <w:t>Ми</w:t>
      </w:r>
      <w:r>
        <w:rPr>
          <w:color w:val="333333"/>
          <w:sz w:val="28"/>
          <w:szCs w:val="28"/>
          <w:shd w:val="clear" w:color="auto" w:fill="FFFFFF"/>
        </w:rPr>
        <w:t xml:space="preserve">нистерства транспорта и дорожного хозяйства Республики Дагестан от 1 апреля 2024 года № 51 </w:t>
      </w:r>
      <w:r w:rsidR="00905333">
        <w:rPr>
          <w:color w:val="333333"/>
          <w:sz w:val="28"/>
          <w:szCs w:val="28"/>
          <w:shd w:val="clear" w:color="auto" w:fill="FFFFFF"/>
        </w:rPr>
        <w:t>(</w:t>
      </w:r>
      <w:r w:rsidR="00613278" w:rsidRPr="00792729">
        <w:rPr>
          <w:sz w:val="28"/>
          <w:szCs w:val="28"/>
          <w:shd w:val="clear" w:color="auto" w:fill="FFFFFF"/>
        </w:rPr>
        <w:t>интернет-портал правовой информации Республики Даг</w:t>
      </w:r>
      <w:r w:rsidR="00613278">
        <w:rPr>
          <w:sz w:val="28"/>
          <w:szCs w:val="28"/>
          <w:shd w:val="clear" w:color="auto" w:fill="FFFFFF"/>
        </w:rPr>
        <w:t>естан (www.pravo.e-dag.ru), 2024</w:t>
      </w:r>
      <w:r w:rsidR="00613278" w:rsidRPr="00792729">
        <w:rPr>
          <w:sz w:val="28"/>
          <w:szCs w:val="28"/>
          <w:shd w:val="clear" w:color="auto" w:fill="FFFFFF"/>
        </w:rPr>
        <w:t xml:space="preserve">, </w:t>
      </w:r>
      <w:r w:rsidR="00613278">
        <w:rPr>
          <w:sz w:val="28"/>
          <w:szCs w:val="28"/>
          <w:shd w:val="clear" w:color="auto" w:fill="FFFFFF"/>
        </w:rPr>
        <w:t>26</w:t>
      </w:r>
      <w:r w:rsidR="00613278" w:rsidRPr="00792729">
        <w:rPr>
          <w:sz w:val="28"/>
          <w:szCs w:val="28"/>
          <w:shd w:val="clear" w:color="auto" w:fill="FFFFFF"/>
        </w:rPr>
        <w:t xml:space="preserve"> апреля, </w:t>
      </w:r>
      <w:r w:rsidR="00613278">
        <w:rPr>
          <w:sz w:val="28"/>
          <w:szCs w:val="28"/>
          <w:shd w:val="clear" w:color="auto" w:fill="FFFFFF"/>
        </w:rPr>
        <w:t>№</w:t>
      </w:r>
      <w:r w:rsidR="00613278" w:rsidRPr="00792729">
        <w:rPr>
          <w:sz w:val="28"/>
          <w:szCs w:val="28"/>
          <w:shd w:val="clear" w:color="auto" w:fill="FFFFFF"/>
        </w:rPr>
        <w:t xml:space="preserve"> </w:t>
      </w:r>
      <w:r w:rsidR="00613278" w:rsidRPr="00613278">
        <w:rPr>
          <w:sz w:val="28"/>
          <w:szCs w:val="28"/>
          <w:shd w:val="clear" w:color="auto" w:fill="FFFFFF"/>
        </w:rPr>
        <w:t>05039013317</w:t>
      </w:r>
      <w:r w:rsidR="00905333" w:rsidRPr="00613278">
        <w:rPr>
          <w:sz w:val="28"/>
          <w:szCs w:val="28"/>
          <w:shd w:val="clear" w:color="auto" w:fill="FFFFFF"/>
        </w:rPr>
        <w:t xml:space="preserve">) </w:t>
      </w:r>
      <w:r w:rsidRPr="00613278">
        <w:rPr>
          <w:sz w:val="28"/>
          <w:szCs w:val="28"/>
          <w:shd w:val="clear" w:color="auto" w:fill="FFFFFF"/>
        </w:rPr>
        <w:t>следующие изменения:</w:t>
      </w:r>
      <w:r w:rsidRPr="00613278">
        <w:rPr>
          <w:sz w:val="28"/>
          <w:szCs w:val="28"/>
        </w:rPr>
        <w:t xml:space="preserve"> </w:t>
      </w:r>
    </w:p>
    <w:p w14:paraId="22B38FAB" w14:textId="2B69A5AE" w:rsidR="00616705" w:rsidRDefault="00E021BF" w:rsidP="00E021BF">
      <w:pPr>
        <w:pStyle w:val="ab"/>
        <w:numPr>
          <w:ilvl w:val="1"/>
          <w:numId w:val="31"/>
        </w:numPr>
        <w:tabs>
          <w:tab w:val="left" w:pos="1276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16705">
        <w:rPr>
          <w:sz w:val="28"/>
          <w:szCs w:val="28"/>
        </w:rPr>
        <w:t>ризнать утратившим</w:t>
      </w:r>
      <w:r>
        <w:rPr>
          <w:sz w:val="28"/>
          <w:szCs w:val="28"/>
        </w:rPr>
        <w:t>и</w:t>
      </w:r>
      <w:r w:rsidR="00616705">
        <w:rPr>
          <w:sz w:val="28"/>
          <w:szCs w:val="28"/>
        </w:rPr>
        <w:t xml:space="preserve"> силу: </w:t>
      </w:r>
    </w:p>
    <w:p w14:paraId="544A6795" w14:textId="30E9A74D" w:rsidR="00E021BF" w:rsidRDefault="007A719B" w:rsidP="00E021BF">
      <w:pPr>
        <w:pStyle w:val="ab"/>
        <w:tabs>
          <w:tab w:val="left" w:pos="1276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E47646" w:rsidRPr="00616705">
        <w:rPr>
          <w:sz w:val="28"/>
          <w:szCs w:val="28"/>
        </w:rPr>
        <w:t>подраздел «Правовые основания для предоставления государственной услуги» разде</w:t>
      </w:r>
      <w:r w:rsidR="00616705" w:rsidRPr="00616705">
        <w:rPr>
          <w:sz w:val="28"/>
          <w:szCs w:val="28"/>
        </w:rPr>
        <w:t xml:space="preserve">ла </w:t>
      </w:r>
      <w:r w:rsidR="00616705" w:rsidRPr="00616705">
        <w:rPr>
          <w:sz w:val="28"/>
          <w:szCs w:val="28"/>
          <w:lang w:val="en-US"/>
        </w:rPr>
        <w:t>II</w:t>
      </w:r>
      <w:r w:rsidR="00616705" w:rsidRPr="00616705">
        <w:rPr>
          <w:sz w:val="28"/>
          <w:szCs w:val="28"/>
        </w:rPr>
        <w:t xml:space="preserve"> «Стандарт предоставления государственной услуги»</w:t>
      </w:r>
      <w:r w:rsidR="00E021BF">
        <w:rPr>
          <w:sz w:val="28"/>
          <w:szCs w:val="28"/>
        </w:rPr>
        <w:t>;</w:t>
      </w:r>
    </w:p>
    <w:p w14:paraId="47573317" w14:textId="4E4D17D9" w:rsidR="00C51322" w:rsidRDefault="007A719B" w:rsidP="00E021BF">
      <w:pPr>
        <w:pStyle w:val="ab"/>
        <w:tabs>
          <w:tab w:val="left" w:pos="1276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E021BF">
        <w:rPr>
          <w:sz w:val="28"/>
          <w:szCs w:val="28"/>
        </w:rPr>
        <w:t xml:space="preserve">раздел </w:t>
      </w:r>
      <w:r w:rsidR="00E021BF">
        <w:rPr>
          <w:sz w:val="28"/>
          <w:szCs w:val="28"/>
          <w:lang w:val="en-US"/>
        </w:rPr>
        <w:t>IV</w:t>
      </w:r>
      <w:r w:rsidR="00E021BF" w:rsidRPr="00E021BF">
        <w:rPr>
          <w:sz w:val="28"/>
          <w:szCs w:val="28"/>
        </w:rPr>
        <w:t xml:space="preserve"> </w:t>
      </w:r>
      <w:r w:rsidR="00E021BF">
        <w:rPr>
          <w:sz w:val="28"/>
          <w:szCs w:val="28"/>
        </w:rPr>
        <w:t xml:space="preserve">«Формы контроля за исполнением Административного регламента»; </w:t>
      </w:r>
    </w:p>
    <w:p w14:paraId="53E677DE" w14:textId="7362FF66" w:rsidR="00E021BF" w:rsidRDefault="007A719B" w:rsidP="00E021BF">
      <w:pPr>
        <w:pStyle w:val="ab"/>
        <w:tabs>
          <w:tab w:val="left" w:pos="1276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E021BF">
        <w:rPr>
          <w:sz w:val="28"/>
          <w:szCs w:val="28"/>
        </w:rPr>
        <w:t xml:space="preserve">раздел </w:t>
      </w:r>
      <w:r w:rsidR="00E021BF">
        <w:rPr>
          <w:sz w:val="28"/>
          <w:szCs w:val="28"/>
          <w:lang w:val="en-US"/>
        </w:rPr>
        <w:t>V</w:t>
      </w:r>
      <w:r w:rsidR="00E021BF" w:rsidRPr="00E021BF">
        <w:rPr>
          <w:sz w:val="28"/>
          <w:szCs w:val="28"/>
        </w:rPr>
        <w:t xml:space="preserve"> </w:t>
      </w:r>
      <w:r w:rsidR="00E021BF">
        <w:rPr>
          <w:sz w:val="28"/>
          <w:szCs w:val="28"/>
        </w:rPr>
        <w:t xml:space="preserve">«Досудебный (внесудебный) порядок обжалования решений и действий (бездействия) органа, предоставляющего государственную услугу, </w:t>
      </w:r>
      <w:r w:rsidR="00E021BF">
        <w:rPr>
          <w:sz w:val="28"/>
          <w:szCs w:val="28"/>
        </w:rPr>
        <w:lastRenderedPageBreak/>
        <w:t xml:space="preserve">многофункционального центра, а также их должностных </w:t>
      </w:r>
      <w:r w:rsidR="0005635D">
        <w:rPr>
          <w:sz w:val="28"/>
          <w:szCs w:val="28"/>
        </w:rPr>
        <w:t>лиц, государственных служащих».</w:t>
      </w:r>
    </w:p>
    <w:p w14:paraId="5051334C" w14:textId="5772CF35" w:rsidR="00E021BF" w:rsidRDefault="00E021BF" w:rsidP="00E021BF">
      <w:pPr>
        <w:pStyle w:val="ab"/>
        <w:tabs>
          <w:tab w:val="left" w:pos="1276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95324">
        <w:rPr>
          <w:sz w:val="28"/>
          <w:szCs w:val="28"/>
        </w:rPr>
        <w:t xml:space="preserve">наименование </w:t>
      </w:r>
      <w:r w:rsidR="00FA4D3D">
        <w:rPr>
          <w:sz w:val="28"/>
          <w:szCs w:val="28"/>
        </w:rPr>
        <w:t>подраздел</w:t>
      </w:r>
      <w:r w:rsidR="00695324">
        <w:rPr>
          <w:sz w:val="28"/>
          <w:szCs w:val="28"/>
        </w:rPr>
        <w:t>а</w:t>
      </w:r>
      <w:r w:rsidR="00FA4D3D">
        <w:rPr>
          <w:sz w:val="28"/>
          <w:szCs w:val="28"/>
        </w:rPr>
        <w:t xml:space="preserve"> «Максимальный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услуги» раздела </w:t>
      </w:r>
      <w:r w:rsidR="00FA4D3D">
        <w:rPr>
          <w:sz w:val="28"/>
          <w:szCs w:val="28"/>
          <w:lang w:val="en-US"/>
        </w:rPr>
        <w:t>II</w:t>
      </w:r>
      <w:r w:rsidR="00FA4D3D" w:rsidRPr="00FA4D3D">
        <w:rPr>
          <w:sz w:val="28"/>
          <w:szCs w:val="28"/>
        </w:rPr>
        <w:t xml:space="preserve"> </w:t>
      </w:r>
      <w:r w:rsidR="00695324" w:rsidRPr="00616705">
        <w:rPr>
          <w:sz w:val="28"/>
          <w:szCs w:val="28"/>
        </w:rPr>
        <w:t>«Стандарт предоставления государственной услуги»</w:t>
      </w:r>
      <w:r w:rsidR="00695324">
        <w:rPr>
          <w:sz w:val="28"/>
          <w:szCs w:val="28"/>
        </w:rPr>
        <w:t xml:space="preserve"> </w:t>
      </w:r>
      <w:r w:rsidR="00FA4D3D">
        <w:rPr>
          <w:sz w:val="28"/>
          <w:szCs w:val="28"/>
        </w:rPr>
        <w:t xml:space="preserve">дополнить словами следующего содержания: «в случае обращения заявителя непосредственно в орган, предоставляющий государственные услуги, </w:t>
      </w:r>
      <w:r w:rsidR="0005635D">
        <w:rPr>
          <w:sz w:val="28"/>
          <w:szCs w:val="28"/>
        </w:rPr>
        <w:t>или многофункциональный центр».</w:t>
      </w:r>
    </w:p>
    <w:p w14:paraId="15D2A103" w14:textId="62EC33A9" w:rsidR="001C0AF3" w:rsidRDefault="00905333" w:rsidP="00E021BF">
      <w:pPr>
        <w:pStyle w:val="ab"/>
        <w:tabs>
          <w:tab w:val="left" w:pos="1276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25561">
        <w:rPr>
          <w:sz w:val="28"/>
          <w:szCs w:val="28"/>
        </w:rPr>
        <w:t xml:space="preserve"> </w:t>
      </w:r>
      <w:r w:rsidR="00613278">
        <w:rPr>
          <w:sz w:val="28"/>
          <w:szCs w:val="28"/>
        </w:rPr>
        <w:t>Внести в Административный регламент Министерства транспорта и дорожного хозяйства Республики</w:t>
      </w:r>
      <w:r w:rsidR="001C0AF3">
        <w:rPr>
          <w:sz w:val="28"/>
          <w:szCs w:val="28"/>
        </w:rPr>
        <w:t xml:space="preserve"> Дагестан по предоставлению государственной услуги «Прием экзаменов на право управления самоходными машинами и выдача подтверждающих право на управление самоходны</w:t>
      </w:r>
      <w:r w:rsidR="004F76BC">
        <w:rPr>
          <w:sz w:val="28"/>
          <w:szCs w:val="28"/>
        </w:rPr>
        <w:t>ми</w:t>
      </w:r>
      <w:r w:rsidR="001C0AF3">
        <w:rPr>
          <w:sz w:val="28"/>
          <w:szCs w:val="28"/>
        </w:rPr>
        <w:t xml:space="preserve"> машин</w:t>
      </w:r>
      <w:r w:rsidR="004F76BC">
        <w:rPr>
          <w:sz w:val="28"/>
          <w:szCs w:val="28"/>
        </w:rPr>
        <w:t>ами</w:t>
      </w:r>
      <w:r w:rsidR="001C0AF3">
        <w:rPr>
          <w:sz w:val="28"/>
          <w:szCs w:val="28"/>
        </w:rPr>
        <w:t xml:space="preserve"> удостоверений»</w:t>
      </w:r>
      <w:r w:rsidR="004F76BC">
        <w:rPr>
          <w:sz w:val="28"/>
          <w:szCs w:val="28"/>
        </w:rPr>
        <w:t>, утвержденный приказом Министерства транспорта и дорожного хозяйства Республики Дагестан от 6 сентября 2024 года №</w:t>
      </w:r>
      <w:r w:rsidR="001C0AF3">
        <w:rPr>
          <w:sz w:val="28"/>
          <w:szCs w:val="28"/>
        </w:rPr>
        <w:t xml:space="preserve"> </w:t>
      </w:r>
      <w:r w:rsidR="004F76BC">
        <w:rPr>
          <w:sz w:val="28"/>
          <w:szCs w:val="28"/>
        </w:rPr>
        <w:t xml:space="preserve">132 </w:t>
      </w:r>
      <w:r w:rsidR="001C0AF3">
        <w:rPr>
          <w:color w:val="333333"/>
          <w:sz w:val="28"/>
          <w:szCs w:val="28"/>
          <w:shd w:val="clear" w:color="auto" w:fill="FFFFFF"/>
        </w:rPr>
        <w:t>(</w:t>
      </w:r>
      <w:r w:rsidR="001C0AF3" w:rsidRPr="00792729">
        <w:rPr>
          <w:sz w:val="28"/>
          <w:szCs w:val="28"/>
          <w:shd w:val="clear" w:color="auto" w:fill="FFFFFF"/>
        </w:rPr>
        <w:t>интернет-портал правовой информации Республики Даг</w:t>
      </w:r>
      <w:r w:rsidR="001C0AF3">
        <w:rPr>
          <w:sz w:val="28"/>
          <w:szCs w:val="28"/>
          <w:shd w:val="clear" w:color="auto" w:fill="FFFFFF"/>
        </w:rPr>
        <w:t>естан (www.pravo.e-dag.ru), 2024</w:t>
      </w:r>
      <w:r w:rsidR="001C0AF3" w:rsidRPr="00792729">
        <w:rPr>
          <w:sz w:val="28"/>
          <w:szCs w:val="28"/>
          <w:shd w:val="clear" w:color="auto" w:fill="FFFFFF"/>
        </w:rPr>
        <w:t xml:space="preserve">, </w:t>
      </w:r>
      <w:r w:rsidR="001C0AF3">
        <w:rPr>
          <w:sz w:val="28"/>
          <w:szCs w:val="28"/>
          <w:shd w:val="clear" w:color="auto" w:fill="FFFFFF"/>
        </w:rPr>
        <w:t>1 октября</w:t>
      </w:r>
      <w:r w:rsidR="001C0AF3" w:rsidRPr="00792729">
        <w:rPr>
          <w:sz w:val="28"/>
          <w:szCs w:val="28"/>
          <w:shd w:val="clear" w:color="auto" w:fill="FFFFFF"/>
        </w:rPr>
        <w:t xml:space="preserve">, </w:t>
      </w:r>
      <w:r w:rsidR="001C0AF3" w:rsidRPr="004F76BC">
        <w:rPr>
          <w:sz w:val="28"/>
          <w:szCs w:val="28"/>
          <w:shd w:val="clear" w:color="auto" w:fill="FFFFFF"/>
        </w:rPr>
        <w:t>№ 05039014112)</w:t>
      </w:r>
      <w:r w:rsidR="001C0AF3" w:rsidRPr="004F76BC">
        <w:rPr>
          <w:sz w:val="28"/>
          <w:szCs w:val="28"/>
        </w:rPr>
        <w:t xml:space="preserve"> следующие </w:t>
      </w:r>
      <w:r w:rsidR="001C0AF3">
        <w:rPr>
          <w:sz w:val="28"/>
          <w:szCs w:val="28"/>
        </w:rPr>
        <w:t xml:space="preserve">изменения: </w:t>
      </w:r>
    </w:p>
    <w:p w14:paraId="64C2589C" w14:textId="0E73BCB3" w:rsidR="001C0AF3" w:rsidRDefault="001C0AF3" w:rsidP="001C0AF3">
      <w:pPr>
        <w:pStyle w:val="ab"/>
        <w:tabs>
          <w:tab w:val="left" w:pos="1276"/>
        </w:tabs>
        <w:spacing w:before="0" w:beforeAutospacing="0" w:after="0" w:afterAutospacing="0" w:line="288" w:lineRule="atLeas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6132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признать утратившими силу: </w:t>
      </w:r>
    </w:p>
    <w:p w14:paraId="0ECE409A" w14:textId="7AD3EDF0" w:rsidR="001C0AF3" w:rsidRDefault="004F76BC" w:rsidP="001C0AF3">
      <w:pPr>
        <w:pStyle w:val="ab"/>
        <w:tabs>
          <w:tab w:val="left" w:pos="1276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1C0AF3" w:rsidRPr="00616705">
        <w:rPr>
          <w:sz w:val="28"/>
          <w:szCs w:val="28"/>
        </w:rPr>
        <w:t xml:space="preserve">подраздел </w:t>
      </w:r>
      <w:r w:rsidR="001C0AF3">
        <w:rPr>
          <w:sz w:val="28"/>
          <w:szCs w:val="28"/>
        </w:rPr>
        <w:t xml:space="preserve">2.5. </w:t>
      </w:r>
      <w:r w:rsidR="001C0AF3" w:rsidRPr="00616705">
        <w:rPr>
          <w:sz w:val="28"/>
          <w:szCs w:val="28"/>
        </w:rPr>
        <w:t xml:space="preserve">«Правовые основания для предоставления государственной услуги» раздела </w:t>
      </w:r>
      <w:r w:rsidR="004C7125">
        <w:rPr>
          <w:sz w:val="28"/>
          <w:szCs w:val="28"/>
        </w:rPr>
        <w:t xml:space="preserve">2. </w:t>
      </w:r>
      <w:r w:rsidR="001C0AF3" w:rsidRPr="00616705">
        <w:rPr>
          <w:sz w:val="28"/>
          <w:szCs w:val="28"/>
        </w:rPr>
        <w:t>«Стандарт предоставления государственной услуги»</w:t>
      </w:r>
      <w:r w:rsidR="001C0AF3">
        <w:rPr>
          <w:sz w:val="28"/>
          <w:szCs w:val="28"/>
        </w:rPr>
        <w:t>;</w:t>
      </w:r>
    </w:p>
    <w:p w14:paraId="199104F3" w14:textId="024E0FAA" w:rsidR="001C0AF3" w:rsidRDefault="004F76BC" w:rsidP="001C0AF3">
      <w:pPr>
        <w:pStyle w:val="ab"/>
        <w:tabs>
          <w:tab w:val="left" w:pos="1276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1C0AF3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 xml:space="preserve">4. </w:t>
      </w:r>
      <w:r w:rsidR="001C0AF3">
        <w:rPr>
          <w:sz w:val="28"/>
          <w:szCs w:val="28"/>
        </w:rPr>
        <w:t xml:space="preserve">«Формы контроля за исполнением </w:t>
      </w:r>
      <w:r w:rsidR="004C7125">
        <w:rPr>
          <w:sz w:val="28"/>
          <w:szCs w:val="28"/>
        </w:rPr>
        <w:t>Регламента</w:t>
      </w:r>
      <w:r w:rsidR="001C0AF3">
        <w:rPr>
          <w:sz w:val="28"/>
          <w:szCs w:val="28"/>
        </w:rPr>
        <w:t xml:space="preserve">»; </w:t>
      </w:r>
    </w:p>
    <w:p w14:paraId="6B77B02C" w14:textId="33AD5422" w:rsidR="001C0AF3" w:rsidRDefault="004F76BC" w:rsidP="001C0AF3">
      <w:pPr>
        <w:pStyle w:val="ab"/>
        <w:tabs>
          <w:tab w:val="left" w:pos="1276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1C0AF3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5.</w:t>
      </w:r>
      <w:r w:rsidR="001C0AF3" w:rsidRPr="00E021BF">
        <w:rPr>
          <w:sz w:val="28"/>
          <w:szCs w:val="28"/>
        </w:rPr>
        <w:t xml:space="preserve"> </w:t>
      </w:r>
      <w:r w:rsidR="001C0AF3">
        <w:rPr>
          <w:sz w:val="28"/>
          <w:szCs w:val="28"/>
        </w:rPr>
        <w:t>«Досудебный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центра, а также их должностных лиц, государственных служащих</w:t>
      </w:r>
      <w:r w:rsidR="0066762E">
        <w:rPr>
          <w:sz w:val="28"/>
          <w:szCs w:val="28"/>
        </w:rPr>
        <w:t>, работников</w:t>
      </w:r>
      <w:r w:rsidR="0005635D">
        <w:rPr>
          <w:sz w:val="28"/>
          <w:szCs w:val="28"/>
        </w:rPr>
        <w:t>».</w:t>
      </w:r>
    </w:p>
    <w:p w14:paraId="22E4C836" w14:textId="64E80447" w:rsidR="0066762E" w:rsidRDefault="001C0AF3" w:rsidP="0066762E">
      <w:pPr>
        <w:pStyle w:val="ab"/>
        <w:tabs>
          <w:tab w:val="left" w:pos="1276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F0331E">
        <w:rPr>
          <w:sz w:val="28"/>
          <w:szCs w:val="28"/>
        </w:rPr>
        <w:t>.</w:t>
      </w:r>
      <w:r w:rsidR="0066762E" w:rsidRPr="0066762E">
        <w:rPr>
          <w:sz w:val="28"/>
          <w:szCs w:val="28"/>
        </w:rPr>
        <w:t xml:space="preserve"> </w:t>
      </w:r>
      <w:r w:rsidR="0066762E">
        <w:rPr>
          <w:sz w:val="28"/>
          <w:szCs w:val="28"/>
        </w:rPr>
        <w:t>наименование подраздела 2.10. «Максимальный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услуги» раздела 2.</w:t>
      </w:r>
      <w:r w:rsidR="0066762E" w:rsidRPr="00FA4D3D">
        <w:rPr>
          <w:sz w:val="28"/>
          <w:szCs w:val="28"/>
        </w:rPr>
        <w:t xml:space="preserve"> </w:t>
      </w:r>
      <w:r w:rsidR="0066762E" w:rsidRPr="00616705">
        <w:rPr>
          <w:sz w:val="28"/>
          <w:szCs w:val="28"/>
        </w:rPr>
        <w:t>«Стандарт предоставления государственной услуги»</w:t>
      </w:r>
      <w:r w:rsidR="0066762E">
        <w:rPr>
          <w:sz w:val="28"/>
          <w:szCs w:val="28"/>
        </w:rPr>
        <w:t xml:space="preserve"> дополнить словами следующего содержания: «в случае обращения заявителя непосредственно в орган, предоставляющий госуда</w:t>
      </w:r>
      <w:bookmarkStart w:id="1" w:name="_GoBack"/>
      <w:bookmarkEnd w:id="1"/>
      <w:r w:rsidR="0066762E">
        <w:rPr>
          <w:sz w:val="28"/>
          <w:szCs w:val="28"/>
        </w:rPr>
        <w:t xml:space="preserve">рственные услуги, </w:t>
      </w:r>
      <w:r w:rsidR="0005635D">
        <w:rPr>
          <w:sz w:val="28"/>
          <w:szCs w:val="28"/>
        </w:rPr>
        <w:t>или многофункциональный центр».</w:t>
      </w:r>
    </w:p>
    <w:p w14:paraId="75E0605B" w14:textId="369EC69A" w:rsidR="0066762E" w:rsidRDefault="0066762E" w:rsidP="0066762E">
      <w:pPr>
        <w:pStyle w:val="ab"/>
        <w:tabs>
          <w:tab w:val="left" w:pos="1276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Внести в Административный регламент Министерства транспорта и дорожного хозяйства Республики Дагестан по предоставлению государственной услуги «Государственная регистрация самоходных машин и других видов техники», утвержденный приказом Министерства транспорта и дорожного хозяйства Республики Дагестан от 10 июня 2024 года № 86 </w:t>
      </w:r>
      <w:r>
        <w:rPr>
          <w:color w:val="333333"/>
          <w:sz w:val="28"/>
          <w:szCs w:val="28"/>
          <w:shd w:val="clear" w:color="auto" w:fill="FFFFFF"/>
        </w:rPr>
        <w:t>(</w:t>
      </w:r>
      <w:r w:rsidRPr="00792729">
        <w:rPr>
          <w:sz w:val="28"/>
          <w:szCs w:val="28"/>
          <w:shd w:val="clear" w:color="auto" w:fill="FFFFFF"/>
        </w:rPr>
        <w:t>интернет-портал правовой информации Республики Даг</w:t>
      </w:r>
      <w:r>
        <w:rPr>
          <w:sz w:val="28"/>
          <w:szCs w:val="28"/>
          <w:shd w:val="clear" w:color="auto" w:fill="FFFFFF"/>
        </w:rPr>
        <w:t>естан (www.pravo.e-dag.ru), 2024</w:t>
      </w:r>
      <w:r w:rsidRPr="00792729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3 июля</w:t>
      </w:r>
      <w:r w:rsidRPr="00792729">
        <w:rPr>
          <w:sz w:val="28"/>
          <w:szCs w:val="28"/>
          <w:shd w:val="clear" w:color="auto" w:fill="FFFFFF"/>
        </w:rPr>
        <w:t xml:space="preserve">, </w:t>
      </w:r>
      <w:r w:rsidRPr="004F76BC">
        <w:rPr>
          <w:sz w:val="28"/>
          <w:szCs w:val="28"/>
          <w:shd w:val="clear" w:color="auto" w:fill="FFFFFF"/>
        </w:rPr>
        <w:t xml:space="preserve">№ </w:t>
      </w:r>
      <w:r w:rsidRPr="0066762E">
        <w:rPr>
          <w:sz w:val="28"/>
          <w:szCs w:val="28"/>
          <w:shd w:val="clear" w:color="auto" w:fill="FFFFFF"/>
        </w:rPr>
        <w:t>05039013682)</w:t>
      </w:r>
      <w:r w:rsidRPr="004F76BC">
        <w:rPr>
          <w:sz w:val="28"/>
          <w:szCs w:val="28"/>
        </w:rPr>
        <w:t xml:space="preserve"> следующие </w:t>
      </w:r>
      <w:r>
        <w:rPr>
          <w:sz w:val="28"/>
          <w:szCs w:val="28"/>
        </w:rPr>
        <w:t xml:space="preserve">изменения: </w:t>
      </w:r>
    </w:p>
    <w:p w14:paraId="3BDD7746" w14:textId="76907A43" w:rsidR="0066762E" w:rsidRDefault="00421E02" w:rsidP="0066762E">
      <w:pPr>
        <w:pStyle w:val="ab"/>
        <w:tabs>
          <w:tab w:val="left" w:pos="1276"/>
        </w:tabs>
        <w:spacing w:before="0" w:beforeAutospacing="0" w:after="0" w:afterAutospacing="0" w:line="288" w:lineRule="atLeas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6762E">
        <w:rPr>
          <w:sz w:val="28"/>
          <w:szCs w:val="28"/>
        </w:rPr>
        <w:t xml:space="preserve">.1. признать утратившими силу: </w:t>
      </w:r>
    </w:p>
    <w:p w14:paraId="3A3587C8" w14:textId="77777777" w:rsidR="0066762E" w:rsidRDefault="0066762E" w:rsidP="0066762E">
      <w:pPr>
        <w:pStyle w:val="ab"/>
        <w:tabs>
          <w:tab w:val="left" w:pos="1276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616705">
        <w:rPr>
          <w:sz w:val="28"/>
          <w:szCs w:val="28"/>
        </w:rPr>
        <w:t xml:space="preserve">подраздел </w:t>
      </w:r>
      <w:r>
        <w:rPr>
          <w:sz w:val="28"/>
          <w:szCs w:val="28"/>
        </w:rPr>
        <w:t xml:space="preserve">2.5. </w:t>
      </w:r>
      <w:r w:rsidRPr="00616705">
        <w:rPr>
          <w:sz w:val="28"/>
          <w:szCs w:val="28"/>
        </w:rPr>
        <w:t xml:space="preserve">«Правовые основания для предоставления государственной услуги» раздела </w:t>
      </w:r>
      <w:r>
        <w:rPr>
          <w:sz w:val="28"/>
          <w:szCs w:val="28"/>
        </w:rPr>
        <w:t xml:space="preserve">2. </w:t>
      </w:r>
      <w:r w:rsidRPr="00616705">
        <w:rPr>
          <w:sz w:val="28"/>
          <w:szCs w:val="28"/>
        </w:rPr>
        <w:t>«Стандарт предоставления государственной услуги»</w:t>
      </w:r>
      <w:r>
        <w:rPr>
          <w:sz w:val="28"/>
          <w:szCs w:val="28"/>
        </w:rPr>
        <w:t>;</w:t>
      </w:r>
    </w:p>
    <w:p w14:paraId="32A6C4D8" w14:textId="3A00C8C5" w:rsidR="0066762E" w:rsidRDefault="0066762E" w:rsidP="0066762E">
      <w:pPr>
        <w:pStyle w:val="ab"/>
        <w:tabs>
          <w:tab w:val="left" w:pos="1276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раздел 4. «Формы контроля за исполнением</w:t>
      </w:r>
      <w:r w:rsidR="00421E02">
        <w:rPr>
          <w:sz w:val="28"/>
          <w:szCs w:val="28"/>
        </w:rPr>
        <w:t xml:space="preserve"> Административного регламента</w:t>
      </w:r>
      <w:r>
        <w:rPr>
          <w:sz w:val="28"/>
          <w:szCs w:val="28"/>
        </w:rPr>
        <w:t xml:space="preserve">»; </w:t>
      </w:r>
    </w:p>
    <w:p w14:paraId="42DA6D5B" w14:textId="2635FCB2" w:rsidR="0066762E" w:rsidRDefault="0066762E" w:rsidP="0066762E">
      <w:pPr>
        <w:pStyle w:val="ab"/>
        <w:tabs>
          <w:tab w:val="left" w:pos="1276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раздел 5.</w:t>
      </w:r>
      <w:r w:rsidRPr="00E021BF">
        <w:rPr>
          <w:sz w:val="28"/>
          <w:szCs w:val="28"/>
        </w:rPr>
        <w:t xml:space="preserve"> </w:t>
      </w:r>
      <w:r>
        <w:rPr>
          <w:sz w:val="28"/>
          <w:szCs w:val="28"/>
        </w:rPr>
        <w:t>«Досудебный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центра, а также их должностных лиц, государственных служащих, работников</w:t>
      </w:r>
      <w:r w:rsidR="0005635D">
        <w:rPr>
          <w:sz w:val="28"/>
          <w:szCs w:val="28"/>
        </w:rPr>
        <w:t>».</w:t>
      </w:r>
    </w:p>
    <w:p w14:paraId="50A2228F" w14:textId="33F90437" w:rsidR="0066762E" w:rsidRDefault="00421E02" w:rsidP="0066762E">
      <w:pPr>
        <w:pStyle w:val="ab"/>
        <w:tabs>
          <w:tab w:val="left" w:pos="1276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6762E">
        <w:rPr>
          <w:sz w:val="28"/>
          <w:szCs w:val="28"/>
        </w:rPr>
        <w:t>.2</w:t>
      </w:r>
      <w:r w:rsidR="00F0331E">
        <w:rPr>
          <w:sz w:val="28"/>
          <w:szCs w:val="28"/>
        </w:rPr>
        <w:t>.</w:t>
      </w:r>
      <w:r w:rsidR="0066762E" w:rsidRPr="0066762E">
        <w:rPr>
          <w:sz w:val="28"/>
          <w:szCs w:val="28"/>
        </w:rPr>
        <w:t xml:space="preserve"> </w:t>
      </w:r>
      <w:r w:rsidR="0066762E">
        <w:rPr>
          <w:sz w:val="28"/>
          <w:szCs w:val="28"/>
        </w:rPr>
        <w:t>наименование подраздела 2.10. «Максимальный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услуги» раздела 2.</w:t>
      </w:r>
      <w:r w:rsidR="0066762E" w:rsidRPr="00FA4D3D">
        <w:rPr>
          <w:sz w:val="28"/>
          <w:szCs w:val="28"/>
        </w:rPr>
        <w:t xml:space="preserve"> </w:t>
      </w:r>
      <w:r w:rsidR="0066762E" w:rsidRPr="00616705">
        <w:rPr>
          <w:sz w:val="28"/>
          <w:szCs w:val="28"/>
        </w:rPr>
        <w:t>«Стандарт предоставления государственной услуги»</w:t>
      </w:r>
      <w:r w:rsidR="0066762E">
        <w:rPr>
          <w:sz w:val="28"/>
          <w:szCs w:val="28"/>
        </w:rPr>
        <w:t xml:space="preserve"> дополнить словами следующего содержания: «в случае обращения заявителя непосредственно в орган, предоставляющий государственные услуги,</w:t>
      </w:r>
      <w:r w:rsidR="0005635D">
        <w:rPr>
          <w:sz w:val="28"/>
          <w:szCs w:val="28"/>
        </w:rPr>
        <w:t xml:space="preserve"> или многофункциональный центр».</w:t>
      </w:r>
      <w:r w:rsidR="0066762E">
        <w:rPr>
          <w:sz w:val="28"/>
          <w:szCs w:val="28"/>
        </w:rPr>
        <w:t xml:space="preserve"> </w:t>
      </w:r>
    </w:p>
    <w:p w14:paraId="670BE724" w14:textId="0EAE0654" w:rsidR="00421E02" w:rsidRDefault="00421E02" w:rsidP="00421E02">
      <w:pPr>
        <w:pStyle w:val="ab"/>
        <w:tabs>
          <w:tab w:val="left" w:pos="1276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Внести в Административный регламент Министерства транспорта и дорожного хозяйства Республики Дагестан по предоставлению государственной услуги «</w:t>
      </w:r>
      <w:r w:rsidR="002D3767">
        <w:rPr>
          <w:sz w:val="28"/>
          <w:szCs w:val="28"/>
        </w:rPr>
        <w:t>Выдача организациям, осуществляющим образовательную деятельность, свидетельств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</w:r>
      <w:r>
        <w:rPr>
          <w:sz w:val="28"/>
          <w:szCs w:val="28"/>
        </w:rPr>
        <w:t>», утвержденный приказом Министерства транспорта и дорожного хозяйства Республики Дагестан от 1</w:t>
      </w:r>
      <w:r w:rsidR="002D3767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2D3767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2024 года № </w:t>
      </w:r>
      <w:r w:rsidR="002D3767">
        <w:rPr>
          <w:sz w:val="28"/>
          <w:szCs w:val="28"/>
        </w:rPr>
        <w:t>153</w:t>
      </w:r>
      <w:r>
        <w:rPr>
          <w:sz w:val="28"/>
          <w:szCs w:val="28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(</w:t>
      </w:r>
      <w:r w:rsidRPr="00792729">
        <w:rPr>
          <w:sz w:val="28"/>
          <w:szCs w:val="28"/>
          <w:shd w:val="clear" w:color="auto" w:fill="FFFFFF"/>
        </w:rPr>
        <w:t>интернет-портал правовой информации Республики Даг</w:t>
      </w:r>
      <w:r>
        <w:rPr>
          <w:sz w:val="28"/>
          <w:szCs w:val="28"/>
          <w:shd w:val="clear" w:color="auto" w:fill="FFFFFF"/>
        </w:rPr>
        <w:t>естан (www.pravo.e-dag.ru), 2024</w:t>
      </w:r>
      <w:r w:rsidRPr="00792729">
        <w:rPr>
          <w:sz w:val="28"/>
          <w:szCs w:val="28"/>
          <w:shd w:val="clear" w:color="auto" w:fill="FFFFFF"/>
        </w:rPr>
        <w:t xml:space="preserve">, </w:t>
      </w:r>
      <w:r w:rsidR="002D3767">
        <w:rPr>
          <w:sz w:val="28"/>
          <w:szCs w:val="28"/>
          <w:shd w:val="clear" w:color="auto" w:fill="FFFFFF"/>
        </w:rPr>
        <w:t>5</w:t>
      </w:r>
      <w:r>
        <w:rPr>
          <w:sz w:val="28"/>
          <w:szCs w:val="28"/>
          <w:shd w:val="clear" w:color="auto" w:fill="FFFFFF"/>
        </w:rPr>
        <w:t xml:space="preserve"> </w:t>
      </w:r>
      <w:r w:rsidR="002D3767">
        <w:rPr>
          <w:sz w:val="28"/>
          <w:szCs w:val="28"/>
          <w:shd w:val="clear" w:color="auto" w:fill="FFFFFF"/>
        </w:rPr>
        <w:t>ноября</w:t>
      </w:r>
      <w:r w:rsidRPr="00792729">
        <w:rPr>
          <w:sz w:val="28"/>
          <w:szCs w:val="28"/>
          <w:shd w:val="clear" w:color="auto" w:fill="FFFFFF"/>
        </w:rPr>
        <w:t xml:space="preserve">, </w:t>
      </w:r>
      <w:r w:rsidRPr="004F76BC">
        <w:rPr>
          <w:sz w:val="28"/>
          <w:szCs w:val="28"/>
          <w:shd w:val="clear" w:color="auto" w:fill="FFFFFF"/>
        </w:rPr>
        <w:t xml:space="preserve">№ </w:t>
      </w:r>
      <w:r w:rsidR="002D3767" w:rsidRPr="002D3767">
        <w:rPr>
          <w:sz w:val="28"/>
          <w:szCs w:val="28"/>
          <w:shd w:val="clear" w:color="auto" w:fill="FFFFFF"/>
        </w:rPr>
        <w:t>05039014435</w:t>
      </w:r>
      <w:r w:rsidRPr="002D3767">
        <w:rPr>
          <w:sz w:val="28"/>
          <w:szCs w:val="28"/>
          <w:shd w:val="clear" w:color="auto" w:fill="FFFFFF"/>
        </w:rPr>
        <w:t>)</w:t>
      </w:r>
      <w:r w:rsidRPr="002D3767">
        <w:rPr>
          <w:sz w:val="28"/>
          <w:szCs w:val="28"/>
        </w:rPr>
        <w:t xml:space="preserve"> с</w:t>
      </w:r>
      <w:r w:rsidRPr="004F76BC">
        <w:rPr>
          <w:sz w:val="28"/>
          <w:szCs w:val="28"/>
        </w:rPr>
        <w:t xml:space="preserve">ледующие </w:t>
      </w:r>
      <w:r>
        <w:rPr>
          <w:sz w:val="28"/>
          <w:szCs w:val="28"/>
        </w:rPr>
        <w:t xml:space="preserve">изменения: </w:t>
      </w:r>
    </w:p>
    <w:p w14:paraId="4EAF4903" w14:textId="3EB7904B" w:rsidR="00421E02" w:rsidRDefault="00421E02" w:rsidP="00421E02">
      <w:pPr>
        <w:pStyle w:val="ab"/>
        <w:tabs>
          <w:tab w:val="left" w:pos="1276"/>
        </w:tabs>
        <w:spacing w:before="0" w:beforeAutospacing="0" w:after="0" w:afterAutospacing="0" w:line="288" w:lineRule="atLeas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признать утратившими силу: </w:t>
      </w:r>
    </w:p>
    <w:p w14:paraId="3590D860" w14:textId="77777777" w:rsidR="00421E02" w:rsidRDefault="00421E02" w:rsidP="00421E02">
      <w:pPr>
        <w:pStyle w:val="ab"/>
        <w:tabs>
          <w:tab w:val="left" w:pos="1276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616705">
        <w:rPr>
          <w:sz w:val="28"/>
          <w:szCs w:val="28"/>
        </w:rPr>
        <w:t xml:space="preserve">подраздел </w:t>
      </w:r>
      <w:r>
        <w:rPr>
          <w:sz w:val="28"/>
          <w:szCs w:val="28"/>
        </w:rPr>
        <w:t xml:space="preserve">2.5. </w:t>
      </w:r>
      <w:r w:rsidRPr="00616705">
        <w:rPr>
          <w:sz w:val="28"/>
          <w:szCs w:val="28"/>
        </w:rPr>
        <w:t xml:space="preserve">«Правовые основания для предоставления государственной услуги» раздела </w:t>
      </w:r>
      <w:r>
        <w:rPr>
          <w:sz w:val="28"/>
          <w:szCs w:val="28"/>
        </w:rPr>
        <w:t xml:space="preserve">2. </w:t>
      </w:r>
      <w:r w:rsidRPr="00616705">
        <w:rPr>
          <w:sz w:val="28"/>
          <w:szCs w:val="28"/>
        </w:rPr>
        <w:t>«Стандарт предоставления государственной услуги»</w:t>
      </w:r>
      <w:r>
        <w:rPr>
          <w:sz w:val="28"/>
          <w:szCs w:val="28"/>
        </w:rPr>
        <w:t>;</w:t>
      </w:r>
    </w:p>
    <w:p w14:paraId="10C99E04" w14:textId="77777777" w:rsidR="00421E02" w:rsidRDefault="00421E02" w:rsidP="00421E02">
      <w:pPr>
        <w:pStyle w:val="ab"/>
        <w:tabs>
          <w:tab w:val="left" w:pos="1276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раздел 4. «Формы контроля за исполнением Административного регламента»; </w:t>
      </w:r>
    </w:p>
    <w:p w14:paraId="21BFA957" w14:textId="289DD959" w:rsidR="00421E02" w:rsidRDefault="00421E02" w:rsidP="00421E02">
      <w:pPr>
        <w:pStyle w:val="ab"/>
        <w:tabs>
          <w:tab w:val="left" w:pos="1276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раздел 5.</w:t>
      </w:r>
      <w:r w:rsidRPr="00E021BF">
        <w:rPr>
          <w:sz w:val="28"/>
          <w:szCs w:val="28"/>
        </w:rPr>
        <w:t xml:space="preserve"> </w:t>
      </w:r>
      <w:r>
        <w:rPr>
          <w:sz w:val="28"/>
          <w:szCs w:val="28"/>
        </w:rPr>
        <w:t>«Досудебный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центра, а также их должностных лиц, государственных служащих, работников</w:t>
      </w:r>
      <w:r w:rsidR="0005635D">
        <w:rPr>
          <w:sz w:val="28"/>
          <w:szCs w:val="28"/>
        </w:rPr>
        <w:t>».</w:t>
      </w:r>
    </w:p>
    <w:p w14:paraId="50D036B0" w14:textId="73238573" w:rsidR="00421E02" w:rsidRDefault="00421E02" w:rsidP="00421E02">
      <w:pPr>
        <w:pStyle w:val="ab"/>
        <w:tabs>
          <w:tab w:val="left" w:pos="1276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F0331E">
        <w:rPr>
          <w:sz w:val="28"/>
          <w:szCs w:val="28"/>
        </w:rPr>
        <w:t>.</w:t>
      </w:r>
      <w:r w:rsidRPr="0066762E">
        <w:rPr>
          <w:sz w:val="28"/>
          <w:szCs w:val="28"/>
        </w:rPr>
        <w:t xml:space="preserve"> </w:t>
      </w:r>
      <w:r>
        <w:rPr>
          <w:sz w:val="28"/>
          <w:szCs w:val="28"/>
        </w:rPr>
        <w:t>наименование подраздела 2.10. «Максимальный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услуги» раздела 2.</w:t>
      </w:r>
      <w:r w:rsidRPr="00FA4D3D">
        <w:rPr>
          <w:sz w:val="28"/>
          <w:szCs w:val="28"/>
        </w:rPr>
        <w:t xml:space="preserve"> </w:t>
      </w:r>
      <w:r w:rsidRPr="00616705">
        <w:rPr>
          <w:sz w:val="28"/>
          <w:szCs w:val="28"/>
        </w:rPr>
        <w:t>«Стандарт предоставления государственной услуги»</w:t>
      </w:r>
      <w:r>
        <w:rPr>
          <w:sz w:val="28"/>
          <w:szCs w:val="28"/>
        </w:rPr>
        <w:t xml:space="preserve"> дополнить словами следующего содержания: «в случае обращения заявителя непосредственно в орган, предоставляющий государственные услуги, </w:t>
      </w:r>
      <w:r w:rsidR="0005635D">
        <w:rPr>
          <w:sz w:val="28"/>
          <w:szCs w:val="28"/>
        </w:rPr>
        <w:t>или многофункциональный центр».</w:t>
      </w:r>
    </w:p>
    <w:p w14:paraId="6414A343" w14:textId="3EBA4660" w:rsidR="00126451" w:rsidRDefault="0005635D" w:rsidP="003E550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44ADC">
        <w:rPr>
          <w:rFonts w:ascii="Times New Roman" w:hAnsi="Times New Roman"/>
          <w:sz w:val="28"/>
          <w:szCs w:val="28"/>
        </w:rPr>
        <w:t>.</w:t>
      </w:r>
      <w:r w:rsidR="00126451">
        <w:rPr>
          <w:rFonts w:ascii="Times New Roman" w:hAnsi="Times New Roman"/>
          <w:sz w:val="28"/>
          <w:szCs w:val="28"/>
        </w:rPr>
        <w:t xml:space="preserve"> Разместить настоящий приказ на официальном сайте Министерства транспорта и дорожного хозяйства Республики Дагестан в информационно-телекоммуникационной сети «Интернет» </w:t>
      </w:r>
      <w:r w:rsidR="00126451" w:rsidRPr="00504A92">
        <w:rPr>
          <w:rFonts w:ascii="Times New Roman" w:hAnsi="Times New Roman"/>
          <w:sz w:val="28"/>
          <w:szCs w:val="28"/>
        </w:rPr>
        <w:t>(</w:t>
      </w:r>
      <w:hyperlink r:id="rId13" w:history="1">
        <w:r w:rsidR="00126451" w:rsidRPr="00504A92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126451" w:rsidRPr="00504A92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126451" w:rsidRPr="00504A92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mintransdag</w:t>
        </w:r>
        <w:r w:rsidR="00126451" w:rsidRPr="00504A92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126451" w:rsidRPr="00504A92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126451" w:rsidRPr="00504A92">
        <w:rPr>
          <w:rFonts w:ascii="Times New Roman" w:hAnsi="Times New Roman"/>
          <w:sz w:val="28"/>
          <w:szCs w:val="28"/>
        </w:rPr>
        <w:t>).</w:t>
      </w:r>
    </w:p>
    <w:p w14:paraId="75A2C596" w14:textId="49443620" w:rsidR="008F1FD4" w:rsidRPr="008F1FD4" w:rsidRDefault="0005635D" w:rsidP="003E550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8F1FD4" w:rsidRPr="008F1FD4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EE1525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="008F1FD4" w:rsidRPr="008F1FD4">
        <w:rPr>
          <w:rFonts w:ascii="Times New Roman" w:hAnsi="Times New Roman"/>
          <w:sz w:val="28"/>
          <w:szCs w:val="28"/>
          <w:shd w:val="clear" w:color="auto" w:fill="FFFFFF"/>
        </w:rPr>
        <w:t>аправ</w:t>
      </w:r>
      <w:r w:rsidR="00EE1525">
        <w:rPr>
          <w:rFonts w:ascii="Times New Roman" w:hAnsi="Times New Roman"/>
          <w:sz w:val="28"/>
          <w:szCs w:val="28"/>
          <w:shd w:val="clear" w:color="auto" w:fill="FFFFFF"/>
        </w:rPr>
        <w:t>ить настоящий</w:t>
      </w:r>
      <w:r w:rsidR="008F1FD4" w:rsidRPr="008F1FD4">
        <w:rPr>
          <w:rFonts w:ascii="Times New Roman" w:hAnsi="Times New Roman"/>
          <w:sz w:val="28"/>
          <w:szCs w:val="28"/>
          <w:shd w:val="clear" w:color="auto" w:fill="FFFFFF"/>
        </w:rPr>
        <w:t xml:space="preserve"> приказ на государственную регистрацию в Министерство юстиции Республики Дагестан, официальн</w:t>
      </w:r>
      <w:r w:rsidR="00EE1525">
        <w:rPr>
          <w:rFonts w:ascii="Times New Roman" w:hAnsi="Times New Roman"/>
          <w:sz w:val="28"/>
          <w:szCs w:val="28"/>
          <w:shd w:val="clear" w:color="auto" w:fill="FFFFFF"/>
        </w:rPr>
        <w:t>ую</w:t>
      </w:r>
      <w:r w:rsidR="008F1FD4" w:rsidRPr="008F1FD4">
        <w:rPr>
          <w:rFonts w:ascii="Times New Roman" w:hAnsi="Times New Roman"/>
          <w:sz w:val="28"/>
          <w:szCs w:val="28"/>
          <w:shd w:val="clear" w:color="auto" w:fill="FFFFFF"/>
        </w:rPr>
        <w:t xml:space="preserve"> копи</w:t>
      </w:r>
      <w:r w:rsidR="00F0331E"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="008F1FD4" w:rsidRPr="008F1FD4">
        <w:rPr>
          <w:rFonts w:ascii="Times New Roman" w:hAnsi="Times New Roman"/>
          <w:sz w:val="28"/>
          <w:szCs w:val="28"/>
          <w:shd w:val="clear" w:color="auto" w:fill="FFFFFF"/>
        </w:rPr>
        <w:t xml:space="preserve"> приказа в </w:t>
      </w:r>
      <w:r w:rsidR="008F1FD4" w:rsidRPr="008F1FD4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Управление Министерства юстиции Российской Федерации по Республике Дагестан для включения в федеральный регистр Российской Федерации и в Прокуратуру Республики Дагестан в установленном законодательством порядке.</w:t>
      </w:r>
    </w:p>
    <w:p w14:paraId="06C83DCD" w14:textId="339A9A27" w:rsidR="00126451" w:rsidRDefault="0005635D" w:rsidP="003E5508">
      <w:pPr>
        <w:tabs>
          <w:tab w:val="left" w:pos="993"/>
        </w:tabs>
        <w:spacing w:after="0" w:line="240" w:lineRule="auto"/>
        <w:ind w:right="-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26451">
        <w:rPr>
          <w:rFonts w:ascii="Times New Roman" w:hAnsi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14:paraId="4AF789A2" w14:textId="437E67BD" w:rsidR="00126451" w:rsidRDefault="0005635D" w:rsidP="003E550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26451">
        <w:rPr>
          <w:rFonts w:ascii="Times New Roman" w:hAnsi="Times New Roman"/>
          <w:sz w:val="28"/>
          <w:szCs w:val="28"/>
        </w:rPr>
        <w:t>. Контроль за исполнением настоящего приказа оставляю за собой.</w:t>
      </w:r>
    </w:p>
    <w:p w14:paraId="1567F37B" w14:textId="77777777" w:rsidR="00126451" w:rsidRDefault="00126451" w:rsidP="008134D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A228572" w14:textId="0503C7A6" w:rsidR="008F1FD4" w:rsidRDefault="008F1FD4" w:rsidP="00EB37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0ED257" w14:textId="77777777" w:rsidR="00C151AE" w:rsidRDefault="00C151AE" w:rsidP="00EB37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97D7EF" w14:textId="38D9290A" w:rsidR="00C405A9" w:rsidRPr="00D32717" w:rsidRDefault="00126451" w:rsidP="004B5FB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67FA5">
        <w:rPr>
          <w:rFonts w:ascii="Times New Roman" w:hAnsi="Times New Roman"/>
          <w:sz w:val="28"/>
          <w:szCs w:val="28"/>
        </w:rPr>
        <w:t xml:space="preserve">Министр                              </w:t>
      </w:r>
      <w:r w:rsidR="008134D6">
        <w:rPr>
          <w:rFonts w:ascii="Times New Roman" w:hAnsi="Times New Roman"/>
          <w:sz w:val="28"/>
          <w:szCs w:val="28"/>
        </w:rPr>
        <w:t xml:space="preserve">           </w:t>
      </w:r>
      <w:r w:rsidRPr="00567FA5">
        <w:rPr>
          <w:rFonts w:ascii="Times New Roman" w:hAnsi="Times New Roman"/>
          <w:sz w:val="28"/>
          <w:szCs w:val="28"/>
        </w:rPr>
        <w:t xml:space="preserve">                                   Д.Ш. Салавов</w:t>
      </w:r>
    </w:p>
    <w:sectPr w:rsidR="00C405A9" w:rsidRPr="00D32717" w:rsidSect="008134D6">
      <w:headerReference w:type="even" r:id="rId14"/>
      <w:headerReference w:type="firs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A75EA" w14:textId="77777777" w:rsidR="00CA0E46" w:rsidRDefault="00CA0E46">
      <w:pPr>
        <w:spacing w:after="0" w:line="240" w:lineRule="auto"/>
      </w:pPr>
      <w:r>
        <w:separator/>
      </w:r>
    </w:p>
  </w:endnote>
  <w:endnote w:type="continuationSeparator" w:id="0">
    <w:p w14:paraId="0CE037A2" w14:textId="77777777" w:rsidR="00CA0E46" w:rsidRDefault="00CA0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D9A7E" w14:textId="77777777" w:rsidR="00CA0E46" w:rsidRDefault="00CA0E46">
      <w:pPr>
        <w:spacing w:after="0" w:line="240" w:lineRule="auto"/>
      </w:pPr>
      <w:r>
        <w:separator/>
      </w:r>
    </w:p>
  </w:footnote>
  <w:footnote w:type="continuationSeparator" w:id="0">
    <w:p w14:paraId="55CFAA01" w14:textId="77777777" w:rsidR="00CA0E46" w:rsidRDefault="00CA0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AF974" w14:textId="77777777" w:rsidR="00F17408" w:rsidRDefault="00F17408" w:rsidP="00DF4A8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2A90D4CC" w14:textId="77777777" w:rsidR="00F17408" w:rsidRDefault="00F17408" w:rsidP="00DF4A8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A688E" w14:textId="77777777" w:rsidR="00F17408" w:rsidRPr="0042515D" w:rsidRDefault="00F17408" w:rsidP="00DF4A82">
    <w:pPr>
      <w:pStyle w:val="a3"/>
      <w:spacing w:line="240" w:lineRule="auto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7E8"/>
    <w:multiLevelType w:val="multilevel"/>
    <w:tmpl w:val="AC98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E3C11"/>
    <w:multiLevelType w:val="hybridMultilevel"/>
    <w:tmpl w:val="DFAC6E78"/>
    <w:lvl w:ilvl="0" w:tplc="1644A8BC">
      <w:start w:val="158"/>
      <w:numFmt w:val="decimal"/>
      <w:lvlText w:val="%1."/>
      <w:lvlJc w:val="left"/>
      <w:pPr>
        <w:ind w:left="951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748A"/>
    <w:multiLevelType w:val="multilevel"/>
    <w:tmpl w:val="526A2D3E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4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856" w:hanging="2160"/>
      </w:pPr>
      <w:rPr>
        <w:rFonts w:hint="default"/>
      </w:rPr>
    </w:lvl>
  </w:abstractNum>
  <w:abstractNum w:abstractNumId="3" w15:restartNumberingAfterBreak="0">
    <w:nsid w:val="11E775BE"/>
    <w:multiLevelType w:val="multilevel"/>
    <w:tmpl w:val="0B342D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3486AE8"/>
    <w:multiLevelType w:val="hybridMultilevel"/>
    <w:tmpl w:val="AF643DC0"/>
    <w:lvl w:ilvl="0" w:tplc="44ACFF7A">
      <w:start w:val="25"/>
      <w:numFmt w:val="decimal"/>
      <w:lvlText w:val="%1."/>
      <w:lvlJc w:val="left"/>
      <w:pPr>
        <w:ind w:left="256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67" w:hanging="360"/>
      </w:pPr>
    </w:lvl>
    <w:lvl w:ilvl="2" w:tplc="0419001B" w:tentative="1">
      <w:start w:val="1"/>
      <w:numFmt w:val="lowerRoman"/>
      <w:lvlText w:val="%3."/>
      <w:lvlJc w:val="right"/>
      <w:pPr>
        <w:ind w:left="3987" w:hanging="180"/>
      </w:pPr>
    </w:lvl>
    <w:lvl w:ilvl="3" w:tplc="0419000F" w:tentative="1">
      <w:start w:val="1"/>
      <w:numFmt w:val="decimal"/>
      <w:lvlText w:val="%4."/>
      <w:lvlJc w:val="left"/>
      <w:pPr>
        <w:ind w:left="4707" w:hanging="360"/>
      </w:pPr>
    </w:lvl>
    <w:lvl w:ilvl="4" w:tplc="04190019" w:tentative="1">
      <w:start w:val="1"/>
      <w:numFmt w:val="lowerLetter"/>
      <w:lvlText w:val="%5."/>
      <w:lvlJc w:val="left"/>
      <w:pPr>
        <w:ind w:left="5427" w:hanging="360"/>
      </w:pPr>
    </w:lvl>
    <w:lvl w:ilvl="5" w:tplc="0419001B" w:tentative="1">
      <w:start w:val="1"/>
      <w:numFmt w:val="lowerRoman"/>
      <w:lvlText w:val="%6."/>
      <w:lvlJc w:val="right"/>
      <w:pPr>
        <w:ind w:left="6147" w:hanging="180"/>
      </w:pPr>
    </w:lvl>
    <w:lvl w:ilvl="6" w:tplc="0419000F" w:tentative="1">
      <w:start w:val="1"/>
      <w:numFmt w:val="decimal"/>
      <w:lvlText w:val="%7."/>
      <w:lvlJc w:val="left"/>
      <w:pPr>
        <w:ind w:left="6867" w:hanging="360"/>
      </w:pPr>
    </w:lvl>
    <w:lvl w:ilvl="7" w:tplc="04190019" w:tentative="1">
      <w:start w:val="1"/>
      <w:numFmt w:val="lowerLetter"/>
      <w:lvlText w:val="%8."/>
      <w:lvlJc w:val="left"/>
      <w:pPr>
        <w:ind w:left="7587" w:hanging="360"/>
      </w:pPr>
    </w:lvl>
    <w:lvl w:ilvl="8" w:tplc="0419001B" w:tentative="1">
      <w:start w:val="1"/>
      <w:numFmt w:val="lowerRoman"/>
      <w:lvlText w:val="%9."/>
      <w:lvlJc w:val="right"/>
      <w:pPr>
        <w:ind w:left="8307" w:hanging="180"/>
      </w:pPr>
    </w:lvl>
  </w:abstractNum>
  <w:abstractNum w:abstractNumId="5" w15:restartNumberingAfterBreak="0">
    <w:nsid w:val="174F6238"/>
    <w:multiLevelType w:val="hybridMultilevel"/>
    <w:tmpl w:val="9A7C15E8"/>
    <w:lvl w:ilvl="0" w:tplc="2AB6F16E">
      <w:start w:val="25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94004"/>
    <w:multiLevelType w:val="hybridMultilevel"/>
    <w:tmpl w:val="9AAA1450"/>
    <w:lvl w:ilvl="0" w:tplc="FA506B0E">
      <w:start w:val="253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4378E"/>
    <w:multiLevelType w:val="hybridMultilevel"/>
    <w:tmpl w:val="8ACA139A"/>
    <w:lvl w:ilvl="0" w:tplc="1F4629C4">
      <w:start w:val="3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DF5E29"/>
    <w:multiLevelType w:val="hybridMultilevel"/>
    <w:tmpl w:val="14AC831A"/>
    <w:lvl w:ilvl="0" w:tplc="AE3E2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B13065"/>
    <w:multiLevelType w:val="hybridMultilevel"/>
    <w:tmpl w:val="CC743A9A"/>
    <w:lvl w:ilvl="0" w:tplc="41AA64A6">
      <w:start w:val="104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5697C"/>
    <w:multiLevelType w:val="hybridMultilevel"/>
    <w:tmpl w:val="6AB8B46E"/>
    <w:lvl w:ilvl="0" w:tplc="4DB6A222">
      <w:start w:val="115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B7F4B"/>
    <w:multiLevelType w:val="hybridMultilevel"/>
    <w:tmpl w:val="04D267C8"/>
    <w:lvl w:ilvl="0" w:tplc="D8F006BE">
      <w:start w:val="2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D7F2F"/>
    <w:multiLevelType w:val="hybridMultilevel"/>
    <w:tmpl w:val="5198B764"/>
    <w:lvl w:ilvl="0" w:tplc="00E0083C">
      <w:start w:val="283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7253B"/>
    <w:multiLevelType w:val="hybridMultilevel"/>
    <w:tmpl w:val="818676B6"/>
    <w:lvl w:ilvl="0" w:tplc="B4C0B54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DB927F8"/>
    <w:multiLevelType w:val="hybridMultilevel"/>
    <w:tmpl w:val="843EB012"/>
    <w:lvl w:ilvl="0" w:tplc="E28A4864">
      <w:start w:val="5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074616"/>
    <w:multiLevelType w:val="hybridMultilevel"/>
    <w:tmpl w:val="60F27F72"/>
    <w:lvl w:ilvl="0" w:tplc="B420C450">
      <w:start w:val="179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36148"/>
    <w:multiLevelType w:val="multilevel"/>
    <w:tmpl w:val="2C3C68D0"/>
    <w:lvl w:ilvl="0">
      <w:start w:val="22"/>
      <w:numFmt w:val="decimal"/>
      <w:lvlText w:val="%1."/>
      <w:lvlJc w:val="left"/>
      <w:pPr>
        <w:ind w:left="2562" w:hanging="375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2712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6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2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47" w:hanging="2160"/>
      </w:pPr>
      <w:rPr>
        <w:rFonts w:hint="default"/>
      </w:rPr>
    </w:lvl>
  </w:abstractNum>
  <w:abstractNum w:abstractNumId="17" w15:restartNumberingAfterBreak="0">
    <w:nsid w:val="46586832"/>
    <w:multiLevelType w:val="multilevel"/>
    <w:tmpl w:val="30EC23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>
      <w:start w:val="6"/>
      <w:numFmt w:val="decimal"/>
      <w:isLgl/>
      <w:lvlText w:val="%1.%2."/>
      <w:lvlJc w:val="left"/>
      <w:pPr>
        <w:ind w:left="1302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46DF16B5"/>
    <w:multiLevelType w:val="hybridMultilevel"/>
    <w:tmpl w:val="185601CE"/>
    <w:lvl w:ilvl="0" w:tplc="8CF2B6B6">
      <w:start w:val="39"/>
      <w:numFmt w:val="decimal"/>
      <w:lvlText w:val="%1."/>
      <w:lvlJc w:val="left"/>
      <w:pPr>
        <w:ind w:left="256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67" w:hanging="360"/>
      </w:pPr>
    </w:lvl>
    <w:lvl w:ilvl="2" w:tplc="0419001B" w:tentative="1">
      <w:start w:val="1"/>
      <w:numFmt w:val="lowerRoman"/>
      <w:lvlText w:val="%3."/>
      <w:lvlJc w:val="right"/>
      <w:pPr>
        <w:ind w:left="3987" w:hanging="180"/>
      </w:pPr>
    </w:lvl>
    <w:lvl w:ilvl="3" w:tplc="0419000F" w:tentative="1">
      <w:start w:val="1"/>
      <w:numFmt w:val="decimal"/>
      <w:lvlText w:val="%4."/>
      <w:lvlJc w:val="left"/>
      <w:pPr>
        <w:ind w:left="4707" w:hanging="360"/>
      </w:pPr>
    </w:lvl>
    <w:lvl w:ilvl="4" w:tplc="04190019" w:tentative="1">
      <w:start w:val="1"/>
      <w:numFmt w:val="lowerLetter"/>
      <w:lvlText w:val="%5."/>
      <w:lvlJc w:val="left"/>
      <w:pPr>
        <w:ind w:left="5427" w:hanging="360"/>
      </w:pPr>
    </w:lvl>
    <w:lvl w:ilvl="5" w:tplc="0419001B" w:tentative="1">
      <w:start w:val="1"/>
      <w:numFmt w:val="lowerRoman"/>
      <w:lvlText w:val="%6."/>
      <w:lvlJc w:val="right"/>
      <w:pPr>
        <w:ind w:left="6147" w:hanging="180"/>
      </w:pPr>
    </w:lvl>
    <w:lvl w:ilvl="6" w:tplc="0419000F" w:tentative="1">
      <w:start w:val="1"/>
      <w:numFmt w:val="decimal"/>
      <w:lvlText w:val="%7."/>
      <w:lvlJc w:val="left"/>
      <w:pPr>
        <w:ind w:left="6867" w:hanging="360"/>
      </w:pPr>
    </w:lvl>
    <w:lvl w:ilvl="7" w:tplc="04190019" w:tentative="1">
      <w:start w:val="1"/>
      <w:numFmt w:val="lowerLetter"/>
      <w:lvlText w:val="%8."/>
      <w:lvlJc w:val="left"/>
      <w:pPr>
        <w:ind w:left="7587" w:hanging="360"/>
      </w:pPr>
    </w:lvl>
    <w:lvl w:ilvl="8" w:tplc="0419001B" w:tentative="1">
      <w:start w:val="1"/>
      <w:numFmt w:val="lowerRoman"/>
      <w:lvlText w:val="%9."/>
      <w:lvlJc w:val="right"/>
      <w:pPr>
        <w:ind w:left="8307" w:hanging="180"/>
      </w:pPr>
    </w:lvl>
  </w:abstractNum>
  <w:abstractNum w:abstractNumId="19" w15:restartNumberingAfterBreak="0">
    <w:nsid w:val="5173600F"/>
    <w:multiLevelType w:val="hybridMultilevel"/>
    <w:tmpl w:val="6024CBC8"/>
    <w:lvl w:ilvl="0" w:tplc="0A1E8922">
      <w:start w:val="187"/>
      <w:numFmt w:val="decimal"/>
      <w:lvlText w:val="%1."/>
      <w:lvlJc w:val="left"/>
      <w:pPr>
        <w:ind w:left="951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31B765A"/>
    <w:multiLevelType w:val="hybridMultilevel"/>
    <w:tmpl w:val="C4E65B48"/>
    <w:lvl w:ilvl="0" w:tplc="FA1CA634">
      <w:start w:val="3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6D15BFA"/>
    <w:multiLevelType w:val="hybridMultilevel"/>
    <w:tmpl w:val="4B648FFA"/>
    <w:lvl w:ilvl="0" w:tplc="39722852">
      <w:start w:val="57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D4B4BA3"/>
    <w:multiLevelType w:val="hybridMultilevel"/>
    <w:tmpl w:val="646ACB64"/>
    <w:lvl w:ilvl="0" w:tplc="77DEEFAE">
      <w:start w:val="208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E4302C"/>
    <w:multiLevelType w:val="hybridMultilevel"/>
    <w:tmpl w:val="A79A4F7C"/>
    <w:lvl w:ilvl="0" w:tplc="44500A2C">
      <w:start w:val="86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2E121CA"/>
    <w:multiLevelType w:val="hybridMultilevel"/>
    <w:tmpl w:val="958231F8"/>
    <w:lvl w:ilvl="0" w:tplc="9AA29E32">
      <w:start w:val="7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3F1E98"/>
    <w:multiLevelType w:val="hybridMultilevel"/>
    <w:tmpl w:val="C6C64D14"/>
    <w:lvl w:ilvl="0" w:tplc="8CFC0B9A">
      <w:start w:val="145"/>
      <w:numFmt w:val="decimal"/>
      <w:lvlText w:val="%1."/>
      <w:lvlJc w:val="left"/>
      <w:pPr>
        <w:ind w:left="885" w:hanging="5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17702"/>
    <w:multiLevelType w:val="hybridMultilevel"/>
    <w:tmpl w:val="408E04D4"/>
    <w:lvl w:ilvl="0" w:tplc="4246C94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9E92978"/>
    <w:multiLevelType w:val="multilevel"/>
    <w:tmpl w:val="490EED96"/>
    <w:lvl w:ilvl="0">
      <w:start w:val="4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4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856" w:hanging="2160"/>
      </w:pPr>
      <w:rPr>
        <w:rFonts w:hint="default"/>
      </w:rPr>
    </w:lvl>
  </w:abstractNum>
  <w:abstractNum w:abstractNumId="28" w15:restartNumberingAfterBreak="0">
    <w:nsid w:val="7C3A05F7"/>
    <w:multiLevelType w:val="hybridMultilevel"/>
    <w:tmpl w:val="8ACA139A"/>
    <w:lvl w:ilvl="0" w:tplc="FFFFFFFF">
      <w:start w:val="3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DA150B9"/>
    <w:multiLevelType w:val="hybridMultilevel"/>
    <w:tmpl w:val="D0DAD3D8"/>
    <w:lvl w:ilvl="0" w:tplc="0F9AC4C2">
      <w:start w:val="5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DE346C9"/>
    <w:multiLevelType w:val="hybridMultilevel"/>
    <w:tmpl w:val="BA340F3C"/>
    <w:lvl w:ilvl="0" w:tplc="B420C450">
      <w:start w:val="145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6"/>
  </w:num>
  <w:num w:numId="4">
    <w:abstractNumId w:val="2"/>
  </w:num>
  <w:num w:numId="5">
    <w:abstractNumId w:val="4"/>
  </w:num>
  <w:num w:numId="6">
    <w:abstractNumId w:val="20"/>
  </w:num>
  <w:num w:numId="7">
    <w:abstractNumId w:val="7"/>
  </w:num>
  <w:num w:numId="8">
    <w:abstractNumId w:val="21"/>
  </w:num>
  <w:num w:numId="9">
    <w:abstractNumId w:val="24"/>
  </w:num>
  <w:num w:numId="10">
    <w:abstractNumId w:val="10"/>
  </w:num>
  <w:num w:numId="11">
    <w:abstractNumId w:val="30"/>
  </w:num>
  <w:num w:numId="12">
    <w:abstractNumId w:val="1"/>
  </w:num>
  <w:num w:numId="13">
    <w:abstractNumId w:val="15"/>
  </w:num>
  <w:num w:numId="14">
    <w:abstractNumId w:val="6"/>
  </w:num>
  <w:num w:numId="15">
    <w:abstractNumId w:val="11"/>
  </w:num>
  <w:num w:numId="16">
    <w:abstractNumId w:val="28"/>
  </w:num>
  <w:num w:numId="17">
    <w:abstractNumId w:val="18"/>
  </w:num>
  <w:num w:numId="18">
    <w:abstractNumId w:val="27"/>
  </w:num>
  <w:num w:numId="19">
    <w:abstractNumId w:val="14"/>
  </w:num>
  <w:num w:numId="20">
    <w:abstractNumId w:val="26"/>
  </w:num>
  <w:num w:numId="21">
    <w:abstractNumId w:val="29"/>
  </w:num>
  <w:num w:numId="22">
    <w:abstractNumId w:val="23"/>
  </w:num>
  <w:num w:numId="23">
    <w:abstractNumId w:val="9"/>
  </w:num>
  <w:num w:numId="24">
    <w:abstractNumId w:val="25"/>
  </w:num>
  <w:num w:numId="25">
    <w:abstractNumId w:val="19"/>
  </w:num>
  <w:num w:numId="26">
    <w:abstractNumId w:val="22"/>
  </w:num>
  <w:num w:numId="27">
    <w:abstractNumId w:val="5"/>
  </w:num>
  <w:num w:numId="28">
    <w:abstractNumId w:val="12"/>
  </w:num>
  <w:num w:numId="29">
    <w:abstractNumId w:val="8"/>
  </w:num>
  <w:num w:numId="30">
    <w:abstractNumId w:val="0"/>
  </w:num>
  <w:num w:numId="31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7C5"/>
    <w:rsid w:val="00003BA2"/>
    <w:rsid w:val="00003D72"/>
    <w:rsid w:val="00004315"/>
    <w:rsid w:val="000043DB"/>
    <w:rsid w:val="00004FD0"/>
    <w:rsid w:val="00005995"/>
    <w:rsid w:val="00007A6C"/>
    <w:rsid w:val="00007E95"/>
    <w:rsid w:val="00011A23"/>
    <w:rsid w:val="00020308"/>
    <w:rsid w:val="00020CE4"/>
    <w:rsid w:val="00023AF9"/>
    <w:rsid w:val="0002708C"/>
    <w:rsid w:val="000303BA"/>
    <w:rsid w:val="00034201"/>
    <w:rsid w:val="000344A4"/>
    <w:rsid w:val="0003532F"/>
    <w:rsid w:val="00035331"/>
    <w:rsid w:val="00037F0C"/>
    <w:rsid w:val="00041E60"/>
    <w:rsid w:val="00050C17"/>
    <w:rsid w:val="0005635D"/>
    <w:rsid w:val="000646F6"/>
    <w:rsid w:val="000669A1"/>
    <w:rsid w:val="0006725C"/>
    <w:rsid w:val="00072A31"/>
    <w:rsid w:val="00072D2C"/>
    <w:rsid w:val="00073BEF"/>
    <w:rsid w:val="000767DB"/>
    <w:rsid w:val="00077E2C"/>
    <w:rsid w:val="0008232C"/>
    <w:rsid w:val="00091181"/>
    <w:rsid w:val="000946F3"/>
    <w:rsid w:val="00095209"/>
    <w:rsid w:val="000A0447"/>
    <w:rsid w:val="000A0A31"/>
    <w:rsid w:val="000A0F47"/>
    <w:rsid w:val="000B080D"/>
    <w:rsid w:val="000B1FFB"/>
    <w:rsid w:val="000B4B44"/>
    <w:rsid w:val="000B7169"/>
    <w:rsid w:val="000B7258"/>
    <w:rsid w:val="000C3558"/>
    <w:rsid w:val="000C7CE2"/>
    <w:rsid w:val="000D31AE"/>
    <w:rsid w:val="000D3632"/>
    <w:rsid w:val="000D4047"/>
    <w:rsid w:val="000D70D9"/>
    <w:rsid w:val="000E24A1"/>
    <w:rsid w:val="000E35AF"/>
    <w:rsid w:val="000E565E"/>
    <w:rsid w:val="000E7AEA"/>
    <w:rsid w:val="000F1505"/>
    <w:rsid w:val="000F50ED"/>
    <w:rsid w:val="000F5414"/>
    <w:rsid w:val="000F5633"/>
    <w:rsid w:val="000F66FB"/>
    <w:rsid w:val="00105EDF"/>
    <w:rsid w:val="00111AC6"/>
    <w:rsid w:val="00116928"/>
    <w:rsid w:val="0012010A"/>
    <w:rsid w:val="00125861"/>
    <w:rsid w:val="00126451"/>
    <w:rsid w:val="001268B3"/>
    <w:rsid w:val="00127B84"/>
    <w:rsid w:val="00130622"/>
    <w:rsid w:val="00130F4E"/>
    <w:rsid w:val="00135FB3"/>
    <w:rsid w:val="00140F73"/>
    <w:rsid w:val="00141F6D"/>
    <w:rsid w:val="00143564"/>
    <w:rsid w:val="00145AFB"/>
    <w:rsid w:val="00146E5B"/>
    <w:rsid w:val="0015054D"/>
    <w:rsid w:val="00152C3C"/>
    <w:rsid w:val="00163F1E"/>
    <w:rsid w:val="00170483"/>
    <w:rsid w:val="0018182D"/>
    <w:rsid w:val="00182B49"/>
    <w:rsid w:val="00183C3E"/>
    <w:rsid w:val="00184B18"/>
    <w:rsid w:val="0019126C"/>
    <w:rsid w:val="001961B2"/>
    <w:rsid w:val="001A4957"/>
    <w:rsid w:val="001B00A7"/>
    <w:rsid w:val="001C0943"/>
    <w:rsid w:val="001C0AF3"/>
    <w:rsid w:val="001C1C63"/>
    <w:rsid w:val="001C1CC4"/>
    <w:rsid w:val="001C27EA"/>
    <w:rsid w:val="001D08C5"/>
    <w:rsid w:val="001D19AE"/>
    <w:rsid w:val="001D2179"/>
    <w:rsid w:val="001D67D5"/>
    <w:rsid w:val="001D6E75"/>
    <w:rsid w:val="001D706F"/>
    <w:rsid w:val="001E0C94"/>
    <w:rsid w:val="001E1C9D"/>
    <w:rsid w:val="001E3408"/>
    <w:rsid w:val="001E4507"/>
    <w:rsid w:val="001E538F"/>
    <w:rsid w:val="001E6D3C"/>
    <w:rsid w:val="001E6F61"/>
    <w:rsid w:val="001F051C"/>
    <w:rsid w:val="001F0EBD"/>
    <w:rsid w:val="001F61F7"/>
    <w:rsid w:val="00200CFC"/>
    <w:rsid w:val="00202270"/>
    <w:rsid w:val="002050C1"/>
    <w:rsid w:val="00205262"/>
    <w:rsid w:val="00207D41"/>
    <w:rsid w:val="00212BB9"/>
    <w:rsid w:val="002148E8"/>
    <w:rsid w:val="002207A9"/>
    <w:rsid w:val="00223629"/>
    <w:rsid w:val="00224527"/>
    <w:rsid w:val="00225F9C"/>
    <w:rsid w:val="00227186"/>
    <w:rsid w:val="00227AAA"/>
    <w:rsid w:val="0023086F"/>
    <w:rsid w:val="00231F93"/>
    <w:rsid w:val="00235F01"/>
    <w:rsid w:val="002441E1"/>
    <w:rsid w:val="00245355"/>
    <w:rsid w:val="002541E1"/>
    <w:rsid w:val="0025624C"/>
    <w:rsid w:val="002608E7"/>
    <w:rsid w:val="002631A4"/>
    <w:rsid w:val="002659A7"/>
    <w:rsid w:val="00270C3B"/>
    <w:rsid w:val="0027406C"/>
    <w:rsid w:val="002801A9"/>
    <w:rsid w:val="002802C4"/>
    <w:rsid w:val="00282CD5"/>
    <w:rsid w:val="00283AA6"/>
    <w:rsid w:val="00293D1D"/>
    <w:rsid w:val="002953B6"/>
    <w:rsid w:val="0029601A"/>
    <w:rsid w:val="0029644C"/>
    <w:rsid w:val="0029776F"/>
    <w:rsid w:val="002A25F8"/>
    <w:rsid w:val="002A3420"/>
    <w:rsid w:val="002A7B4D"/>
    <w:rsid w:val="002B2711"/>
    <w:rsid w:val="002B7CA0"/>
    <w:rsid w:val="002C1E95"/>
    <w:rsid w:val="002C231B"/>
    <w:rsid w:val="002C24B6"/>
    <w:rsid w:val="002C3DB1"/>
    <w:rsid w:val="002C734B"/>
    <w:rsid w:val="002D1709"/>
    <w:rsid w:val="002D35C2"/>
    <w:rsid w:val="002D3767"/>
    <w:rsid w:val="002D3C0E"/>
    <w:rsid w:val="002E330D"/>
    <w:rsid w:val="002E34F3"/>
    <w:rsid w:val="002E350F"/>
    <w:rsid w:val="002E4A6B"/>
    <w:rsid w:val="002E5033"/>
    <w:rsid w:val="002F4BE2"/>
    <w:rsid w:val="00300151"/>
    <w:rsid w:val="00300D21"/>
    <w:rsid w:val="00302EA9"/>
    <w:rsid w:val="00303B3A"/>
    <w:rsid w:val="00304BA9"/>
    <w:rsid w:val="00305250"/>
    <w:rsid w:val="00306A9B"/>
    <w:rsid w:val="00310D93"/>
    <w:rsid w:val="00310F8C"/>
    <w:rsid w:val="00312046"/>
    <w:rsid w:val="00314444"/>
    <w:rsid w:val="00314C11"/>
    <w:rsid w:val="00315605"/>
    <w:rsid w:val="003222B8"/>
    <w:rsid w:val="00323527"/>
    <w:rsid w:val="00325BD4"/>
    <w:rsid w:val="00332468"/>
    <w:rsid w:val="0033797A"/>
    <w:rsid w:val="00341601"/>
    <w:rsid w:val="00343E1E"/>
    <w:rsid w:val="00345032"/>
    <w:rsid w:val="00346B87"/>
    <w:rsid w:val="003475DA"/>
    <w:rsid w:val="003565EC"/>
    <w:rsid w:val="00361145"/>
    <w:rsid w:val="003647CB"/>
    <w:rsid w:val="00370338"/>
    <w:rsid w:val="003734C0"/>
    <w:rsid w:val="00374B4E"/>
    <w:rsid w:val="00381859"/>
    <w:rsid w:val="003828D8"/>
    <w:rsid w:val="0038476C"/>
    <w:rsid w:val="00384E42"/>
    <w:rsid w:val="0038559F"/>
    <w:rsid w:val="00387EA1"/>
    <w:rsid w:val="003939B4"/>
    <w:rsid w:val="00395CF6"/>
    <w:rsid w:val="0039601C"/>
    <w:rsid w:val="003961E2"/>
    <w:rsid w:val="0039698A"/>
    <w:rsid w:val="00397827"/>
    <w:rsid w:val="003A10B4"/>
    <w:rsid w:val="003A1EF2"/>
    <w:rsid w:val="003A3395"/>
    <w:rsid w:val="003A4A22"/>
    <w:rsid w:val="003A66FD"/>
    <w:rsid w:val="003A7CE4"/>
    <w:rsid w:val="003B5130"/>
    <w:rsid w:val="003B5F95"/>
    <w:rsid w:val="003C3086"/>
    <w:rsid w:val="003C4112"/>
    <w:rsid w:val="003C6D26"/>
    <w:rsid w:val="003C711A"/>
    <w:rsid w:val="003D0E06"/>
    <w:rsid w:val="003D1CC3"/>
    <w:rsid w:val="003D6D04"/>
    <w:rsid w:val="003E1AFE"/>
    <w:rsid w:val="003E3B9E"/>
    <w:rsid w:val="003E4258"/>
    <w:rsid w:val="003E5508"/>
    <w:rsid w:val="003E5F77"/>
    <w:rsid w:val="003F3170"/>
    <w:rsid w:val="003F32BA"/>
    <w:rsid w:val="003F4C02"/>
    <w:rsid w:val="003F776A"/>
    <w:rsid w:val="003F7A3B"/>
    <w:rsid w:val="00400164"/>
    <w:rsid w:val="00404A97"/>
    <w:rsid w:val="00405891"/>
    <w:rsid w:val="0040710A"/>
    <w:rsid w:val="00407BF2"/>
    <w:rsid w:val="00410A17"/>
    <w:rsid w:val="00411B52"/>
    <w:rsid w:val="004138F5"/>
    <w:rsid w:val="00421E02"/>
    <w:rsid w:val="004228E7"/>
    <w:rsid w:val="00422DA4"/>
    <w:rsid w:val="004234D1"/>
    <w:rsid w:val="00430781"/>
    <w:rsid w:val="00432755"/>
    <w:rsid w:val="00432ADF"/>
    <w:rsid w:val="00432B44"/>
    <w:rsid w:val="0043468A"/>
    <w:rsid w:val="00435161"/>
    <w:rsid w:val="004374CE"/>
    <w:rsid w:val="00442CFE"/>
    <w:rsid w:val="00442FF5"/>
    <w:rsid w:val="004443C0"/>
    <w:rsid w:val="00446316"/>
    <w:rsid w:val="00450FCE"/>
    <w:rsid w:val="00455279"/>
    <w:rsid w:val="004611D4"/>
    <w:rsid w:val="00463A62"/>
    <w:rsid w:val="004640C1"/>
    <w:rsid w:val="00465482"/>
    <w:rsid w:val="0046578C"/>
    <w:rsid w:val="00466BBA"/>
    <w:rsid w:val="00471030"/>
    <w:rsid w:val="00471BE0"/>
    <w:rsid w:val="00475BA2"/>
    <w:rsid w:val="00476853"/>
    <w:rsid w:val="00477DC6"/>
    <w:rsid w:val="00481712"/>
    <w:rsid w:val="00481BF4"/>
    <w:rsid w:val="00484604"/>
    <w:rsid w:val="004864FA"/>
    <w:rsid w:val="00491EE7"/>
    <w:rsid w:val="00495C20"/>
    <w:rsid w:val="004A0000"/>
    <w:rsid w:val="004A0A9E"/>
    <w:rsid w:val="004A0FDB"/>
    <w:rsid w:val="004A3B95"/>
    <w:rsid w:val="004B472E"/>
    <w:rsid w:val="004B596C"/>
    <w:rsid w:val="004B5B27"/>
    <w:rsid w:val="004B5FB6"/>
    <w:rsid w:val="004B72A5"/>
    <w:rsid w:val="004B7EE0"/>
    <w:rsid w:val="004B7EE4"/>
    <w:rsid w:val="004C1C98"/>
    <w:rsid w:val="004C3370"/>
    <w:rsid w:val="004C50BF"/>
    <w:rsid w:val="004C7125"/>
    <w:rsid w:val="004D3A91"/>
    <w:rsid w:val="004D49F7"/>
    <w:rsid w:val="004D5E9F"/>
    <w:rsid w:val="004E1534"/>
    <w:rsid w:val="004E17C5"/>
    <w:rsid w:val="004E1D58"/>
    <w:rsid w:val="004E67D3"/>
    <w:rsid w:val="004E6EEA"/>
    <w:rsid w:val="004E7D46"/>
    <w:rsid w:val="004F430F"/>
    <w:rsid w:val="004F66A4"/>
    <w:rsid w:val="004F76BC"/>
    <w:rsid w:val="00500AF6"/>
    <w:rsid w:val="00504A92"/>
    <w:rsid w:val="005075FA"/>
    <w:rsid w:val="005168E3"/>
    <w:rsid w:val="00525A46"/>
    <w:rsid w:val="0053191C"/>
    <w:rsid w:val="005325AE"/>
    <w:rsid w:val="005334E7"/>
    <w:rsid w:val="005344BD"/>
    <w:rsid w:val="005428E1"/>
    <w:rsid w:val="0054315C"/>
    <w:rsid w:val="00545108"/>
    <w:rsid w:val="00545D41"/>
    <w:rsid w:val="0055160F"/>
    <w:rsid w:val="0055284B"/>
    <w:rsid w:val="005557EE"/>
    <w:rsid w:val="005570C9"/>
    <w:rsid w:val="005577C6"/>
    <w:rsid w:val="00561A48"/>
    <w:rsid w:val="005639B9"/>
    <w:rsid w:val="0056571A"/>
    <w:rsid w:val="005664CE"/>
    <w:rsid w:val="00567410"/>
    <w:rsid w:val="00567FA5"/>
    <w:rsid w:val="0057040B"/>
    <w:rsid w:val="00570B1B"/>
    <w:rsid w:val="005715A6"/>
    <w:rsid w:val="005727C4"/>
    <w:rsid w:val="00580DC8"/>
    <w:rsid w:val="00581A63"/>
    <w:rsid w:val="00582DEA"/>
    <w:rsid w:val="00583E41"/>
    <w:rsid w:val="005859FB"/>
    <w:rsid w:val="00587AB7"/>
    <w:rsid w:val="00590084"/>
    <w:rsid w:val="00591617"/>
    <w:rsid w:val="00592335"/>
    <w:rsid w:val="005977EA"/>
    <w:rsid w:val="005A4615"/>
    <w:rsid w:val="005A57D7"/>
    <w:rsid w:val="005A6753"/>
    <w:rsid w:val="005B2BE3"/>
    <w:rsid w:val="005B3553"/>
    <w:rsid w:val="005B5868"/>
    <w:rsid w:val="005C1746"/>
    <w:rsid w:val="005C2D03"/>
    <w:rsid w:val="005C446A"/>
    <w:rsid w:val="005C59B8"/>
    <w:rsid w:val="005D307C"/>
    <w:rsid w:val="005D61BA"/>
    <w:rsid w:val="005E49B4"/>
    <w:rsid w:val="005E4AB7"/>
    <w:rsid w:val="005E52A5"/>
    <w:rsid w:val="005E7CD5"/>
    <w:rsid w:val="005F1A92"/>
    <w:rsid w:val="005F2DD5"/>
    <w:rsid w:val="005F3832"/>
    <w:rsid w:val="005F50A4"/>
    <w:rsid w:val="005F7277"/>
    <w:rsid w:val="00605E55"/>
    <w:rsid w:val="00606C98"/>
    <w:rsid w:val="006118C4"/>
    <w:rsid w:val="00613278"/>
    <w:rsid w:val="00616030"/>
    <w:rsid w:val="0061610A"/>
    <w:rsid w:val="00616705"/>
    <w:rsid w:val="00627F92"/>
    <w:rsid w:val="00630285"/>
    <w:rsid w:val="00631D8C"/>
    <w:rsid w:val="006340AC"/>
    <w:rsid w:val="00636676"/>
    <w:rsid w:val="00651556"/>
    <w:rsid w:val="006530AE"/>
    <w:rsid w:val="00653BDD"/>
    <w:rsid w:val="00656DD0"/>
    <w:rsid w:val="00662DD1"/>
    <w:rsid w:val="006660BA"/>
    <w:rsid w:val="0066762E"/>
    <w:rsid w:val="00673623"/>
    <w:rsid w:val="00675E4E"/>
    <w:rsid w:val="0067673C"/>
    <w:rsid w:val="0067741E"/>
    <w:rsid w:val="006778A6"/>
    <w:rsid w:val="00677CB5"/>
    <w:rsid w:val="00683473"/>
    <w:rsid w:val="006836D0"/>
    <w:rsid w:val="00687FEA"/>
    <w:rsid w:val="00690685"/>
    <w:rsid w:val="00692C89"/>
    <w:rsid w:val="00695324"/>
    <w:rsid w:val="00696FAA"/>
    <w:rsid w:val="006974A3"/>
    <w:rsid w:val="006A0678"/>
    <w:rsid w:val="006A206D"/>
    <w:rsid w:val="006A451A"/>
    <w:rsid w:val="006A48C6"/>
    <w:rsid w:val="006A7D38"/>
    <w:rsid w:val="006B1C9F"/>
    <w:rsid w:val="006B713C"/>
    <w:rsid w:val="006D46B6"/>
    <w:rsid w:val="006E1B3E"/>
    <w:rsid w:val="006E3BEF"/>
    <w:rsid w:val="006E51B8"/>
    <w:rsid w:val="006F438E"/>
    <w:rsid w:val="006F6AF8"/>
    <w:rsid w:val="007077D5"/>
    <w:rsid w:val="0070797C"/>
    <w:rsid w:val="00707C15"/>
    <w:rsid w:val="00710112"/>
    <w:rsid w:val="007165A7"/>
    <w:rsid w:val="0072063F"/>
    <w:rsid w:val="007221D9"/>
    <w:rsid w:val="007236C1"/>
    <w:rsid w:val="007271B4"/>
    <w:rsid w:val="00731652"/>
    <w:rsid w:val="00733CCA"/>
    <w:rsid w:val="00734AF9"/>
    <w:rsid w:val="0073705F"/>
    <w:rsid w:val="007378CF"/>
    <w:rsid w:val="007455BC"/>
    <w:rsid w:val="00746087"/>
    <w:rsid w:val="007508CA"/>
    <w:rsid w:val="00755828"/>
    <w:rsid w:val="00760715"/>
    <w:rsid w:val="00760BB1"/>
    <w:rsid w:val="00764877"/>
    <w:rsid w:val="00764EC9"/>
    <w:rsid w:val="007659B0"/>
    <w:rsid w:val="00766B2F"/>
    <w:rsid w:val="00773F96"/>
    <w:rsid w:val="00774072"/>
    <w:rsid w:val="007742DC"/>
    <w:rsid w:val="00774794"/>
    <w:rsid w:val="00775708"/>
    <w:rsid w:val="007763C6"/>
    <w:rsid w:val="00776A6B"/>
    <w:rsid w:val="00777F4E"/>
    <w:rsid w:val="0078073B"/>
    <w:rsid w:val="00784A29"/>
    <w:rsid w:val="00792729"/>
    <w:rsid w:val="00794ADB"/>
    <w:rsid w:val="007950EA"/>
    <w:rsid w:val="0079690D"/>
    <w:rsid w:val="00797871"/>
    <w:rsid w:val="007A2B2C"/>
    <w:rsid w:val="007A719B"/>
    <w:rsid w:val="007A7E2F"/>
    <w:rsid w:val="007B3432"/>
    <w:rsid w:val="007B5496"/>
    <w:rsid w:val="007B59C9"/>
    <w:rsid w:val="007B6820"/>
    <w:rsid w:val="007C0E38"/>
    <w:rsid w:val="007C30E2"/>
    <w:rsid w:val="007C4F84"/>
    <w:rsid w:val="007C5330"/>
    <w:rsid w:val="007C56CC"/>
    <w:rsid w:val="007C7045"/>
    <w:rsid w:val="007C7BF7"/>
    <w:rsid w:val="007D3E5E"/>
    <w:rsid w:val="007E0759"/>
    <w:rsid w:val="007E0955"/>
    <w:rsid w:val="007E3FA1"/>
    <w:rsid w:val="007E4416"/>
    <w:rsid w:val="007E4CCB"/>
    <w:rsid w:val="007E53F1"/>
    <w:rsid w:val="007F1B2B"/>
    <w:rsid w:val="007F2702"/>
    <w:rsid w:val="007F7A16"/>
    <w:rsid w:val="007F7D07"/>
    <w:rsid w:val="0080343A"/>
    <w:rsid w:val="008037C8"/>
    <w:rsid w:val="00803956"/>
    <w:rsid w:val="008108F7"/>
    <w:rsid w:val="008126C6"/>
    <w:rsid w:val="008134D6"/>
    <w:rsid w:val="00814733"/>
    <w:rsid w:val="0082078F"/>
    <w:rsid w:val="00821F5F"/>
    <w:rsid w:val="00822622"/>
    <w:rsid w:val="00823D0D"/>
    <w:rsid w:val="008243E8"/>
    <w:rsid w:val="00825196"/>
    <w:rsid w:val="00825537"/>
    <w:rsid w:val="008316F9"/>
    <w:rsid w:val="00832391"/>
    <w:rsid w:val="00832513"/>
    <w:rsid w:val="0083671C"/>
    <w:rsid w:val="00836BAE"/>
    <w:rsid w:val="00837A5F"/>
    <w:rsid w:val="008414A6"/>
    <w:rsid w:val="0084438B"/>
    <w:rsid w:val="00844ADC"/>
    <w:rsid w:val="00844CCD"/>
    <w:rsid w:val="00846382"/>
    <w:rsid w:val="00846F44"/>
    <w:rsid w:val="00854888"/>
    <w:rsid w:val="00855B1B"/>
    <w:rsid w:val="008564FA"/>
    <w:rsid w:val="0086056F"/>
    <w:rsid w:val="00861F23"/>
    <w:rsid w:val="008621A5"/>
    <w:rsid w:val="00862227"/>
    <w:rsid w:val="008629C7"/>
    <w:rsid w:val="008630C3"/>
    <w:rsid w:val="00863282"/>
    <w:rsid w:val="008647DB"/>
    <w:rsid w:val="00865E96"/>
    <w:rsid w:val="00866C66"/>
    <w:rsid w:val="00867344"/>
    <w:rsid w:val="00877153"/>
    <w:rsid w:val="008801CA"/>
    <w:rsid w:val="00887A74"/>
    <w:rsid w:val="008939A6"/>
    <w:rsid w:val="008943B9"/>
    <w:rsid w:val="00894736"/>
    <w:rsid w:val="00895E8F"/>
    <w:rsid w:val="008972B6"/>
    <w:rsid w:val="00897835"/>
    <w:rsid w:val="00897959"/>
    <w:rsid w:val="008A3730"/>
    <w:rsid w:val="008A7D51"/>
    <w:rsid w:val="008B0228"/>
    <w:rsid w:val="008B02F6"/>
    <w:rsid w:val="008B0BA8"/>
    <w:rsid w:val="008B2A74"/>
    <w:rsid w:val="008B2FF1"/>
    <w:rsid w:val="008B6105"/>
    <w:rsid w:val="008C3AB4"/>
    <w:rsid w:val="008C436D"/>
    <w:rsid w:val="008C4DFD"/>
    <w:rsid w:val="008C4F15"/>
    <w:rsid w:val="008C5085"/>
    <w:rsid w:val="008C5400"/>
    <w:rsid w:val="008C5478"/>
    <w:rsid w:val="008D0296"/>
    <w:rsid w:val="008D2B0C"/>
    <w:rsid w:val="008D3F90"/>
    <w:rsid w:val="008D4B2A"/>
    <w:rsid w:val="008E2FF3"/>
    <w:rsid w:val="008E3ED3"/>
    <w:rsid w:val="008E6FBF"/>
    <w:rsid w:val="008E752F"/>
    <w:rsid w:val="008F002F"/>
    <w:rsid w:val="008F1FD4"/>
    <w:rsid w:val="008F2355"/>
    <w:rsid w:val="008F43D8"/>
    <w:rsid w:val="00902008"/>
    <w:rsid w:val="00902298"/>
    <w:rsid w:val="009043E3"/>
    <w:rsid w:val="00905333"/>
    <w:rsid w:val="00906FC7"/>
    <w:rsid w:val="00907696"/>
    <w:rsid w:val="00910D2F"/>
    <w:rsid w:val="00912160"/>
    <w:rsid w:val="00913405"/>
    <w:rsid w:val="0091743A"/>
    <w:rsid w:val="00917A1A"/>
    <w:rsid w:val="009228B1"/>
    <w:rsid w:val="00922AA9"/>
    <w:rsid w:val="00923980"/>
    <w:rsid w:val="00924A88"/>
    <w:rsid w:val="009269E8"/>
    <w:rsid w:val="00926BD8"/>
    <w:rsid w:val="009271D9"/>
    <w:rsid w:val="0093158F"/>
    <w:rsid w:val="0093163F"/>
    <w:rsid w:val="009319F7"/>
    <w:rsid w:val="009324EA"/>
    <w:rsid w:val="00933030"/>
    <w:rsid w:val="00940C86"/>
    <w:rsid w:val="0094133B"/>
    <w:rsid w:val="0094416E"/>
    <w:rsid w:val="00964922"/>
    <w:rsid w:val="009659E4"/>
    <w:rsid w:val="00970889"/>
    <w:rsid w:val="00970A7B"/>
    <w:rsid w:val="009746F0"/>
    <w:rsid w:val="00977899"/>
    <w:rsid w:val="00980880"/>
    <w:rsid w:val="009876EF"/>
    <w:rsid w:val="00991DAF"/>
    <w:rsid w:val="009925A4"/>
    <w:rsid w:val="00992FFA"/>
    <w:rsid w:val="0099375F"/>
    <w:rsid w:val="00997612"/>
    <w:rsid w:val="009A5A5B"/>
    <w:rsid w:val="009A5CF6"/>
    <w:rsid w:val="009B3CCE"/>
    <w:rsid w:val="009B4D27"/>
    <w:rsid w:val="009B5E02"/>
    <w:rsid w:val="009C4DB2"/>
    <w:rsid w:val="009C588D"/>
    <w:rsid w:val="009C5CCE"/>
    <w:rsid w:val="009C7669"/>
    <w:rsid w:val="009D0863"/>
    <w:rsid w:val="009D0B51"/>
    <w:rsid w:val="009D11BB"/>
    <w:rsid w:val="009D15C3"/>
    <w:rsid w:val="009D469F"/>
    <w:rsid w:val="009D7A7F"/>
    <w:rsid w:val="009E0757"/>
    <w:rsid w:val="009E2062"/>
    <w:rsid w:val="009E32F5"/>
    <w:rsid w:val="009F0894"/>
    <w:rsid w:val="009F2941"/>
    <w:rsid w:val="009F3D79"/>
    <w:rsid w:val="009F43F5"/>
    <w:rsid w:val="00A00222"/>
    <w:rsid w:val="00A010E9"/>
    <w:rsid w:val="00A053E8"/>
    <w:rsid w:val="00A06B79"/>
    <w:rsid w:val="00A22CAA"/>
    <w:rsid w:val="00A25561"/>
    <w:rsid w:val="00A27100"/>
    <w:rsid w:val="00A307F8"/>
    <w:rsid w:val="00A34A78"/>
    <w:rsid w:val="00A352B8"/>
    <w:rsid w:val="00A36BF9"/>
    <w:rsid w:val="00A37B4A"/>
    <w:rsid w:val="00A417AA"/>
    <w:rsid w:val="00A429CD"/>
    <w:rsid w:val="00A42B3D"/>
    <w:rsid w:val="00A43195"/>
    <w:rsid w:val="00A437E5"/>
    <w:rsid w:val="00A44401"/>
    <w:rsid w:val="00A4516D"/>
    <w:rsid w:val="00A4763B"/>
    <w:rsid w:val="00A506C3"/>
    <w:rsid w:val="00A52BB0"/>
    <w:rsid w:val="00A5347F"/>
    <w:rsid w:val="00A54C19"/>
    <w:rsid w:val="00A55ABC"/>
    <w:rsid w:val="00A65672"/>
    <w:rsid w:val="00A656C0"/>
    <w:rsid w:val="00A67718"/>
    <w:rsid w:val="00A70ADC"/>
    <w:rsid w:val="00A71050"/>
    <w:rsid w:val="00A735EE"/>
    <w:rsid w:val="00A73CC4"/>
    <w:rsid w:val="00A7439F"/>
    <w:rsid w:val="00A7665B"/>
    <w:rsid w:val="00A93B09"/>
    <w:rsid w:val="00AA1702"/>
    <w:rsid w:val="00AA4305"/>
    <w:rsid w:val="00AA48D1"/>
    <w:rsid w:val="00AA7752"/>
    <w:rsid w:val="00AB0993"/>
    <w:rsid w:val="00AB211C"/>
    <w:rsid w:val="00AB693A"/>
    <w:rsid w:val="00AC0D59"/>
    <w:rsid w:val="00AC24F6"/>
    <w:rsid w:val="00AC29AF"/>
    <w:rsid w:val="00AC52F5"/>
    <w:rsid w:val="00AD00A0"/>
    <w:rsid w:val="00AE19AC"/>
    <w:rsid w:val="00AE26ED"/>
    <w:rsid w:val="00AE306D"/>
    <w:rsid w:val="00AF1EB1"/>
    <w:rsid w:val="00AF2052"/>
    <w:rsid w:val="00AF3F38"/>
    <w:rsid w:val="00AF499C"/>
    <w:rsid w:val="00AF7213"/>
    <w:rsid w:val="00AF7ADC"/>
    <w:rsid w:val="00B1421E"/>
    <w:rsid w:val="00B14530"/>
    <w:rsid w:val="00B14711"/>
    <w:rsid w:val="00B177C6"/>
    <w:rsid w:val="00B21DE3"/>
    <w:rsid w:val="00B22368"/>
    <w:rsid w:val="00B232CB"/>
    <w:rsid w:val="00B325B5"/>
    <w:rsid w:val="00B34DA0"/>
    <w:rsid w:val="00B379C2"/>
    <w:rsid w:val="00B43AB2"/>
    <w:rsid w:val="00B47AF8"/>
    <w:rsid w:val="00B51363"/>
    <w:rsid w:val="00B5613B"/>
    <w:rsid w:val="00B6333E"/>
    <w:rsid w:val="00B67FFC"/>
    <w:rsid w:val="00B70E5A"/>
    <w:rsid w:val="00B70E7F"/>
    <w:rsid w:val="00B713A4"/>
    <w:rsid w:val="00B72E3E"/>
    <w:rsid w:val="00B75577"/>
    <w:rsid w:val="00B82D5F"/>
    <w:rsid w:val="00B934FF"/>
    <w:rsid w:val="00B93CA6"/>
    <w:rsid w:val="00B95E3B"/>
    <w:rsid w:val="00BA1333"/>
    <w:rsid w:val="00BA3248"/>
    <w:rsid w:val="00BA7B72"/>
    <w:rsid w:val="00BA7E28"/>
    <w:rsid w:val="00BB0020"/>
    <w:rsid w:val="00BB07E1"/>
    <w:rsid w:val="00BB4A09"/>
    <w:rsid w:val="00BC237C"/>
    <w:rsid w:val="00BD1400"/>
    <w:rsid w:val="00BD308A"/>
    <w:rsid w:val="00BD72D6"/>
    <w:rsid w:val="00BD756A"/>
    <w:rsid w:val="00BD7FA7"/>
    <w:rsid w:val="00BE2224"/>
    <w:rsid w:val="00BE3357"/>
    <w:rsid w:val="00BE441B"/>
    <w:rsid w:val="00BE5325"/>
    <w:rsid w:val="00BE7848"/>
    <w:rsid w:val="00BF3D27"/>
    <w:rsid w:val="00BF76FB"/>
    <w:rsid w:val="00BF7EEB"/>
    <w:rsid w:val="00C025A1"/>
    <w:rsid w:val="00C03AFB"/>
    <w:rsid w:val="00C065BB"/>
    <w:rsid w:val="00C10ACF"/>
    <w:rsid w:val="00C12F30"/>
    <w:rsid w:val="00C14045"/>
    <w:rsid w:val="00C151AE"/>
    <w:rsid w:val="00C162E8"/>
    <w:rsid w:val="00C16833"/>
    <w:rsid w:val="00C16DE5"/>
    <w:rsid w:val="00C203D1"/>
    <w:rsid w:val="00C27541"/>
    <w:rsid w:val="00C3314C"/>
    <w:rsid w:val="00C405A9"/>
    <w:rsid w:val="00C42A07"/>
    <w:rsid w:val="00C43A19"/>
    <w:rsid w:val="00C45078"/>
    <w:rsid w:val="00C455FA"/>
    <w:rsid w:val="00C46439"/>
    <w:rsid w:val="00C51322"/>
    <w:rsid w:val="00C52299"/>
    <w:rsid w:val="00C617D7"/>
    <w:rsid w:val="00C65B6C"/>
    <w:rsid w:val="00C66E24"/>
    <w:rsid w:val="00C70B72"/>
    <w:rsid w:val="00C75616"/>
    <w:rsid w:val="00C8472C"/>
    <w:rsid w:val="00C86877"/>
    <w:rsid w:val="00C91517"/>
    <w:rsid w:val="00C919C7"/>
    <w:rsid w:val="00C93380"/>
    <w:rsid w:val="00C960CC"/>
    <w:rsid w:val="00C97C14"/>
    <w:rsid w:val="00CA0449"/>
    <w:rsid w:val="00CA0E46"/>
    <w:rsid w:val="00CA2492"/>
    <w:rsid w:val="00CA3C89"/>
    <w:rsid w:val="00CA7601"/>
    <w:rsid w:val="00CA7D48"/>
    <w:rsid w:val="00CB6E2F"/>
    <w:rsid w:val="00CC0381"/>
    <w:rsid w:val="00CC1C37"/>
    <w:rsid w:val="00CC468A"/>
    <w:rsid w:val="00CC4C63"/>
    <w:rsid w:val="00CC772A"/>
    <w:rsid w:val="00CD17BF"/>
    <w:rsid w:val="00CD2706"/>
    <w:rsid w:val="00CD3618"/>
    <w:rsid w:val="00CD6C39"/>
    <w:rsid w:val="00CE22D7"/>
    <w:rsid w:val="00CE3842"/>
    <w:rsid w:val="00CE6025"/>
    <w:rsid w:val="00CF0784"/>
    <w:rsid w:val="00CF1597"/>
    <w:rsid w:val="00CF1AA6"/>
    <w:rsid w:val="00D0285D"/>
    <w:rsid w:val="00D030B6"/>
    <w:rsid w:val="00D06383"/>
    <w:rsid w:val="00D07B91"/>
    <w:rsid w:val="00D10590"/>
    <w:rsid w:val="00D11552"/>
    <w:rsid w:val="00D21AEE"/>
    <w:rsid w:val="00D26096"/>
    <w:rsid w:val="00D2649D"/>
    <w:rsid w:val="00D30B92"/>
    <w:rsid w:val="00D32717"/>
    <w:rsid w:val="00D32888"/>
    <w:rsid w:val="00D361F0"/>
    <w:rsid w:val="00D44153"/>
    <w:rsid w:val="00D50668"/>
    <w:rsid w:val="00D54B36"/>
    <w:rsid w:val="00D559BC"/>
    <w:rsid w:val="00D577EC"/>
    <w:rsid w:val="00D62127"/>
    <w:rsid w:val="00D62184"/>
    <w:rsid w:val="00D66061"/>
    <w:rsid w:val="00D66F7B"/>
    <w:rsid w:val="00D67AD2"/>
    <w:rsid w:val="00D73984"/>
    <w:rsid w:val="00D75B80"/>
    <w:rsid w:val="00D76071"/>
    <w:rsid w:val="00D8272D"/>
    <w:rsid w:val="00D82DAE"/>
    <w:rsid w:val="00D846F9"/>
    <w:rsid w:val="00D87588"/>
    <w:rsid w:val="00D8794F"/>
    <w:rsid w:val="00D915A0"/>
    <w:rsid w:val="00D930FF"/>
    <w:rsid w:val="00D950B6"/>
    <w:rsid w:val="00DA22F1"/>
    <w:rsid w:val="00DA48CE"/>
    <w:rsid w:val="00DB1E27"/>
    <w:rsid w:val="00DB2FD9"/>
    <w:rsid w:val="00DB5842"/>
    <w:rsid w:val="00DC006E"/>
    <w:rsid w:val="00DC07F9"/>
    <w:rsid w:val="00DD6190"/>
    <w:rsid w:val="00DD6926"/>
    <w:rsid w:val="00DE794B"/>
    <w:rsid w:val="00DF4A82"/>
    <w:rsid w:val="00DF4F92"/>
    <w:rsid w:val="00DF58D6"/>
    <w:rsid w:val="00DF7350"/>
    <w:rsid w:val="00E02174"/>
    <w:rsid w:val="00E021BF"/>
    <w:rsid w:val="00E106AD"/>
    <w:rsid w:val="00E10895"/>
    <w:rsid w:val="00E115DE"/>
    <w:rsid w:val="00E11FAB"/>
    <w:rsid w:val="00E21C14"/>
    <w:rsid w:val="00E2272C"/>
    <w:rsid w:val="00E32D9E"/>
    <w:rsid w:val="00E35059"/>
    <w:rsid w:val="00E4104F"/>
    <w:rsid w:val="00E41AE6"/>
    <w:rsid w:val="00E43D53"/>
    <w:rsid w:val="00E4453F"/>
    <w:rsid w:val="00E47105"/>
    <w:rsid w:val="00E47646"/>
    <w:rsid w:val="00E505B4"/>
    <w:rsid w:val="00E53696"/>
    <w:rsid w:val="00E54A8E"/>
    <w:rsid w:val="00E61B93"/>
    <w:rsid w:val="00E621D0"/>
    <w:rsid w:val="00E6506B"/>
    <w:rsid w:val="00E71DC7"/>
    <w:rsid w:val="00E723EE"/>
    <w:rsid w:val="00E727AD"/>
    <w:rsid w:val="00E7440A"/>
    <w:rsid w:val="00E75EC8"/>
    <w:rsid w:val="00E81988"/>
    <w:rsid w:val="00E847D9"/>
    <w:rsid w:val="00E86A08"/>
    <w:rsid w:val="00E90602"/>
    <w:rsid w:val="00E97D98"/>
    <w:rsid w:val="00E97DB5"/>
    <w:rsid w:val="00EA4996"/>
    <w:rsid w:val="00EA5C8C"/>
    <w:rsid w:val="00EA5D5E"/>
    <w:rsid w:val="00EA6A78"/>
    <w:rsid w:val="00EB0E56"/>
    <w:rsid w:val="00EB3019"/>
    <w:rsid w:val="00EB3748"/>
    <w:rsid w:val="00EB376A"/>
    <w:rsid w:val="00EB6711"/>
    <w:rsid w:val="00EC0A56"/>
    <w:rsid w:val="00EC65A7"/>
    <w:rsid w:val="00EC681F"/>
    <w:rsid w:val="00ED1F2E"/>
    <w:rsid w:val="00ED41C5"/>
    <w:rsid w:val="00ED585E"/>
    <w:rsid w:val="00EE1525"/>
    <w:rsid w:val="00EE26D5"/>
    <w:rsid w:val="00EE2820"/>
    <w:rsid w:val="00EE4DE6"/>
    <w:rsid w:val="00EE5422"/>
    <w:rsid w:val="00EE6226"/>
    <w:rsid w:val="00EF0412"/>
    <w:rsid w:val="00EF2453"/>
    <w:rsid w:val="00EF3067"/>
    <w:rsid w:val="00F016A4"/>
    <w:rsid w:val="00F0260D"/>
    <w:rsid w:val="00F0331E"/>
    <w:rsid w:val="00F041B1"/>
    <w:rsid w:val="00F043F5"/>
    <w:rsid w:val="00F05DE7"/>
    <w:rsid w:val="00F06E5D"/>
    <w:rsid w:val="00F0744C"/>
    <w:rsid w:val="00F120EA"/>
    <w:rsid w:val="00F13357"/>
    <w:rsid w:val="00F17408"/>
    <w:rsid w:val="00F2262E"/>
    <w:rsid w:val="00F241DF"/>
    <w:rsid w:val="00F25163"/>
    <w:rsid w:val="00F251A6"/>
    <w:rsid w:val="00F269B0"/>
    <w:rsid w:val="00F302E1"/>
    <w:rsid w:val="00F324CA"/>
    <w:rsid w:val="00F34B15"/>
    <w:rsid w:val="00F3613E"/>
    <w:rsid w:val="00F44B44"/>
    <w:rsid w:val="00F4597F"/>
    <w:rsid w:val="00F47EE5"/>
    <w:rsid w:val="00F513D1"/>
    <w:rsid w:val="00F51409"/>
    <w:rsid w:val="00F515F7"/>
    <w:rsid w:val="00F52FCD"/>
    <w:rsid w:val="00F538D6"/>
    <w:rsid w:val="00F5454A"/>
    <w:rsid w:val="00F55899"/>
    <w:rsid w:val="00F5675B"/>
    <w:rsid w:val="00F62805"/>
    <w:rsid w:val="00F62D14"/>
    <w:rsid w:val="00F647D1"/>
    <w:rsid w:val="00F67A3B"/>
    <w:rsid w:val="00F71C0F"/>
    <w:rsid w:val="00F71EAD"/>
    <w:rsid w:val="00F7669D"/>
    <w:rsid w:val="00F82C1C"/>
    <w:rsid w:val="00F83D63"/>
    <w:rsid w:val="00F841C2"/>
    <w:rsid w:val="00F84FB6"/>
    <w:rsid w:val="00F858BD"/>
    <w:rsid w:val="00F9216B"/>
    <w:rsid w:val="00F92B69"/>
    <w:rsid w:val="00FA239C"/>
    <w:rsid w:val="00FA2FFD"/>
    <w:rsid w:val="00FA4AA4"/>
    <w:rsid w:val="00FA4D3D"/>
    <w:rsid w:val="00FB0AFA"/>
    <w:rsid w:val="00FB1B2E"/>
    <w:rsid w:val="00FB22E8"/>
    <w:rsid w:val="00FB4A8E"/>
    <w:rsid w:val="00FC4EEF"/>
    <w:rsid w:val="00FC648E"/>
    <w:rsid w:val="00FC700C"/>
    <w:rsid w:val="00FD2314"/>
    <w:rsid w:val="00FD26B8"/>
    <w:rsid w:val="00FD2B5A"/>
    <w:rsid w:val="00FD2CCC"/>
    <w:rsid w:val="00FD3E93"/>
    <w:rsid w:val="00FD55F0"/>
    <w:rsid w:val="00FD606E"/>
    <w:rsid w:val="00FD6F24"/>
    <w:rsid w:val="00FE113F"/>
    <w:rsid w:val="00FE7382"/>
    <w:rsid w:val="00FF3195"/>
    <w:rsid w:val="00FF3AD4"/>
    <w:rsid w:val="00FF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9741"/>
  <w15:chartTrackingRefBased/>
  <w15:docId w15:val="{2F9CA377-038E-4DD2-BF07-08A579C6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45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EB0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802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4E67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64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6451"/>
    <w:rPr>
      <w:rFonts w:ascii="Calibri" w:eastAsia="Calibri" w:hAnsi="Calibri" w:cs="Times New Roman"/>
    </w:rPr>
  </w:style>
  <w:style w:type="character" w:styleId="a5">
    <w:name w:val="page number"/>
    <w:basedOn w:val="a0"/>
    <w:rsid w:val="00126451"/>
  </w:style>
  <w:style w:type="character" w:styleId="a6">
    <w:name w:val="Hyperlink"/>
    <w:rsid w:val="0012645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44ADC"/>
    <w:pPr>
      <w:ind w:left="720"/>
      <w:contextualSpacing/>
    </w:pPr>
  </w:style>
  <w:style w:type="paragraph" w:customStyle="1" w:styleId="ConsPlusNormal">
    <w:name w:val="ConsPlusNormal"/>
    <w:rsid w:val="00844A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44A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E67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802C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headertext">
    <w:name w:val="headertext"/>
    <w:basedOn w:val="a"/>
    <w:rsid w:val="002802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802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02298"/>
    <w:rPr>
      <w:color w:val="605E5C"/>
      <w:shd w:val="clear" w:color="auto" w:fill="E1DFDD"/>
    </w:rPr>
  </w:style>
  <w:style w:type="paragraph" w:styleId="a8">
    <w:name w:val="footer"/>
    <w:basedOn w:val="a"/>
    <w:link w:val="a9"/>
    <w:uiPriority w:val="99"/>
    <w:unhideWhenUsed/>
    <w:rsid w:val="009B4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4D27"/>
    <w:rPr>
      <w:rFonts w:ascii="Calibri" w:eastAsia="Calibri" w:hAnsi="Calibri" w:cs="Times New Roman"/>
    </w:rPr>
  </w:style>
  <w:style w:type="character" w:customStyle="1" w:styleId="searchresult">
    <w:name w:val="search_result"/>
    <w:basedOn w:val="a0"/>
    <w:rsid w:val="00003BA2"/>
  </w:style>
  <w:style w:type="paragraph" w:customStyle="1" w:styleId="unformattext">
    <w:name w:val="unformattext"/>
    <w:basedOn w:val="a"/>
    <w:rsid w:val="004E1D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506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073BEF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1E34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B0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B0AFA"/>
    <w:rPr>
      <w:rFonts w:ascii="Segoe UI" w:eastAsia="Calibr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5570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570C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0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electable-text">
    <w:name w:val="selectable-text"/>
    <w:basedOn w:val="a0"/>
    <w:rsid w:val="001D6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9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3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5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6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9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2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99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2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948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9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26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99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2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7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5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2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7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40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49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6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7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38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83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56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62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5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26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2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1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3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49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1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13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2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9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6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6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9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3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8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86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6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54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7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91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30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9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23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8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5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6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0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1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3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6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2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7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intransda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44478941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docs.cntd.ru/document/4447894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7819673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23C0A-F713-40C3-A321-94355E642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3288</TotalTime>
  <Pages>4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278</cp:revision>
  <cp:lastPrinted>2024-04-26T09:18:00Z</cp:lastPrinted>
  <dcterms:created xsi:type="dcterms:W3CDTF">2024-02-02T04:58:00Z</dcterms:created>
  <dcterms:modified xsi:type="dcterms:W3CDTF">2025-04-24T13:22:00Z</dcterms:modified>
</cp:coreProperties>
</file>