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5"/>
        <w:gridCol w:w="6945"/>
      </w:tblGrid>
      <w:tr w:rsidR="006374FB" w:rsidRPr="00F34690" w:rsidTr="006374FB">
        <w:trPr>
          <w:trHeight w:val="276"/>
        </w:trPr>
        <w:tc>
          <w:tcPr>
            <w:tcW w:w="7655" w:type="dxa"/>
            <w:vMerge w:val="restart"/>
          </w:tcPr>
          <w:p w:rsidR="006374FB" w:rsidRPr="00D5618B" w:rsidRDefault="006374FB" w:rsidP="00D5618B">
            <w:pPr>
              <w:pStyle w:val="ConsPlusNormal"/>
              <w:jc w:val="center"/>
              <w:rPr>
                <w:rFonts w:ascii="Times New Roman" w:hAnsi="Times New Roman" w:cs="Times New Roman"/>
                <w:b/>
                <w:sz w:val="24"/>
                <w:szCs w:val="24"/>
              </w:rPr>
            </w:pPr>
            <w:r w:rsidRPr="00D5618B">
              <w:rPr>
                <w:rFonts w:ascii="Times New Roman" w:hAnsi="Times New Roman" w:cs="Times New Roman"/>
                <w:b/>
                <w:sz w:val="24"/>
                <w:szCs w:val="24"/>
              </w:rPr>
              <w:t>Наименование основных мероприятий</w:t>
            </w:r>
          </w:p>
        </w:tc>
        <w:tc>
          <w:tcPr>
            <w:tcW w:w="6945" w:type="dxa"/>
            <w:vMerge w:val="restart"/>
          </w:tcPr>
          <w:p w:rsidR="006374FB" w:rsidRPr="00D5618B" w:rsidRDefault="006374FB" w:rsidP="00D5618B">
            <w:pPr>
              <w:pStyle w:val="ConsPlusNormal"/>
              <w:jc w:val="center"/>
              <w:rPr>
                <w:rFonts w:ascii="Times New Roman" w:hAnsi="Times New Roman" w:cs="Times New Roman"/>
                <w:b/>
                <w:sz w:val="24"/>
                <w:szCs w:val="24"/>
              </w:rPr>
            </w:pPr>
            <w:r w:rsidRPr="00D5618B">
              <w:rPr>
                <w:rFonts w:ascii="Times New Roman" w:hAnsi="Times New Roman" w:cs="Times New Roman"/>
                <w:b/>
                <w:sz w:val="24"/>
                <w:szCs w:val="24"/>
              </w:rPr>
              <w:t>Информация об исполнении</w:t>
            </w:r>
          </w:p>
        </w:tc>
      </w:tr>
      <w:tr w:rsidR="006374FB" w:rsidRPr="00F34690" w:rsidTr="006374FB">
        <w:trPr>
          <w:trHeight w:val="458"/>
        </w:trPr>
        <w:tc>
          <w:tcPr>
            <w:tcW w:w="7655" w:type="dxa"/>
            <w:vMerge/>
          </w:tcPr>
          <w:p w:rsidR="006374FB" w:rsidRPr="00D5618B" w:rsidRDefault="006374FB" w:rsidP="00D5618B">
            <w:pPr>
              <w:jc w:val="center"/>
              <w:rPr>
                <w:rFonts w:ascii="Times New Roman" w:hAnsi="Times New Roman" w:cs="Times New Roman"/>
                <w:b/>
                <w:sz w:val="24"/>
                <w:szCs w:val="24"/>
              </w:rPr>
            </w:pPr>
          </w:p>
        </w:tc>
        <w:tc>
          <w:tcPr>
            <w:tcW w:w="6945" w:type="dxa"/>
            <w:vMerge/>
          </w:tcPr>
          <w:p w:rsidR="006374FB" w:rsidRPr="00D5618B" w:rsidRDefault="006374FB" w:rsidP="00D5618B">
            <w:pPr>
              <w:jc w:val="center"/>
              <w:rPr>
                <w:rFonts w:ascii="Times New Roman" w:hAnsi="Times New Roman" w:cs="Times New Roman"/>
                <w:b/>
                <w:sz w:val="24"/>
                <w:szCs w:val="24"/>
              </w:rPr>
            </w:pPr>
          </w:p>
        </w:tc>
      </w:tr>
      <w:tr w:rsidR="006374FB" w:rsidRPr="00B4682F" w:rsidTr="006374FB">
        <w:trPr>
          <w:trHeight w:val="21"/>
        </w:trPr>
        <w:tc>
          <w:tcPr>
            <w:tcW w:w="7655" w:type="dxa"/>
          </w:tcPr>
          <w:p w:rsidR="006374FB" w:rsidRPr="00B4682F" w:rsidRDefault="006374FB" w:rsidP="00D5618B">
            <w:pPr>
              <w:pStyle w:val="ConsPlusNormal"/>
              <w:jc w:val="center"/>
              <w:rPr>
                <w:rFonts w:ascii="Times New Roman" w:hAnsi="Times New Roman" w:cs="Times New Roman"/>
                <w:b/>
                <w:szCs w:val="22"/>
              </w:rPr>
            </w:pPr>
            <w:r w:rsidRPr="00B4682F">
              <w:rPr>
                <w:rFonts w:ascii="Times New Roman" w:hAnsi="Times New Roman" w:cs="Times New Roman"/>
                <w:b/>
                <w:szCs w:val="22"/>
              </w:rPr>
              <w:t>2</w:t>
            </w:r>
          </w:p>
        </w:tc>
        <w:tc>
          <w:tcPr>
            <w:tcW w:w="6945" w:type="dxa"/>
          </w:tcPr>
          <w:p w:rsidR="006374FB" w:rsidRPr="00B4682F" w:rsidRDefault="006374FB" w:rsidP="00D5618B">
            <w:pPr>
              <w:pStyle w:val="ConsPlusNormal"/>
              <w:jc w:val="center"/>
              <w:rPr>
                <w:rFonts w:ascii="Times New Roman" w:hAnsi="Times New Roman" w:cs="Times New Roman"/>
                <w:b/>
                <w:szCs w:val="22"/>
              </w:rPr>
            </w:pPr>
            <w:r w:rsidRPr="00B4682F">
              <w:rPr>
                <w:rFonts w:ascii="Times New Roman" w:hAnsi="Times New Roman" w:cs="Times New Roman"/>
                <w:b/>
                <w:szCs w:val="22"/>
              </w:rPr>
              <w:t>3</w:t>
            </w:r>
          </w:p>
        </w:tc>
      </w:tr>
      <w:tr w:rsidR="006374FB" w:rsidRPr="00B4682F" w:rsidTr="006374FB">
        <w:tc>
          <w:tcPr>
            <w:tcW w:w="7655" w:type="dxa"/>
          </w:tcPr>
          <w:p w:rsidR="006374FB" w:rsidRPr="00194F6A" w:rsidRDefault="006374FB" w:rsidP="00194F6A">
            <w:pPr>
              <w:pStyle w:val="ConsPlusNormal"/>
              <w:jc w:val="center"/>
              <w:rPr>
                <w:rFonts w:ascii="Times New Roman" w:hAnsi="Times New Roman" w:cs="Times New Roman"/>
                <w:sz w:val="24"/>
                <w:szCs w:val="24"/>
              </w:rPr>
            </w:pPr>
            <w:r w:rsidRPr="00194F6A">
              <w:rPr>
                <w:rFonts w:ascii="Times New Roman" w:hAnsi="Times New Roman" w:cs="Times New Roman"/>
                <w:sz w:val="24"/>
                <w:szCs w:val="24"/>
              </w:rPr>
              <w:t xml:space="preserve">Разработка нормативных правовых актов и внесение изменений                 </w:t>
            </w:r>
            <w:r w:rsidRPr="00194F6A">
              <w:rPr>
                <w:rFonts w:ascii="Times New Roman" w:hAnsi="Times New Roman" w:cs="Times New Roman"/>
                <w:sz w:val="24"/>
                <w:szCs w:val="24"/>
              </w:rPr>
              <w:br/>
              <w:t xml:space="preserve"> в законодательные и иные нормативные правовые акты Республики Дагест</w:t>
            </w:r>
            <w:r w:rsidR="00194F6A">
              <w:rPr>
                <w:rFonts w:ascii="Times New Roman" w:hAnsi="Times New Roman" w:cs="Times New Roman"/>
                <w:sz w:val="24"/>
                <w:szCs w:val="24"/>
              </w:rPr>
              <w:t xml:space="preserve">ан о противодействии коррупции </w:t>
            </w:r>
            <w:r w:rsidRPr="00194F6A">
              <w:rPr>
                <w:rFonts w:ascii="Times New Roman" w:hAnsi="Times New Roman" w:cs="Times New Roman"/>
                <w:sz w:val="24"/>
                <w:szCs w:val="24"/>
              </w:rPr>
              <w:t>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6945" w:type="dxa"/>
          </w:tcPr>
          <w:p w:rsidR="006374FB" w:rsidRDefault="006374FB" w:rsidP="007D569C">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w:t>
            </w:r>
            <w:r>
              <w:rPr>
                <w:rFonts w:ascii="Times New Roman" w:hAnsi="Times New Roman" w:cs="Times New Roman"/>
                <w:sz w:val="24"/>
                <w:szCs w:val="24"/>
              </w:rPr>
              <w:t>Минпромторгом РД</w:t>
            </w:r>
            <w:r w:rsidRPr="00EC6665">
              <w:rPr>
                <w:rFonts w:ascii="Times New Roman" w:hAnsi="Times New Roman" w:cs="Times New Roman"/>
                <w:sz w:val="24"/>
                <w:szCs w:val="24"/>
              </w:rPr>
              <w:t xml:space="preserve"> разработан</w:t>
            </w:r>
            <w:r>
              <w:rPr>
                <w:rFonts w:ascii="Times New Roman" w:hAnsi="Times New Roman" w:cs="Times New Roman"/>
                <w:sz w:val="24"/>
                <w:szCs w:val="24"/>
              </w:rPr>
              <w:t xml:space="preserve">о </w:t>
            </w:r>
            <w:r w:rsidRPr="00EC6665">
              <w:rPr>
                <w:rFonts w:ascii="Times New Roman" w:hAnsi="Times New Roman" w:cs="Times New Roman"/>
                <w:sz w:val="24"/>
                <w:szCs w:val="24"/>
              </w:rPr>
              <w:t xml:space="preserve"> </w:t>
            </w:r>
          </w:p>
          <w:p w:rsidR="006374FB" w:rsidRPr="00EC6665" w:rsidRDefault="006374FB" w:rsidP="007D569C">
            <w:pPr>
              <w:pStyle w:val="ConsPlusNormal"/>
              <w:jc w:val="center"/>
              <w:rPr>
                <w:rFonts w:ascii="Times New Roman" w:hAnsi="Times New Roman" w:cs="Times New Roman"/>
                <w:sz w:val="24"/>
                <w:szCs w:val="24"/>
              </w:rPr>
            </w:pPr>
            <w:r w:rsidRPr="002E0AC9">
              <w:rPr>
                <w:rFonts w:ascii="Times New Roman" w:hAnsi="Times New Roman" w:cs="Times New Roman"/>
                <w:sz w:val="24"/>
                <w:szCs w:val="24"/>
              </w:rPr>
              <w:t xml:space="preserve">17 </w:t>
            </w:r>
            <w:r>
              <w:rPr>
                <w:rFonts w:ascii="Times New Roman" w:hAnsi="Times New Roman" w:cs="Times New Roman"/>
                <w:sz w:val="24"/>
                <w:szCs w:val="24"/>
              </w:rPr>
              <w:t>нормативных</w:t>
            </w:r>
            <w:r w:rsidRPr="00EC6665">
              <w:rPr>
                <w:rFonts w:ascii="Times New Roman" w:hAnsi="Times New Roman" w:cs="Times New Roman"/>
                <w:sz w:val="24"/>
                <w:szCs w:val="24"/>
              </w:rPr>
              <w:t xml:space="preserve"> правовых акт</w:t>
            </w:r>
            <w:r>
              <w:rPr>
                <w:rFonts w:ascii="Times New Roman" w:hAnsi="Times New Roman" w:cs="Times New Roman"/>
                <w:sz w:val="24"/>
                <w:szCs w:val="24"/>
              </w:rPr>
              <w:t>ов</w:t>
            </w:r>
          </w:p>
        </w:tc>
      </w:tr>
      <w:tr w:rsidR="006374FB" w:rsidRPr="00B4682F" w:rsidTr="006374FB">
        <w:tc>
          <w:tcPr>
            <w:tcW w:w="7655" w:type="dxa"/>
          </w:tcPr>
          <w:p w:rsidR="006374FB" w:rsidRPr="00194F6A" w:rsidRDefault="006374FB" w:rsidP="00415FE9">
            <w:pPr>
              <w:pStyle w:val="ConsPlusNormal"/>
              <w:jc w:val="center"/>
              <w:rPr>
                <w:rFonts w:ascii="Times New Roman" w:hAnsi="Times New Roman" w:cs="Times New Roman"/>
                <w:sz w:val="24"/>
                <w:szCs w:val="24"/>
              </w:rPr>
            </w:pPr>
            <w:r w:rsidRPr="00194F6A">
              <w:rPr>
                <w:rFonts w:ascii="Times New Roman" w:hAnsi="Times New Roman" w:cs="Times New Roman"/>
                <w:sz w:val="24"/>
                <w:szCs w:val="24"/>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945" w:type="dxa"/>
          </w:tcPr>
          <w:p w:rsidR="006374FB" w:rsidRPr="00EC6665" w:rsidRDefault="006374FB" w:rsidP="008A7891">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С</w:t>
            </w:r>
            <w:r>
              <w:rPr>
                <w:rFonts w:ascii="Times New Roman" w:hAnsi="Times New Roman" w:cs="Times New Roman"/>
                <w:sz w:val="24"/>
                <w:szCs w:val="24"/>
              </w:rPr>
              <w:t xml:space="preserve"> 1 января 2019 </w:t>
            </w:r>
            <w:r w:rsidRPr="00EC6665">
              <w:rPr>
                <w:rFonts w:ascii="Times New Roman" w:hAnsi="Times New Roman" w:cs="Times New Roman"/>
                <w:sz w:val="24"/>
                <w:szCs w:val="24"/>
              </w:rPr>
              <w:t>г</w:t>
            </w:r>
            <w:r>
              <w:rPr>
                <w:rFonts w:ascii="Times New Roman" w:hAnsi="Times New Roman" w:cs="Times New Roman"/>
                <w:sz w:val="24"/>
                <w:szCs w:val="24"/>
              </w:rPr>
              <w:t>ода в М</w:t>
            </w:r>
            <w:r w:rsidRPr="00EC6665">
              <w:rPr>
                <w:rFonts w:ascii="Times New Roman" w:hAnsi="Times New Roman" w:cs="Times New Roman"/>
                <w:sz w:val="24"/>
                <w:szCs w:val="24"/>
              </w:rPr>
              <w:t>ин</w:t>
            </w:r>
            <w:r>
              <w:rPr>
                <w:rFonts w:ascii="Times New Roman" w:hAnsi="Times New Roman" w:cs="Times New Roman"/>
                <w:sz w:val="24"/>
                <w:szCs w:val="24"/>
              </w:rPr>
              <w:t>промторге РД </w:t>
            </w:r>
            <w:r>
              <w:rPr>
                <w:rFonts w:ascii="Times New Roman" w:hAnsi="Times New Roman" w:cs="Times New Roman"/>
                <w:sz w:val="24"/>
                <w:szCs w:val="24"/>
              </w:rPr>
              <w:br/>
            </w:r>
            <w:r w:rsidRPr="00EC6665">
              <w:rPr>
                <w:rFonts w:ascii="Times New Roman" w:hAnsi="Times New Roman" w:cs="Times New Roman"/>
                <w:sz w:val="24"/>
                <w:szCs w:val="24"/>
              </w:rPr>
              <w:t>используется специальное</w:t>
            </w:r>
            <w:r>
              <w:rPr>
                <w:rFonts w:ascii="Times New Roman" w:hAnsi="Times New Roman" w:cs="Times New Roman"/>
                <w:sz w:val="24"/>
                <w:szCs w:val="24"/>
              </w:rPr>
              <w:t xml:space="preserve"> </w:t>
            </w:r>
            <w:r w:rsidRPr="00EC6665">
              <w:rPr>
                <w:rFonts w:ascii="Times New Roman" w:hAnsi="Times New Roman" w:cs="Times New Roman"/>
                <w:sz w:val="24"/>
                <w:szCs w:val="24"/>
              </w:rPr>
              <w:t>программное обеспечение</w:t>
            </w:r>
            <w:r>
              <w:rPr>
                <w:rFonts w:ascii="Times New Roman" w:hAnsi="Times New Roman" w:cs="Times New Roman"/>
                <w:sz w:val="24"/>
                <w:szCs w:val="24"/>
              </w:rPr>
              <w:br/>
            </w:r>
            <w:r w:rsidRPr="00EC6665">
              <w:rPr>
                <w:rFonts w:ascii="Times New Roman" w:hAnsi="Times New Roman" w:cs="Times New Roman"/>
                <w:sz w:val="24"/>
                <w:szCs w:val="24"/>
              </w:rPr>
              <w:t xml:space="preserve"> «Справки БК»</w:t>
            </w:r>
          </w:p>
        </w:tc>
      </w:tr>
      <w:tr w:rsidR="006374FB" w:rsidRPr="00B4682F" w:rsidTr="006374FB">
        <w:tc>
          <w:tcPr>
            <w:tcW w:w="7655" w:type="dxa"/>
          </w:tcPr>
          <w:p w:rsidR="006374FB" w:rsidRPr="00194F6A" w:rsidRDefault="00CA5D29" w:rsidP="007D569C">
            <w:pPr>
              <w:pStyle w:val="ConsPlusNormal"/>
              <w:jc w:val="center"/>
              <w:rPr>
                <w:rFonts w:ascii="Times New Roman" w:hAnsi="Times New Roman" w:cs="Times New Roman"/>
                <w:sz w:val="24"/>
                <w:szCs w:val="24"/>
              </w:rPr>
            </w:pPr>
            <w:r w:rsidRPr="00194F6A">
              <w:rPr>
                <w:rFonts w:ascii="Times New Roman" w:eastAsia="Arial Unicode MS" w:hAnsi="Times New Roman" w:cs="Times New Roman"/>
                <w:bCs/>
                <w:color w:val="000000"/>
                <w:sz w:val="24"/>
                <w:szCs w:val="24"/>
                <w:lang w:bidi="ru-RU"/>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лицами, замещающими государственные должности. Информирование органов прокуратуры Республики Дагестан о нарушениях законодательства Российской Федерации, выявленных в ходе проверок</w:t>
            </w:r>
          </w:p>
        </w:tc>
        <w:tc>
          <w:tcPr>
            <w:tcW w:w="6945" w:type="dxa"/>
          </w:tcPr>
          <w:p w:rsidR="006374FB" w:rsidRPr="00EC6665" w:rsidRDefault="006374FB" w:rsidP="00C344FD">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За отчетный период в УГИБДД МВД по РД</w:t>
            </w:r>
            <w:r>
              <w:rPr>
                <w:rFonts w:ascii="Times New Roman" w:hAnsi="Times New Roman" w:cs="Times New Roman"/>
                <w:sz w:val="24"/>
                <w:szCs w:val="24"/>
              </w:rPr>
              <w:t xml:space="preserve"> </w:t>
            </w:r>
            <w:r w:rsidRPr="00EC6665">
              <w:rPr>
                <w:rFonts w:ascii="Times New Roman" w:hAnsi="Times New Roman" w:cs="Times New Roman"/>
                <w:sz w:val="24"/>
                <w:szCs w:val="24"/>
              </w:rPr>
              <w:t>и</w:t>
            </w:r>
            <w:r w:rsidRPr="00EC6665">
              <w:rPr>
                <w:sz w:val="24"/>
                <w:szCs w:val="24"/>
              </w:rPr>
              <w:t xml:space="preserve"> </w:t>
            </w:r>
            <w:r w:rsidRPr="00EC6665">
              <w:rPr>
                <w:rFonts w:ascii="Times New Roman" w:hAnsi="Times New Roman" w:cs="Times New Roman"/>
                <w:sz w:val="24"/>
                <w:szCs w:val="24"/>
              </w:rPr>
              <w:t>УФНС по РД направлен</w:t>
            </w:r>
            <w:r>
              <w:rPr>
                <w:rFonts w:ascii="Times New Roman" w:hAnsi="Times New Roman" w:cs="Times New Roman"/>
                <w:sz w:val="24"/>
                <w:szCs w:val="24"/>
              </w:rPr>
              <w:t>ы</w:t>
            </w:r>
            <w:r w:rsidRPr="00EC6665">
              <w:rPr>
                <w:rFonts w:ascii="Times New Roman" w:hAnsi="Times New Roman" w:cs="Times New Roman"/>
                <w:sz w:val="24"/>
                <w:szCs w:val="24"/>
              </w:rPr>
              <w:t xml:space="preserve"> запрос</w:t>
            </w:r>
            <w:r>
              <w:rPr>
                <w:rFonts w:ascii="Times New Roman" w:hAnsi="Times New Roman" w:cs="Times New Roman"/>
                <w:sz w:val="24"/>
                <w:szCs w:val="24"/>
              </w:rPr>
              <w:t>ы</w:t>
            </w:r>
            <w:r w:rsidRPr="00EC6665">
              <w:rPr>
                <w:rFonts w:ascii="Times New Roman" w:hAnsi="Times New Roman" w:cs="Times New Roman"/>
                <w:sz w:val="24"/>
                <w:szCs w:val="24"/>
              </w:rPr>
              <w:t xml:space="preserve"> для проведения проверки достоверности                     и полноты сведений о доходах, расходах,                 об имуществе и обязательствах</w:t>
            </w:r>
            <w:r>
              <w:rPr>
                <w:rFonts w:ascii="Times New Roman" w:hAnsi="Times New Roman" w:cs="Times New Roman"/>
                <w:sz w:val="24"/>
                <w:szCs w:val="24"/>
              </w:rPr>
              <w:t> </w:t>
            </w:r>
            <w:r w:rsidRPr="00EC6665">
              <w:rPr>
                <w:rFonts w:ascii="Times New Roman" w:hAnsi="Times New Roman" w:cs="Times New Roman"/>
                <w:sz w:val="24"/>
                <w:szCs w:val="24"/>
              </w:rPr>
              <w:t>имущественного</w:t>
            </w:r>
            <w:r>
              <w:rPr>
                <w:rFonts w:ascii="Times New Roman" w:hAnsi="Times New Roman" w:cs="Times New Roman"/>
                <w:sz w:val="24"/>
                <w:szCs w:val="24"/>
              </w:rPr>
              <w:t> </w:t>
            </w:r>
            <w:r w:rsidRPr="00EC6665">
              <w:rPr>
                <w:rFonts w:ascii="Times New Roman" w:hAnsi="Times New Roman" w:cs="Times New Roman"/>
                <w:sz w:val="24"/>
                <w:szCs w:val="24"/>
              </w:rPr>
              <w:t>характера, </w:t>
            </w:r>
            <w:r>
              <w:rPr>
                <w:rFonts w:ascii="Times New Roman" w:hAnsi="Times New Roman" w:cs="Times New Roman"/>
                <w:sz w:val="24"/>
                <w:szCs w:val="24"/>
              </w:rPr>
              <w:t xml:space="preserve">              </w:t>
            </w:r>
            <w:r w:rsidRPr="00EC6665">
              <w:rPr>
                <w:rFonts w:ascii="Times New Roman" w:hAnsi="Times New Roman" w:cs="Times New Roman"/>
                <w:sz w:val="24"/>
                <w:szCs w:val="24"/>
              </w:rPr>
              <w:t>представляемы</w:t>
            </w:r>
            <w:r>
              <w:rPr>
                <w:rFonts w:ascii="Times New Roman" w:hAnsi="Times New Roman" w:cs="Times New Roman"/>
                <w:sz w:val="24"/>
                <w:szCs w:val="24"/>
              </w:rPr>
              <w:t>х</w:t>
            </w:r>
            <w:r w:rsidRPr="00EC6665">
              <w:rPr>
                <w:rFonts w:ascii="Times New Roman" w:hAnsi="Times New Roman" w:cs="Times New Roman"/>
                <w:sz w:val="24"/>
                <w:szCs w:val="24"/>
              </w:rPr>
              <w:t> государственными гражданскими</w:t>
            </w:r>
            <w:r>
              <w:rPr>
                <w:rFonts w:ascii="Times New Roman" w:hAnsi="Times New Roman" w:cs="Times New Roman"/>
                <w:sz w:val="24"/>
                <w:szCs w:val="24"/>
              </w:rPr>
              <w:t> </w:t>
            </w:r>
            <w:r w:rsidRPr="00EC6665">
              <w:rPr>
                <w:rFonts w:ascii="Times New Roman" w:hAnsi="Times New Roman" w:cs="Times New Roman"/>
                <w:sz w:val="24"/>
                <w:szCs w:val="24"/>
              </w:rPr>
              <w:t xml:space="preserve">служащими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w:t>
            </w:r>
            <w:r w:rsidRPr="00EC6665">
              <w:rPr>
                <w:rFonts w:ascii="Times New Roman" w:hAnsi="Times New Roman" w:cs="Times New Roman"/>
                <w:sz w:val="24"/>
                <w:szCs w:val="24"/>
              </w:rPr>
              <w:t xml:space="preserve">, по итогам проверки нарушения </w:t>
            </w:r>
            <w:r>
              <w:rPr>
                <w:rFonts w:ascii="Times New Roman" w:hAnsi="Times New Roman" w:cs="Times New Roman"/>
                <w:sz w:val="24"/>
                <w:szCs w:val="24"/>
              </w:rPr>
              <w:t>не выявлены</w:t>
            </w:r>
          </w:p>
        </w:tc>
      </w:tr>
      <w:tr w:rsidR="00CA5D29" w:rsidRPr="00B4682F" w:rsidTr="00DF2C69">
        <w:trPr>
          <w:trHeight w:val="1166"/>
        </w:trPr>
        <w:tc>
          <w:tcPr>
            <w:tcW w:w="7655" w:type="dxa"/>
            <w:vAlign w:val="center"/>
          </w:tcPr>
          <w:p w:rsidR="00CA5D29" w:rsidRPr="00194F6A" w:rsidRDefault="00CA5D29" w:rsidP="00CA5D29">
            <w:pPr>
              <w:pStyle w:val="20"/>
              <w:spacing w:line="278" w:lineRule="exact"/>
              <w:jc w:val="center"/>
              <w:rPr>
                <w:rStyle w:val="212pt"/>
              </w:rPr>
            </w:pPr>
            <w:r w:rsidRPr="00194F6A">
              <w:rPr>
                <w:rStyle w:val="212pt"/>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ограничений                                  и запретов,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w:t>
            </w:r>
            <w:r w:rsidRPr="00194F6A">
              <w:rPr>
                <w:rStyle w:val="212pt"/>
              </w:rPr>
              <w:lastRenderedPageBreak/>
              <w:t>юридических лиц» и «Единый государственный реестр индивидуальных предпринимателей» (не менее одного раза в год)</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lastRenderedPageBreak/>
              <w:t>За отчетный период в УФНС по РД направлен</w:t>
            </w:r>
            <w:r>
              <w:rPr>
                <w:rFonts w:ascii="Times New Roman" w:hAnsi="Times New Roman" w:cs="Times New Roman"/>
                <w:sz w:val="24"/>
                <w:szCs w:val="24"/>
              </w:rPr>
              <w:t> </w:t>
            </w:r>
            <w:r w:rsidRPr="00EC6665">
              <w:rPr>
                <w:rFonts w:ascii="Times New Roman" w:hAnsi="Times New Roman" w:cs="Times New Roman"/>
                <w:sz w:val="24"/>
                <w:szCs w:val="24"/>
              </w:rPr>
              <w:t>запрос для проведения проверки соблюдения </w:t>
            </w:r>
            <w:r>
              <w:rPr>
                <w:rFonts w:ascii="Times New Roman" w:hAnsi="Times New Roman" w:cs="Times New Roman"/>
                <w:sz w:val="24"/>
                <w:szCs w:val="24"/>
              </w:rPr>
              <w:t xml:space="preserve">               </w:t>
            </w:r>
            <w:r w:rsidRPr="00EC6665">
              <w:rPr>
                <w:rFonts w:ascii="Times New Roman" w:hAnsi="Times New Roman" w:cs="Times New Roman"/>
                <w:sz w:val="24"/>
                <w:szCs w:val="24"/>
              </w:rPr>
              <w:t>госуда</w:t>
            </w:r>
            <w:r>
              <w:rPr>
                <w:rFonts w:ascii="Times New Roman" w:hAnsi="Times New Roman" w:cs="Times New Roman"/>
                <w:sz w:val="24"/>
                <w:szCs w:val="24"/>
              </w:rPr>
              <w:t>рственными служащими требований</w:t>
            </w:r>
            <w:r w:rsidRPr="00EC6665">
              <w:rPr>
                <w:rFonts w:ascii="Times New Roman" w:hAnsi="Times New Roman" w:cs="Times New Roman"/>
                <w:sz w:val="24"/>
                <w:szCs w:val="24"/>
              </w:rPr>
              <w:t xml:space="preserve"> к служебному поведению,</w:t>
            </w:r>
            <w:r>
              <w:rPr>
                <w:rFonts w:ascii="Times New Roman" w:hAnsi="Times New Roman" w:cs="Times New Roman"/>
                <w:sz w:val="24"/>
                <w:szCs w:val="24"/>
              </w:rPr>
              <w:t xml:space="preserve"> </w:t>
            </w:r>
            <w:r w:rsidRPr="00EC6665">
              <w:rPr>
                <w:rFonts w:ascii="Times New Roman" w:hAnsi="Times New Roman" w:cs="Times New Roman"/>
                <w:sz w:val="24"/>
                <w:szCs w:val="24"/>
              </w:rPr>
              <w:t>предусмотренных законодательством</w:t>
            </w:r>
            <w:r>
              <w:rPr>
                <w:rFonts w:ascii="Times New Roman" w:hAnsi="Times New Roman" w:cs="Times New Roman"/>
                <w:sz w:val="24"/>
                <w:szCs w:val="24"/>
              </w:rPr>
              <w:t xml:space="preserve">                                                 </w:t>
            </w:r>
            <w:r w:rsidRPr="00EC6665">
              <w:rPr>
                <w:rFonts w:ascii="Times New Roman" w:hAnsi="Times New Roman" w:cs="Times New Roman"/>
                <w:sz w:val="24"/>
                <w:szCs w:val="24"/>
              </w:rPr>
              <w:t>о государственной службе ограничений</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и запретов в том числе </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на предмет участия в предпринимательской деятельности                 </w:t>
            </w:r>
            <w:r>
              <w:rPr>
                <w:rFonts w:ascii="Times New Roman" w:hAnsi="Times New Roman" w:cs="Times New Roman"/>
                <w:sz w:val="24"/>
                <w:szCs w:val="24"/>
              </w:rPr>
              <w:t xml:space="preserve">              </w:t>
            </w:r>
            <w:r w:rsidRPr="00EC6665">
              <w:rPr>
                <w:rFonts w:ascii="Times New Roman" w:hAnsi="Times New Roman" w:cs="Times New Roman"/>
                <w:sz w:val="24"/>
                <w:szCs w:val="24"/>
              </w:rPr>
              <w:lastRenderedPageBreak/>
              <w:t>с использованием баз</w:t>
            </w:r>
            <w:r>
              <w:rPr>
                <w:rFonts w:ascii="Times New Roman" w:hAnsi="Times New Roman" w:cs="Times New Roman"/>
                <w:sz w:val="24"/>
                <w:szCs w:val="24"/>
              </w:rPr>
              <w:t>ы</w:t>
            </w:r>
            <w:r w:rsidRPr="00EC6665">
              <w:rPr>
                <w:rFonts w:ascii="Times New Roman" w:hAnsi="Times New Roman" w:cs="Times New Roman"/>
                <w:sz w:val="24"/>
                <w:szCs w:val="24"/>
              </w:rPr>
              <w:t xml:space="preserve"> данных Федеральной налоговой службы Российской</w:t>
            </w:r>
            <w:r>
              <w:rPr>
                <w:rFonts w:ascii="Times New Roman" w:hAnsi="Times New Roman" w:cs="Times New Roman"/>
                <w:sz w:val="24"/>
                <w:szCs w:val="24"/>
              </w:rPr>
              <w:t> </w:t>
            </w:r>
            <w:r w:rsidRPr="00EC6665">
              <w:rPr>
                <w:rFonts w:ascii="Times New Roman" w:hAnsi="Times New Roman" w:cs="Times New Roman"/>
                <w:sz w:val="24"/>
                <w:szCs w:val="24"/>
              </w:rPr>
              <w:t>Федерации</w:t>
            </w:r>
            <w:r>
              <w:rPr>
                <w:rFonts w:ascii="Times New Roman" w:hAnsi="Times New Roman" w:cs="Times New Roman"/>
                <w:sz w:val="24"/>
                <w:szCs w:val="24"/>
              </w:rPr>
              <w:t> </w:t>
            </w:r>
            <w:r w:rsidRPr="00EC6665">
              <w:rPr>
                <w:rFonts w:ascii="Times New Roman" w:hAnsi="Times New Roman" w:cs="Times New Roman"/>
                <w:sz w:val="24"/>
                <w:szCs w:val="24"/>
              </w:rPr>
              <w:t>«Единый государственный реестр </w:t>
            </w:r>
            <w:r>
              <w:rPr>
                <w:rFonts w:ascii="Times New Roman" w:hAnsi="Times New Roman" w:cs="Times New Roman"/>
                <w:sz w:val="24"/>
                <w:szCs w:val="24"/>
              </w:rPr>
              <w:t xml:space="preserve">                      </w:t>
            </w:r>
            <w:r w:rsidRPr="00EC6665">
              <w:rPr>
                <w:rFonts w:ascii="Times New Roman" w:hAnsi="Times New Roman" w:cs="Times New Roman"/>
                <w:sz w:val="24"/>
                <w:szCs w:val="24"/>
              </w:rPr>
              <w:t>юридических лиц»</w:t>
            </w:r>
            <w:r>
              <w:rPr>
                <w:rFonts w:ascii="Times New Roman" w:hAnsi="Times New Roman" w:cs="Times New Roman"/>
                <w:sz w:val="24"/>
                <w:szCs w:val="24"/>
              </w:rPr>
              <w:t xml:space="preserve"> </w:t>
            </w:r>
            <w:r w:rsidRPr="00EC6665">
              <w:rPr>
                <w:rFonts w:ascii="Times New Roman" w:hAnsi="Times New Roman" w:cs="Times New Roman"/>
                <w:sz w:val="24"/>
                <w:szCs w:val="24"/>
              </w:rPr>
              <w:t>и «Единый государственный реестр индивидуальных предпринимателей»</w:t>
            </w:r>
            <w:r>
              <w:rPr>
                <w:rFonts w:ascii="Times New Roman" w:hAnsi="Times New Roman" w:cs="Times New Roman"/>
                <w:sz w:val="24"/>
                <w:szCs w:val="24"/>
              </w:rPr>
              <w:t>, за отчетный период 2021 года нарушений не было выявлено</w:t>
            </w:r>
          </w:p>
        </w:tc>
      </w:tr>
      <w:tr w:rsidR="00CA5D29" w:rsidRPr="00B4682F" w:rsidTr="006374FB">
        <w:trPr>
          <w:trHeight w:val="788"/>
        </w:trPr>
        <w:tc>
          <w:tcPr>
            <w:tcW w:w="7655" w:type="dxa"/>
            <w:vMerge w:val="restart"/>
          </w:tcPr>
          <w:p w:rsidR="00CA5D29" w:rsidRPr="00EC666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lastRenderedPageBreak/>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tc>
        <w:tc>
          <w:tcPr>
            <w:tcW w:w="6945" w:type="dxa"/>
            <w:vMerge w:val="restart"/>
          </w:tcPr>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2021года</w:t>
            </w:r>
            <w:r w:rsidRPr="00EC6665">
              <w:rPr>
                <w:rFonts w:ascii="Times New Roman" w:eastAsiaTheme="minorHAnsi" w:hAnsi="Times New Roman" w:cs="Times New Roman"/>
                <w:sz w:val="24"/>
                <w:szCs w:val="24"/>
                <w:lang w:eastAsia="en-US"/>
              </w:rPr>
              <w:t xml:space="preserve"> </w:t>
            </w:r>
            <w:r w:rsidRPr="00EC6665">
              <w:rPr>
                <w:rFonts w:ascii="Times New Roman" w:hAnsi="Times New Roman" w:cs="Times New Roman"/>
                <w:sz w:val="24"/>
                <w:szCs w:val="24"/>
              </w:rPr>
              <w:t>информация</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о наличии </w:t>
            </w:r>
            <w:r>
              <w:rPr>
                <w:rFonts w:ascii="Times New Roman" w:hAnsi="Times New Roman" w:cs="Times New Roman"/>
                <w:sz w:val="24"/>
                <w:szCs w:val="24"/>
              </w:rPr>
              <w:t xml:space="preserve"> </w:t>
            </w:r>
          </w:p>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или возможности возникновения конфликта интересов </w:t>
            </w:r>
          </w:p>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у государственного служащего</w:t>
            </w:r>
            <w:r>
              <w:rPr>
                <w:rFonts w:ascii="Times New Roman" w:hAnsi="Times New Roman" w:cs="Times New Roman"/>
                <w:sz w:val="24"/>
                <w:szCs w:val="24"/>
              </w:rPr>
              <w:t xml:space="preserve"> </w:t>
            </w:r>
            <w:r w:rsidRPr="00EC6665">
              <w:rPr>
                <w:rFonts w:ascii="Times New Roman" w:hAnsi="Times New Roman" w:cs="Times New Roman"/>
                <w:sz w:val="24"/>
                <w:szCs w:val="24"/>
              </w:rPr>
              <w:t>в Минпромторг</w:t>
            </w:r>
            <w:r>
              <w:rPr>
                <w:rFonts w:ascii="Times New Roman" w:hAnsi="Times New Roman" w:cs="Times New Roman"/>
                <w:sz w:val="24"/>
                <w:szCs w:val="24"/>
              </w:rPr>
              <w:t>е</w:t>
            </w:r>
            <w:r w:rsidRPr="00EC6665">
              <w:rPr>
                <w:rFonts w:ascii="Times New Roman" w:hAnsi="Times New Roman" w:cs="Times New Roman"/>
                <w:sz w:val="24"/>
                <w:szCs w:val="24"/>
              </w:rPr>
              <w:t xml:space="preserve"> РД не поступала</w:t>
            </w:r>
          </w:p>
        </w:tc>
      </w:tr>
      <w:tr w:rsidR="00CA5D29" w:rsidRPr="00B4682F" w:rsidTr="006374FB">
        <w:trPr>
          <w:trHeight w:val="458"/>
        </w:trPr>
        <w:tc>
          <w:tcPr>
            <w:tcW w:w="7655" w:type="dxa"/>
            <w:vMerge/>
          </w:tcPr>
          <w:p w:rsidR="00CA5D29" w:rsidRPr="00EC6665" w:rsidRDefault="00CA5D29" w:rsidP="00CA5D29">
            <w:pPr>
              <w:jc w:val="center"/>
              <w:rPr>
                <w:rFonts w:ascii="Times New Roman" w:hAnsi="Times New Roman" w:cs="Times New Roman"/>
                <w:sz w:val="24"/>
                <w:szCs w:val="24"/>
              </w:rPr>
            </w:pPr>
          </w:p>
        </w:tc>
        <w:tc>
          <w:tcPr>
            <w:tcW w:w="6945" w:type="dxa"/>
            <w:vMerge/>
          </w:tcPr>
          <w:p w:rsidR="00CA5D29" w:rsidRPr="00EC6665" w:rsidRDefault="00CA5D29" w:rsidP="00CA5D29">
            <w:pPr>
              <w:jc w:val="center"/>
              <w:rPr>
                <w:rFonts w:ascii="Times New Roman" w:hAnsi="Times New Roman" w:cs="Times New Roman"/>
                <w:sz w:val="24"/>
                <w:szCs w:val="24"/>
              </w:rPr>
            </w:pPr>
          </w:p>
        </w:tc>
      </w:tr>
      <w:tr w:rsidR="00CA5D29" w:rsidRPr="00B4682F" w:rsidTr="006374FB">
        <w:trPr>
          <w:trHeight w:val="276"/>
        </w:trPr>
        <w:tc>
          <w:tcPr>
            <w:tcW w:w="7655" w:type="dxa"/>
            <w:vMerge w:val="restart"/>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w:t>
            </w:r>
            <w:r>
              <w:rPr>
                <w:rFonts w:ascii="Times New Roman" w:hAnsi="Times New Roman" w:cs="Times New Roman"/>
                <w:sz w:val="24"/>
                <w:szCs w:val="24"/>
              </w:rPr>
              <w:t>ения государственного служащего</w:t>
            </w:r>
            <w:r w:rsidRPr="00126782">
              <w:rPr>
                <w:rFonts w:ascii="Times New Roman" w:hAnsi="Times New Roman" w:cs="Times New Roman"/>
                <w:sz w:val="24"/>
                <w:szCs w:val="24"/>
              </w:rPr>
              <w:t xml:space="preserve"> </w:t>
            </w:r>
            <w:r w:rsidRPr="00EC6665">
              <w:rPr>
                <w:rFonts w:ascii="Times New Roman" w:hAnsi="Times New Roman" w:cs="Times New Roman"/>
                <w:sz w:val="24"/>
                <w:szCs w:val="24"/>
              </w:rPr>
              <w:t>к совершению коррупционных правонарушений</w:t>
            </w:r>
          </w:p>
        </w:tc>
        <w:tc>
          <w:tcPr>
            <w:tcW w:w="6945" w:type="dxa"/>
            <w:vMerge w:val="restart"/>
          </w:tcPr>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w:t>
            </w:r>
            <w:r w:rsidRPr="00EC6665">
              <w:rPr>
                <w:rFonts w:ascii="Times New Roman" w:eastAsiaTheme="minorHAnsi" w:hAnsi="Times New Roman" w:cs="Times New Roman"/>
                <w:sz w:val="24"/>
                <w:szCs w:val="24"/>
                <w:lang w:eastAsia="en-US"/>
              </w:rPr>
              <w:t xml:space="preserve"> </w:t>
            </w:r>
            <w:r w:rsidRPr="00EC6665">
              <w:rPr>
                <w:rFonts w:ascii="Times New Roman" w:hAnsi="Times New Roman" w:cs="Times New Roman"/>
                <w:sz w:val="24"/>
                <w:szCs w:val="24"/>
              </w:rPr>
              <w:t>информации о</w:t>
            </w:r>
            <w:r>
              <w:rPr>
                <w:rFonts w:ascii="Times New Roman" w:hAnsi="Times New Roman" w:cs="Times New Roman"/>
                <w:sz w:val="24"/>
                <w:szCs w:val="24"/>
              </w:rPr>
              <w:t xml:space="preserve"> фактах обращения</w:t>
            </w:r>
          </w:p>
          <w:p w:rsidR="00CA5D29" w:rsidRPr="00EC6665"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t>в целях </w:t>
            </w:r>
            <w:r w:rsidRPr="00EC6665">
              <w:rPr>
                <w:rFonts w:ascii="Times New Roman" w:hAnsi="Times New Roman" w:cs="Times New Roman"/>
                <w:sz w:val="24"/>
                <w:szCs w:val="24"/>
              </w:rPr>
              <w:t>склонения</w:t>
            </w:r>
            <w:r>
              <w:rPr>
                <w:rFonts w:ascii="Times New Roman" w:hAnsi="Times New Roman" w:cs="Times New Roman"/>
                <w:sz w:val="24"/>
                <w:szCs w:val="24"/>
              </w:rPr>
              <w:t> </w:t>
            </w:r>
            <w:r w:rsidRPr="00EC6665">
              <w:rPr>
                <w:rFonts w:ascii="Times New Roman" w:hAnsi="Times New Roman" w:cs="Times New Roman"/>
                <w:sz w:val="24"/>
                <w:szCs w:val="24"/>
              </w:rPr>
              <w:t>государственного</w:t>
            </w:r>
            <w:r>
              <w:rPr>
                <w:rFonts w:ascii="Times New Roman" w:hAnsi="Times New Roman" w:cs="Times New Roman"/>
                <w:sz w:val="24"/>
                <w:szCs w:val="24"/>
              </w:rPr>
              <w:t> </w:t>
            </w:r>
            <w:r w:rsidRPr="00EC6665">
              <w:rPr>
                <w:rFonts w:ascii="Times New Roman" w:hAnsi="Times New Roman" w:cs="Times New Roman"/>
                <w:sz w:val="24"/>
                <w:szCs w:val="24"/>
              </w:rPr>
              <w:t>служащего</w:t>
            </w:r>
            <w:r>
              <w:rPr>
                <w:rFonts w:ascii="Times New Roman" w:hAnsi="Times New Roman" w:cs="Times New Roman"/>
                <w:sz w:val="24"/>
                <w:szCs w:val="24"/>
              </w:rPr>
              <w:t> М</w:t>
            </w:r>
            <w:r w:rsidRPr="00EC6665">
              <w:rPr>
                <w:rFonts w:ascii="Times New Roman" w:hAnsi="Times New Roman" w:cs="Times New Roman"/>
                <w:sz w:val="24"/>
                <w:szCs w:val="24"/>
              </w:rPr>
              <w:t>ин</w:t>
            </w:r>
            <w:r>
              <w:rPr>
                <w:rFonts w:ascii="Times New Roman" w:hAnsi="Times New Roman" w:cs="Times New Roman"/>
                <w:sz w:val="24"/>
                <w:szCs w:val="24"/>
              </w:rPr>
              <w:t xml:space="preserve">промторга РД </w:t>
            </w:r>
            <w:r w:rsidRPr="00EC6665">
              <w:rPr>
                <w:rFonts w:ascii="Times New Roman" w:hAnsi="Times New Roman" w:cs="Times New Roman"/>
                <w:sz w:val="24"/>
                <w:szCs w:val="24"/>
              </w:rPr>
              <w:t>к</w:t>
            </w:r>
            <w:r>
              <w:rPr>
                <w:rFonts w:ascii="Times New Roman" w:hAnsi="Times New Roman" w:cs="Times New Roman"/>
                <w:sz w:val="24"/>
                <w:szCs w:val="24"/>
              </w:rPr>
              <w:t> </w:t>
            </w:r>
            <w:r w:rsidRPr="00EC6665">
              <w:rPr>
                <w:rFonts w:ascii="Times New Roman" w:hAnsi="Times New Roman" w:cs="Times New Roman"/>
                <w:sz w:val="24"/>
                <w:szCs w:val="24"/>
              </w:rPr>
              <w:t>совершению коррупционных правонарушений</w:t>
            </w:r>
            <w:r>
              <w:rPr>
                <w:rFonts w:ascii="Times New Roman" w:hAnsi="Times New Roman" w:cs="Times New Roman"/>
                <w:sz w:val="24"/>
                <w:szCs w:val="24"/>
              </w:rPr>
              <w:t xml:space="preserve"> </w:t>
            </w:r>
            <w:r w:rsidRPr="00EC6665">
              <w:rPr>
                <w:rFonts w:ascii="Times New Roman" w:hAnsi="Times New Roman" w:cs="Times New Roman"/>
                <w:sz w:val="24"/>
                <w:szCs w:val="24"/>
              </w:rPr>
              <w:t>не поступала</w:t>
            </w:r>
          </w:p>
        </w:tc>
      </w:tr>
      <w:tr w:rsidR="00CA5D29" w:rsidRPr="00B4682F" w:rsidTr="006374FB">
        <w:trPr>
          <w:trHeight w:val="458"/>
        </w:trPr>
        <w:tc>
          <w:tcPr>
            <w:tcW w:w="7655" w:type="dxa"/>
            <w:vMerge/>
          </w:tcPr>
          <w:p w:rsidR="00CA5D29" w:rsidRPr="00EC6665" w:rsidRDefault="00CA5D29" w:rsidP="00CA5D29">
            <w:pPr>
              <w:jc w:val="center"/>
              <w:rPr>
                <w:rFonts w:ascii="Times New Roman" w:hAnsi="Times New Roman" w:cs="Times New Roman"/>
                <w:sz w:val="24"/>
                <w:szCs w:val="24"/>
              </w:rPr>
            </w:pPr>
          </w:p>
        </w:tc>
        <w:tc>
          <w:tcPr>
            <w:tcW w:w="6945" w:type="dxa"/>
            <w:vMerge/>
          </w:tcPr>
          <w:p w:rsidR="00CA5D29" w:rsidRPr="00EC6665" w:rsidRDefault="00CA5D29" w:rsidP="00CA5D29">
            <w:pPr>
              <w:jc w:val="center"/>
              <w:rPr>
                <w:rFonts w:ascii="Times New Roman" w:hAnsi="Times New Roman" w:cs="Times New Roman"/>
                <w:sz w:val="24"/>
                <w:szCs w:val="24"/>
              </w:rPr>
            </w:pPr>
          </w:p>
        </w:tc>
      </w:tr>
      <w:tr w:rsidR="00CA5D29" w:rsidRPr="00B4682F" w:rsidTr="006374FB">
        <w:tc>
          <w:tcPr>
            <w:tcW w:w="7655" w:type="dxa"/>
          </w:tcPr>
          <w:p w:rsidR="00CA5D29" w:rsidRPr="00C344FD" w:rsidRDefault="00CA5D29" w:rsidP="00CA5D29">
            <w:pPr>
              <w:pStyle w:val="ConsPlusNormal"/>
              <w:jc w:val="center"/>
              <w:rPr>
                <w:rFonts w:ascii="Times New Roman" w:hAnsi="Times New Roman" w:cs="Times New Roman"/>
                <w:sz w:val="24"/>
                <w:szCs w:val="24"/>
              </w:rPr>
            </w:pPr>
            <w:r w:rsidRPr="00C344FD">
              <w:rPr>
                <w:rFonts w:ascii="Times New Roman" w:hAnsi="Times New Roman" w:cs="Times New Roman"/>
                <w:sz w:val="24"/>
                <w:szCs w:val="24"/>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6945" w:type="dxa"/>
          </w:tcPr>
          <w:p w:rsidR="00CA5D29" w:rsidRPr="00C344FD"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C344FD">
              <w:rPr>
                <w:rFonts w:ascii="Times New Roman" w:hAnsi="Times New Roman" w:cs="Times New Roman"/>
                <w:sz w:val="24"/>
                <w:szCs w:val="24"/>
              </w:rPr>
              <w:t xml:space="preserve"> </w:t>
            </w:r>
            <w:r w:rsidRPr="00C344FD">
              <w:rPr>
                <w:rFonts w:ascii="Times New Roman" w:hAnsi="Times New Roman" w:cs="Times New Roman"/>
                <w:sz w:val="24"/>
                <w:szCs w:val="24"/>
                <w:lang w:val="en-US"/>
              </w:rPr>
              <w:t>IV</w:t>
            </w:r>
            <w:r w:rsidRPr="00C344FD">
              <w:rPr>
                <w:rFonts w:ascii="Times New Roman" w:hAnsi="Times New Roman" w:cs="Times New Roman"/>
                <w:sz w:val="24"/>
                <w:szCs w:val="24"/>
              </w:rPr>
              <w:t xml:space="preserve"> квартал</w:t>
            </w:r>
            <w:r>
              <w:rPr>
                <w:rFonts w:ascii="Times New Roman" w:hAnsi="Times New Roman" w:cs="Times New Roman"/>
                <w:sz w:val="24"/>
                <w:szCs w:val="24"/>
              </w:rPr>
              <w:t>е</w:t>
            </w:r>
            <w:r w:rsidRPr="00C344FD">
              <w:rPr>
                <w:rFonts w:ascii="Times New Roman" w:hAnsi="Times New Roman" w:cs="Times New Roman"/>
                <w:sz w:val="24"/>
                <w:szCs w:val="24"/>
              </w:rPr>
              <w:t xml:space="preserve">  2021 года внесены уточнения в перечень должностей государственной гражданской службы Республики Дагестан в Минпромторге РД, замещение которых связано</w:t>
            </w:r>
            <w:r w:rsidRPr="005E1C03">
              <w:rPr>
                <w:rFonts w:ascii="Times New Roman" w:hAnsi="Times New Roman" w:cs="Times New Roman"/>
                <w:sz w:val="24"/>
                <w:szCs w:val="24"/>
              </w:rPr>
              <w:t xml:space="preserve">                       </w:t>
            </w:r>
            <w:r w:rsidRPr="00C344FD">
              <w:rPr>
                <w:rFonts w:ascii="Times New Roman" w:hAnsi="Times New Roman" w:cs="Times New Roman"/>
                <w:sz w:val="24"/>
                <w:szCs w:val="24"/>
              </w:rPr>
              <w:t xml:space="preserve"> с коррупционными рисками</w:t>
            </w:r>
          </w:p>
        </w:tc>
      </w:tr>
      <w:tr w:rsidR="00CA5D29" w:rsidRPr="00B4682F" w:rsidTr="006374FB">
        <w:trPr>
          <w:trHeight w:val="276"/>
        </w:trPr>
        <w:tc>
          <w:tcPr>
            <w:tcW w:w="7655" w:type="dxa"/>
            <w:vMerge w:val="restart"/>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Внедрение</w:t>
            </w:r>
            <w:r>
              <w:rPr>
                <w:rFonts w:ascii="Times New Roman" w:hAnsi="Times New Roman" w:cs="Times New Roman"/>
                <w:sz w:val="24"/>
                <w:szCs w:val="24"/>
              </w:rPr>
              <w:t xml:space="preserve"> и использование в деятельность должностного лица Минпромторга РД </w:t>
            </w:r>
            <w:r w:rsidRPr="00EC6665">
              <w:rPr>
                <w:rFonts w:ascii="Times New Roman" w:hAnsi="Times New Roman" w:cs="Times New Roman"/>
                <w:sz w:val="24"/>
                <w:szCs w:val="24"/>
              </w:rPr>
              <w:t>ответственн</w:t>
            </w:r>
            <w:r>
              <w:rPr>
                <w:rFonts w:ascii="Times New Roman" w:hAnsi="Times New Roman" w:cs="Times New Roman"/>
                <w:sz w:val="24"/>
                <w:szCs w:val="24"/>
              </w:rPr>
              <w:t xml:space="preserve">ого </w:t>
            </w:r>
            <w:r w:rsidRPr="00EC6665">
              <w:rPr>
                <w:rFonts w:ascii="Times New Roman" w:hAnsi="Times New Roman" w:cs="Times New Roman"/>
                <w:sz w:val="24"/>
                <w:szCs w:val="24"/>
              </w:rPr>
              <w:t>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w:t>
            </w:r>
            <w:r>
              <w:rPr>
                <w:rFonts w:ascii="Times New Roman" w:hAnsi="Times New Roman" w:cs="Times New Roman"/>
                <w:sz w:val="24"/>
                <w:szCs w:val="24"/>
              </w:rPr>
              <w:t xml:space="preserve"> </w:t>
            </w:r>
            <w:r w:rsidRPr="00EC6665">
              <w:rPr>
                <w:rFonts w:ascii="Times New Roman" w:hAnsi="Times New Roman" w:cs="Times New Roman"/>
                <w:sz w:val="24"/>
                <w:szCs w:val="24"/>
              </w:rPr>
              <w:t>о доходах, недвижимом имуществе, транспортных средствах, счетах, кредитах, ценных бумагах;</w:t>
            </w:r>
            <w:r>
              <w:rPr>
                <w:rFonts w:ascii="Times New Roman" w:hAnsi="Times New Roman" w:cs="Times New Roman"/>
                <w:sz w:val="24"/>
                <w:szCs w:val="24"/>
              </w:rPr>
              <w:t xml:space="preserve"> </w:t>
            </w:r>
            <w:r w:rsidRPr="00EC6665">
              <w:rPr>
                <w:rFonts w:ascii="Times New Roman" w:hAnsi="Times New Roman" w:cs="Times New Roman"/>
                <w:sz w:val="24"/>
                <w:szCs w:val="24"/>
              </w:rPr>
              <w:t>сбора, систематизации и рассмотрения обращений граждан</w:t>
            </w:r>
            <w:r>
              <w:rPr>
                <w:rFonts w:ascii="Times New Roman" w:hAnsi="Times New Roman" w:cs="Times New Roman"/>
                <w:sz w:val="24"/>
                <w:szCs w:val="24"/>
              </w:rPr>
              <w:t> </w:t>
            </w:r>
            <w:r w:rsidRPr="00EC6665">
              <w:rPr>
                <w:rFonts w:ascii="Times New Roman" w:hAnsi="Times New Roman" w:cs="Times New Roman"/>
                <w:sz w:val="24"/>
                <w:szCs w:val="24"/>
              </w:rPr>
              <w:t>о даче согласия на замещение в организации должности</w:t>
            </w:r>
            <w:r>
              <w:rPr>
                <w:rFonts w:ascii="Times New Roman" w:hAnsi="Times New Roman" w:cs="Times New Roman"/>
                <w:sz w:val="24"/>
                <w:szCs w:val="24"/>
              </w:rPr>
              <w:t> </w:t>
            </w:r>
            <w:r w:rsidRPr="00EC6665">
              <w:rPr>
                <w:rFonts w:ascii="Times New Roman" w:hAnsi="Times New Roman" w:cs="Times New Roman"/>
                <w:sz w:val="24"/>
                <w:szCs w:val="24"/>
              </w:rPr>
              <w:t xml:space="preserve">на условиях гражданско-правового договора (гражданско-правовых договоров) или на выполнение в данной организации работы (оказание </w:t>
            </w:r>
            <w:r w:rsidRPr="00EC6665">
              <w:rPr>
                <w:rFonts w:ascii="Times New Roman" w:hAnsi="Times New Roman" w:cs="Times New Roman"/>
                <w:sz w:val="24"/>
                <w:szCs w:val="24"/>
              </w:rPr>
              <w:lastRenderedPageBreak/>
              <w:t>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w:t>
            </w:r>
            <w:r>
              <w:rPr>
                <w:rFonts w:ascii="Times New Roman" w:hAnsi="Times New Roman" w:cs="Times New Roman"/>
                <w:sz w:val="24"/>
                <w:szCs w:val="24"/>
              </w:rPr>
              <w:t>е) обязанности государственного</w:t>
            </w:r>
            <w:r w:rsidRPr="00EC6665">
              <w:rPr>
                <w:rFonts w:ascii="Times New Roman" w:hAnsi="Times New Roman" w:cs="Times New Roman"/>
                <w:sz w:val="24"/>
                <w:szCs w:val="24"/>
              </w:rPr>
              <w:t xml:space="preserve"> или муниципального служащего</w:t>
            </w:r>
          </w:p>
        </w:tc>
        <w:tc>
          <w:tcPr>
            <w:tcW w:w="6945" w:type="dxa"/>
            <w:vMerge w:val="restart"/>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lastRenderedPageBreak/>
              <w:t xml:space="preserve">При поступлении и прохождении государственной гражданской службы в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промторге РД</w:t>
            </w:r>
            <w:r w:rsidRPr="00EC6665">
              <w:rPr>
                <w:rFonts w:ascii="Times New Roman" w:hAnsi="Times New Roman" w:cs="Times New Roman"/>
                <w:sz w:val="24"/>
                <w:szCs w:val="24"/>
              </w:rPr>
              <w:t xml:space="preserve"> сведения</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о доходах, об имуществе </w:t>
            </w:r>
            <w:r>
              <w:rPr>
                <w:rFonts w:ascii="Times New Roman" w:hAnsi="Times New Roman" w:cs="Times New Roman"/>
                <w:sz w:val="24"/>
                <w:szCs w:val="24"/>
              </w:rPr>
              <w:t xml:space="preserve">                          </w:t>
            </w:r>
            <w:r w:rsidRPr="00EC6665">
              <w:rPr>
                <w:rFonts w:ascii="Times New Roman" w:hAnsi="Times New Roman" w:cs="Times New Roman"/>
                <w:sz w:val="24"/>
                <w:szCs w:val="24"/>
              </w:rPr>
              <w:t>и обязательствах имущественного характера, а также                               о доходах, об имуществе и обязательствах имущественн</w:t>
            </w:r>
            <w:r>
              <w:rPr>
                <w:rFonts w:ascii="Times New Roman" w:hAnsi="Times New Roman" w:cs="Times New Roman"/>
                <w:sz w:val="24"/>
                <w:szCs w:val="24"/>
              </w:rPr>
              <w:t xml:space="preserve">ого характера супруга (супруги) </w:t>
            </w:r>
            <w:r w:rsidRPr="00EC6665">
              <w:rPr>
                <w:rFonts w:ascii="Times New Roman" w:hAnsi="Times New Roman" w:cs="Times New Roman"/>
                <w:sz w:val="24"/>
                <w:szCs w:val="24"/>
              </w:rPr>
              <w:t>и несовершеннолетних детей подавались</w:t>
            </w:r>
            <w:r>
              <w:rPr>
                <w:rFonts w:ascii="Times New Roman" w:hAnsi="Times New Roman" w:cs="Times New Roman"/>
                <w:sz w:val="24"/>
                <w:szCs w:val="24"/>
              </w:rPr>
              <w:t xml:space="preserve"> </w:t>
            </w:r>
            <w:r w:rsidRPr="00EC6665">
              <w:rPr>
                <w:rFonts w:ascii="Times New Roman" w:hAnsi="Times New Roman" w:cs="Times New Roman"/>
                <w:sz w:val="24"/>
                <w:szCs w:val="24"/>
              </w:rPr>
              <w:t>с использованием программного обеспечения «Справки БК»</w:t>
            </w:r>
            <w:r>
              <w:rPr>
                <w:rFonts w:ascii="Times New Roman" w:hAnsi="Times New Roman" w:cs="Times New Roman"/>
                <w:sz w:val="24"/>
                <w:szCs w:val="24"/>
              </w:rPr>
              <w:t>, по состоянию на отчетный период 2020 года сотрудниками Минпромторга РД Справки БК подавались                                      по обновленной версии 2.4.4</w:t>
            </w:r>
          </w:p>
        </w:tc>
      </w:tr>
      <w:tr w:rsidR="00CA5D29" w:rsidRPr="005E1C03" w:rsidTr="006374FB">
        <w:trPr>
          <w:trHeight w:val="458"/>
        </w:trPr>
        <w:tc>
          <w:tcPr>
            <w:tcW w:w="7655" w:type="dxa"/>
            <w:vMerge/>
          </w:tcPr>
          <w:p w:rsidR="00CA5D29" w:rsidRPr="00EC6665" w:rsidRDefault="00CA5D29" w:rsidP="00CA5D29">
            <w:pPr>
              <w:jc w:val="center"/>
              <w:rPr>
                <w:rFonts w:ascii="Times New Roman" w:hAnsi="Times New Roman" w:cs="Times New Roman"/>
                <w:sz w:val="24"/>
                <w:szCs w:val="24"/>
              </w:rPr>
            </w:pPr>
          </w:p>
        </w:tc>
        <w:tc>
          <w:tcPr>
            <w:tcW w:w="6945" w:type="dxa"/>
            <w:vMerge/>
          </w:tcPr>
          <w:p w:rsidR="00CA5D29" w:rsidRPr="00EC6665" w:rsidRDefault="00CA5D29" w:rsidP="00CA5D29">
            <w:pPr>
              <w:jc w:val="center"/>
              <w:rPr>
                <w:rFonts w:ascii="Times New Roman" w:hAnsi="Times New Roman" w:cs="Times New Roman"/>
                <w:sz w:val="24"/>
                <w:szCs w:val="24"/>
              </w:rPr>
            </w:pP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lastRenderedPageBreak/>
              <w:t xml:space="preserve">Утверждение и последующее исполнение годовых планов работ комиссий по противодействию коррупции </w:t>
            </w:r>
            <w:r w:rsidRPr="00902462">
              <w:rPr>
                <w:rFonts w:ascii="Times New Roman" w:hAnsi="Times New Roman" w:cs="Times New Roman"/>
                <w:szCs w:val="22"/>
              </w:rPr>
              <w:t>в Минпромторге РД</w:t>
            </w:r>
          </w:p>
        </w:tc>
        <w:tc>
          <w:tcPr>
            <w:tcW w:w="6945" w:type="dxa"/>
          </w:tcPr>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Утвержден приказом </w:t>
            </w:r>
            <w:r>
              <w:rPr>
                <w:rFonts w:ascii="Times New Roman" w:hAnsi="Times New Roman" w:cs="Times New Roman"/>
                <w:sz w:val="24"/>
                <w:szCs w:val="24"/>
              </w:rPr>
              <w:t>Министерства</w:t>
            </w:r>
            <w:r w:rsidRPr="00EC6665">
              <w:rPr>
                <w:rFonts w:ascii="Times New Roman" w:hAnsi="Times New Roman" w:cs="Times New Roman"/>
                <w:sz w:val="24"/>
                <w:szCs w:val="24"/>
              </w:rPr>
              <w:t xml:space="preserve"> от 15 апреля 2021 года</w:t>
            </w:r>
          </w:p>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36-ОД</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«Об утверждении Плана противодействия коррупции </w:t>
            </w:r>
            <w:r>
              <w:rPr>
                <w:rFonts w:ascii="Times New Roman" w:hAnsi="Times New Roman" w:cs="Times New Roman"/>
                <w:sz w:val="24"/>
                <w:szCs w:val="24"/>
              </w:rPr>
              <w:t xml:space="preserve">                                      </w:t>
            </w:r>
            <w:r w:rsidRPr="00EC6665">
              <w:rPr>
                <w:rFonts w:ascii="Times New Roman" w:hAnsi="Times New Roman" w:cs="Times New Roman"/>
                <w:sz w:val="24"/>
                <w:szCs w:val="24"/>
              </w:rPr>
              <w:t>в Министерстве промышленности и торговли Республики Дагестан на 2021</w:t>
            </w:r>
            <w:r>
              <w:rPr>
                <w:rFonts w:ascii="Times New Roman" w:hAnsi="Times New Roman" w:cs="Times New Roman"/>
                <w:sz w:val="24"/>
                <w:szCs w:val="24"/>
              </w:rPr>
              <w:t>-</w:t>
            </w:r>
            <w:r w:rsidRPr="00EC6665">
              <w:rPr>
                <w:rFonts w:ascii="Times New Roman" w:hAnsi="Times New Roman" w:cs="Times New Roman"/>
                <w:sz w:val="24"/>
                <w:szCs w:val="24"/>
              </w:rPr>
              <w:t xml:space="preserve">2024 годы», также приказом </w:t>
            </w:r>
            <w:r>
              <w:rPr>
                <w:rFonts w:ascii="Times New Roman" w:hAnsi="Times New Roman" w:cs="Times New Roman"/>
                <w:sz w:val="24"/>
                <w:szCs w:val="24"/>
              </w:rPr>
              <w:t>М</w:t>
            </w:r>
            <w:r w:rsidRPr="00EC6665">
              <w:rPr>
                <w:rFonts w:ascii="Times New Roman" w:hAnsi="Times New Roman" w:cs="Times New Roman"/>
                <w:sz w:val="24"/>
                <w:szCs w:val="24"/>
              </w:rPr>
              <w:t xml:space="preserve">инистерства   </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от 7 сентября 2021 года № 125-ОД «О внесении изменений </w:t>
            </w:r>
            <w:r>
              <w:rPr>
                <w:rFonts w:ascii="Times New Roman" w:hAnsi="Times New Roman" w:cs="Times New Roman"/>
                <w:sz w:val="24"/>
                <w:szCs w:val="24"/>
              </w:rPr>
              <w:t xml:space="preserve">                         </w:t>
            </w:r>
            <w:r w:rsidRPr="00EC6665">
              <w:rPr>
                <w:rFonts w:ascii="Times New Roman" w:hAnsi="Times New Roman" w:cs="Times New Roman"/>
                <w:sz w:val="24"/>
                <w:szCs w:val="24"/>
              </w:rPr>
              <w:t>в приказ Министерства промышленности и торговли Республики Дагестан от 15 апреля 2021 года № 36-ОД «План противодействия</w:t>
            </w:r>
            <w:r>
              <w:rPr>
                <w:rFonts w:ascii="Times New Roman" w:hAnsi="Times New Roman" w:cs="Times New Roman"/>
                <w:sz w:val="24"/>
                <w:szCs w:val="24"/>
              </w:rPr>
              <w:t xml:space="preserve"> </w:t>
            </w:r>
            <w:r w:rsidRPr="00EC6665">
              <w:rPr>
                <w:rFonts w:ascii="Times New Roman" w:hAnsi="Times New Roman" w:cs="Times New Roman"/>
                <w:sz w:val="24"/>
                <w:szCs w:val="24"/>
              </w:rPr>
              <w:t>коррупции</w:t>
            </w:r>
            <w:r>
              <w:rPr>
                <w:rFonts w:ascii="Times New Roman" w:hAnsi="Times New Roman" w:cs="Times New Roman"/>
                <w:sz w:val="24"/>
                <w:szCs w:val="24"/>
              </w:rPr>
              <w:t xml:space="preserve"> в </w:t>
            </w:r>
            <w:r w:rsidRPr="00EC6665">
              <w:rPr>
                <w:rFonts w:ascii="Times New Roman" w:hAnsi="Times New Roman" w:cs="Times New Roman"/>
                <w:sz w:val="24"/>
                <w:szCs w:val="24"/>
              </w:rPr>
              <w:t>Министерстве </w:t>
            </w:r>
            <w:r>
              <w:rPr>
                <w:rFonts w:ascii="Times New Roman" w:hAnsi="Times New Roman" w:cs="Times New Roman"/>
                <w:sz w:val="24"/>
                <w:szCs w:val="24"/>
              </w:rPr>
              <w:t>промышленности</w:t>
            </w:r>
          </w:p>
          <w:p w:rsidR="00CA5D29" w:rsidRPr="00EC6665" w:rsidRDefault="00CA5D29" w:rsidP="00CA5D29">
            <w:pPr>
              <w:autoSpaceDE w:val="0"/>
              <w:autoSpaceDN w:val="0"/>
              <w:adjustRightInd w:val="0"/>
              <w:spacing w:after="0" w:line="240" w:lineRule="auto"/>
              <w:jc w:val="center"/>
              <w:rPr>
                <w:rFonts w:ascii="Times New Roman" w:hAnsi="Times New Roman" w:cs="Times New Roman"/>
                <w:sz w:val="24"/>
                <w:szCs w:val="24"/>
              </w:rPr>
            </w:pPr>
            <w:r w:rsidRPr="00EC6665">
              <w:rPr>
                <w:rFonts w:ascii="Times New Roman" w:hAnsi="Times New Roman" w:cs="Times New Roman"/>
                <w:sz w:val="24"/>
                <w:szCs w:val="24"/>
              </w:rPr>
              <w:t>и торговли Республики Дагестан на 2021-2024 годы», были внесены  дополнени</w:t>
            </w:r>
            <w:r>
              <w:rPr>
                <w:rFonts w:ascii="Times New Roman" w:hAnsi="Times New Roman" w:cs="Times New Roman"/>
                <w:sz w:val="24"/>
                <w:szCs w:val="24"/>
              </w:rPr>
              <w:t xml:space="preserve">я </w:t>
            </w:r>
            <w:r w:rsidRPr="00EC6665">
              <w:rPr>
                <w:rFonts w:ascii="Times New Roman" w:hAnsi="Times New Roman" w:cs="Times New Roman"/>
                <w:sz w:val="24"/>
                <w:szCs w:val="24"/>
              </w:rPr>
              <w:t>в План в соответствии с Указом Президента Российской Федерации</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от 16 августа 2021 года № 478 </w:t>
            </w:r>
            <w:r>
              <w:rPr>
                <w:rFonts w:ascii="Times New Roman" w:hAnsi="Times New Roman" w:cs="Times New Roman"/>
                <w:sz w:val="24"/>
                <w:szCs w:val="24"/>
              </w:rPr>
              <w:t xml:space="preserve">                               </w:t>
            </w:r>
            <w:r w:rsidRPr="00EC6665">
              <w:rPr>
                <w:rFonts w:ascii="Times New Roman" w:hAnsi="Times New Roman" w:cs="Times New Roman"/>
                <w:sz w:val="24"/>
                <w:szCs w:val="24"/>
              </w:rPr>
              <w:t>«О Национальном Плане противодействия коррупции </w:t>
            </w:r>
            <w:r>
              <w:rPr>
                <w:rFonts w:ascii="Times New Roman" w:hAnsi="Times New Roman" w:cs="Times New Roman"/>
                <w:sz w:val="24"/>
                <w:szCs w:val="24"/>
              </w:rPr>
              <w:br/>
            </w:r>
            <w:r w:rsidRPr="00EC6665">
              <w:rPr>
                <w:rFonts w:ascii="Times New Roman" w:hAnsi="Times New Roman" w:cs="Times New Roman"/>
                <w:sz w:val="24"/>
                <w:szCs w:val="24"/>
              </w:rPr>
              <w:t>на 20</w:t>
            </w:r>
            <w:r>
              <w:rPr>
                <w:rFonts w:ascii="Times New Roman" w:hAnsi="Times New Roman" w:cs="Times New Roman"/>
                <w:sz w:val="24"/>
                <w:szCs w:val="24"/>
              </w:rPr>
              <w:t>21- 2</w:t>
            </w:r>
            <w:r w:rsidRPr="00EC6665">
              <w:rPr>
                <w:rFonts w:ascii="Times New Roman" w:hAnsi="Times New Roman" w:cs="Times New Roman"/>
                <w:sz w:val="24"/>
                <w:szCs w:val="24"/>
              </w:rPr>
              <w:t>024 годы»</w:t>
            </w:r>
          </w:p>
        </w:tc>
      </w:tr>
      <w:tr w:rsidR="00CA5D29" w:rsidRPr="00BE10E5" w:rsidTr="006374FB">
        <w:tc>
          <w:tcPr>
            <w:tcW w:w="7655" w:type="dxa"/>
          </w:tcPr>
          <w:p w:rsidR="00CA5D29" w:rsidRPr="00BE10E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Обеспечение открытости деятельности комиссий по противодействию коррупции в Минпромторге РД в том числе путем вовлечения                               в их деятельность представителей общественных советов и других субъектов общественного контроля</w:t>
            </w:r>
          </w:p>
        </w:tc>
        <w:tc>
          <w:tcPr>
            <w:tcW w:w="6945" w:type="dxa"/>
          </w:tcPr>
          <w:p w:rsidR="00CA5D29" w:rsidRPr="00BE10E5" w:rsidRDefault="00CA5D29" w:rsidP="00CA5D29">
            <w:pPr>
              <w:autoSpaceDE w:val="0"/>
              <w:autoSpaceDN w:val="0"/>
              <w:adjustRightInd w:val="0"/>
              <w:spacing w:after="0" w:line="240" w:lineRule="auto"/>
              <w:jc w:val="center"/>
              <w:rPr>
                <w:rFonts w:ascii="Times New Roman" w:hAnsi="Times New Roman" w:cs="Times New Roman"/>
                <w:sz w:val="24"/>
                <w:szCs w:val="24"/>
              </w:rPr>
            </w:pPr>
            <w:r w:rsidRPr="00BE10E5">
              <w:rPr>
                <w:rFonts w:ascii="Times New Roman" w:hAnsi="Times New Roman" w:cs="Times New Roman"/>
                <w:sz w:val="24"/>
                <w:szCs w:val="24"/>
              </w:rPr>
              <w:t xml:space="preserve">По мере проведения заседания комиссии  по противодействию коррупции, отчет будет выложен на официальном сайте Минпромторга РД </w:t>
            </w:r>
            <w:hyperlink r:id="rId7" w:history="1">
              <w:r w:rsidRPr="00BE10E5">
                <w:rPr>
                  <w:rStyle w:val="a7"/>
                  <w:rFonts w:ascii="Times New Roman" w:hAnsi="Times New Roman" w:cs="Times New Roman"/>
                  <w:sz w:val="24"/>
                  <w:szCs w:val="24"/>
                </w:rPr>
                <w:t>http://www.minpromdag.ru/</w:t>
              </w:r>
            </w:hyperlink>
            <w:r w:rsidRPr="00BE10E5">
              <w:rPr>
                <w:rFonts w:ascii="Times New Roman" w:hAnsi="Times New Roman" w:cs="Times New Roman"/>
                <w:sz w:val="24"/>
                <w:szCs w:val="24"/>
              </w:rPr>
              <w:t xml:space="preserve">. </w:t>
            </w:r>
            <w:r w:rsidRPr="00BE10E5">
              <w:rPr>
                <w:rFonts w:ascii="Times New Roman" w:hAnsi="Times New Roman" w:cs="Times New Roman"/>
                <w:sz w:val="24"/>
                <w:szCs w:val="24"/>
              </w:rPr>
              <w:br/>
              <w:t>В состав Комиссии по противодействию коррупции при Минпромторге РД включены представители общественного совета, утвержденного приказом от 16.04.2021 № 38-ОД.</w:t>
            </w:r>
          </w:p>
        </w:tc>
      </w:tr>
      <w:tr w:rsidR="00CA5D29" w:rsidRPr="00B4682F" w:rsidTr="006374FB">
        <w:tc>
          <w:tcPr>
            <w:tcW w:w="7655" w:type="dxa"/>
          </w:tcPr>
          <w:p w:rsidR="00CA5D29" w:rsidRPr="00943557" w:rsidRDefault="00CA5D29" w:rsidP="00CA5D29">
            <w:pPr>
              <w:pStyle w:val="ConsPlusNormal"/>
              <w:jc w:val="center"/>
              <w:rPr>
                <w:rFonts w:ascii="Times New Roman" w:hAnsi="Times New Roman" w:cs="Times New Roman"/>
                <w:sz w:val="24"/>
                <w:szCs w:val="24"/>
              </w:rPr>
            </w:pPr>
            <w:r w:rsidRPr="00943557">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гражданских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6945" w:type="dxa"/>
          </w:tcPr>
          <w:p w:rsidR="00CA5D29" w:rsidRPr="00943557" w:rsidRDefault="00CA5D29" w:rsidP="00CA5D29">
            <w:pPr>
              <w:pStyle w:val="ConsPlusNormal"/>
              <w:jc w:val="center"/>
              <w:rPr>
                <w:rFonts w:ascii="Times New Roman" w:hAnsi="Times New Roman" w:cs="Times New Roman"/>
                <w:sz w:val="24"/>
                <w:szCs w:val="24"/>
              </w:rPr>
            </w:pPr>
            <w:r w:rsidRPr="00943557">
              <w:rPr>
                <w:rFonts w:ascii="Times New Roman" w:hAnsi="Times New Roman" w:cs="Times New Roman"/>
                <w:sz w:val="24"/>
                <w:szCs w:val="24"/>
              </w:rPr>
              <w:t>Состав комиссии по соблюдению требований к служебному поведению государственных гражданских служащих и урегулированию конфликта интересов утвержден приказом Минпромторге РД от 20.11.2021 года № 152-ОД                                         и функционирует в соответствии с установленными требованиями законодательства.</w:t>
            </w:r>
          </w:p>
          <w:p w:rsidR="00CA5D29" w:rsidRPr="00943557" w:rsidRDefault="00CA5D29" w:rsidP="00CA5D29">
            <w:pPr>
              <w:pStyle w:val="ConsPlusNormal"/>
              <w:jc w:val="center"/>
              <w:rPr>
                <w:rFonts w:ascii="Times New Roman" w:hAnsi="Times New Roman" w:cs="Times New Roman"/>
                <w:sz w:val="24"/>
                <w:szCs w:val="24"/>
              </w:rPr>
            </w:pPr>
            <w:r w:rsidRPr="00943557">
              <w:rPr>
                <w:rFonts w:ascii="Times New Roman" w:hAnsi="Times New Roman" w:cs="Times New Roman"/>
                <w:sz w:val="24"/>
                <w:szCs w:val="24"/>
              </w:rPr>
              <w:t>За отчетный период заседание комиссий не проводилось ввиду отсутствия оснований</w:t>
            </w: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 xml:space="preserve">Обеспечение рассмотрения на Комиссии по противодействию коррупции Минпромторга РД вопроса о состоянии работы                                    </w:t>
            </w:r>
            <w:r w:rsidRPr="00CA5D29">
              <w:rPr>
                <w:rFonts w:ascii="Times New Roman" w:hAnsi="Times New Roman" w:cs="Times New Roman"/>
                <w:sz w:val="24"/>
                <w:szCs w:val="24"/>
              </w:rPr>
              <w:lastRenderedPageBreak/>
              <w:t>по выявлению случаев несоблюдения лицами, замещающими должности государственной гражданской службы Республики Дагестан, требований о предотвращении и урегулировании конфликта интересов и мерах по ее совершенствованию</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EC6665">
              <w:rPr>
                <w:rFonts w:ascii="Times New Roman" w:hAnsi="Times New Roman" w:cs="Times New Roman"/>
                <w:sz w:val="24"/>
                <w:szCs w:val="24"/>
              </w:rPr>
              <w:t xml:space="preserve">есоблюдения лицами, замещающими должности государственной гражданской службы </w:t>
            </w:r>
            <w:r>
              <w:rPr>
                <w:rFonts w:ascii="Times New Roman" w:hAnsi="Times New Roman" w:cs="Times New Roman"/>
                <w:sz w:val="24"/>
                <w:szCs w:val="24"/>
              </w:rPr>
              <w:t>в Минпромторге РД</w:t>
            </w:r>
            <w:r w:rsidRPr="00EC6665">
              <w:rPr>
                <w:rFonts w:ascii="Times New Roman" w:hAnsi="Times New Roman" w:cs="Times New Roman"/>
                <w:sz w:val="24"/>
                <w:szCs w:val="24"/>
              </w:rPr>
              <w:t xml:space="preserve">, </w:t>
            </w:r>
            <w:r w:rsidRPr="00EC6665">
              <w:rPr>
                <w:rFonts w:ascii="Times New Roman" w:hAnsi="Times New Roman" w:cs="Times New Roman"/>
                <w:sz w:val="24"/>
                <w:szCs w:val="24"/>
              </w:rPr>
              <w:lastRenderedPageBreak/>
              <w:t>требований</w:t>
            </w:r>
            <w:r>
              <w:rPr>
                <w:rFonts w:ascii="Times New Roman" w:hAnsi="Times New Roman" w:cs="Times New Roman"/>
                <w:sz w:val="24"/>
                <w:szCs w:val="24"/>
              </w:rPr>
              <w:t xml:space="preserve"> </w:t>
            </w:r>
            <w:r w:rsidRPr="00EC6665">
              <w:rPr>
                <w:rFonts w:ascii="Times New Roman" w:hAnsi="Times New Roman" w:cs="Times New Roman"/>
                <w:sz w:val="24"/>
                <w:szCs w:val="24"/>
              </w:rPr>
              <w:t>о предотвращении и урегулировании конфликта</w:t>
            </w:r>
            <w:r>
              <w:rPr>
                <w:rFonts w:ascii="Times New Roman" w:hAnsi="Times New Roman" w:cs="Times New Roman"/>
                <w:sz w:val="24"/>
                <w:szCs w:val="24"/>
              </w:rPr>
              <w:t> </w:t>
            </w:r>
            <w:r w:rsidRPr="00EC6665">
              <w:rPr>
                <w:rFonts w:ascii="Times New Roman" w:hAnsi="Times New Roman" w:cs="Times New Roman"/>
                <w:sz w:val="24"/>
                <w:szCs w:val="24"/>
              </w:rPr>
              <w:t>интересов</w:t>
            </w:r>
            <w:r>
              <w:rPr>
                <w:rFonts w:ascii="Times New Roman" w:hAnsi="Times New Roman" w:cs="Times New Roman"/>
                <w:sz w:val="24"/>
                <w:szCs w:val="24"/>
              </w:rPr>
              <w:t> и </w:t>
            </w:r>
            <w:r w:rsidRPr="00EC6665">
              <w:rPr>
                <w:rFonts w:ascii="Times New Roman" w:hAnsi="Times New Roman" w:cs="Times New Roman"/>
                <w:sz w:val="24"/>
                <w:szCs w:val="24"/>
              </w:rPr>
              <w:t>мерах</w:t>
            </w:r>
            <w:r>
              <w:rPr>
                <w:rFonts w:ascii="Times New Roman" w:hAnsi="Times New Roman" w:cs="Times New Roman"/>
                <w:sz w:val="24"/>
                <w:szCs w:val="24"/>
              </w:rPr>
              <w:t> </w:t>
            </w:r>
            <w:r w:rsidRPr="00EC6665">
              <w:rPr>
                <w:rFonts w:ascii="Times New Roman" w:hAnsi="Times New Roman" w:cs="Times New Roman"/>
                <w:sz w:val="24"/>
                <w:szCs w:val="24"/>
              </w:rPr>
              <w:t>по ее со</w:t>
            </w:r>
            <w:r>
              <w:rPr>
                <w:rFonts w:ascii="Times New Roman" w:hAnsi="Times New Roman" w:cs="Times New Roman"/>
                <w:sz w:val="24"/>
                <w:szCs w:val="24"/>
              </w:rPr>
              <w:t xml:space="preserve">вершенствованию рассматриваются </w:t>
            </w:r>
            <w:r w:rsidRPr="00EC6665">
              <w:rPr>
                <w:rFonts w:ascii="Times New Roman" w:hAnsi="Times New Roman" w:cs="Times New Roman"/>
                <w:sz w:val="24"/>
                <w:szCs w:val="24"/>
              </w:rPr>
              <w:t>в соответствии с положением о комиссии</w:t>
            </w:r>
            <w:r>
              <w:rPr>
                <w:rFonts w:ascii="Times New Roman" w:hAnsi="Times New Roman" w:cs="Times New Roman"/>
                <w:sz w:val="24"/>
                <w:szCs w:val="24"/>
              </w:rPr>
              <w:t>,</w:t>
            </w:r>
            <w:r w:rsidRPr="00EC66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 утвержденный приказом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w:t>
            </w:r>
            <w:r w:rsidRPr="00EC6665">
              <w:rPr>
                <w:rFonts w:ascii="Times New Roman" w:hAnsi="Times New Roman" w:cs="Times New Roman"/>
                <w:sz w:val="24"/>
                <w:szCs w:val="24"/>
              </w:rPr>
              <w:t xml:space="preserve"> от </w:t>
            </w:r>
            <w:r>
              <w:rPr>
                <w:rFonts w:ascii="Times New Roman" w:hAnsi="Times New Roman" w:cs="Times New Roman"/>
                <w:sz w:val="24"/>
                <w:szCs w:val="24"/>
              </w:rPr>
              <w:t>19 мая 2021 года № 52</w:t>
            </w:r>
            <w:r w:rsidRPr="00EC6665">
              <w:rPr>
                <w:rFonts w:ascii="Times New Roman" w:hAnsi="Times New Roman" w:cs="Times New Roman"/>
                <w:sz w:val="24"/>
                <w:szCs w:val="24"/>
              </w:rPr>
              <w:t xml:space="preserve">-ОД, за </w:t>
            </w:r>
            <w:r>
              <w:rPr>
                <w:rFonts w:ascii="Times New Roman" w:hAnsi="Times New Roman" w:cs="Times New Roman"/>
                <w:sz w:val="24"/>
                <w:szCs w:val="24"/>
              </w:rPr>
              <w:t xml:space="preserve">отчетный период 2021 года случаев </w:t>
            </w:r>
            <w:r w:rsidRPr="00EC6665">
              <w:rPr>
                <w:rFonts w:ascii="Times New Roman" w:hAnsi="Times New Roman" w:cs="Times New Roman"/>
                <w:sz w:val="24"/>
                <w:szCs w:val="24"/>
              </w:rPr>
              <w:t>не выявлено</w:t>
            </w: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lastRenderedPageBreak/>
              <w:t>Размещение в соответствии с законодательством на сайте Минпромторга РД сведений о доходах, расходах, имуществе и обязательствах имущественного характера государственных гражданских служащих согласно правилам, установленным законодательством</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t>Р</w:t>
            </w:r>
            <w:r w:rsidRPr="00EC6665">
              <w:rPr>
                <w:rFonts w:ascii="Times New Roman" w:hAnsi="Times New Roman" w:cs="Times New Roman"/>
                <w:sz w:val="24"/>
                <w:szCs w:val="24"/>
              </w:rPr>
              <w:t>азмещен</w:t>
            </w:r>
            <w:r>
              <w:rPr>
                <w:rFonts w:ascii="Times New Roman" w:hAnsi="Times New Roman" w:cs="Times New Roman"/>
                <w:sz w:val="24"/>
                <w:szCs w:val="24"/>
              </w:rPr>
              <w:t>ие с</w:t>
            </w:r>
            <w:r w:rsidRPr="00EC6665">
              <w:rPr>
                <w:rFonts w:ascii="Times New Roman" w:hAnsi="Times New Roman" w:cs="Times New Roman"/>
                <w:sz w:val="24"/>
                <w:szCs w:val="24"/>
              </w:rPr>
              <w:t>ведени</w:t>
            </w:r>
            <w:r>
              <w:rPr>
                <w:rFonts w:ascii="Times New Roman" w:hAnsi="Times New Roman" w:cs="Times New Roman"/>
                <w:sz w:val="24"/>
                <w:szCs w:val="24"/>
              </w:rPr>
              <w:t>й</w:t>
            </w:r>
            <w:r w:rsidRPr="00EC6665">
              <w:rPr>
                <w:rFonts w:ascii="Times New Roman" w:hAnsi="Times New Roman" w:cs="Times New Roman"/>
                <w:sz w:val="24"/>
                <w:szCs w:val="24"/>
              </w:rPr>
              <w:t xml:space="preserve"> о доходах, расходах, имуществе и обязательствах имущественного характера государственных гражданских служащих </w:t>
            </w:r>
            <w:r>
              <w:rPr>
                <w:rFonts w:ascii="Times New Roman" w:hAnsi="Times New Roman" w:cs="Times New Roman"/>
                <w:sz w:val="24"/>
                <w:szCs w:val="24"/>
              </w:rPr>
              <w:t>М</w:t>
            </w:r>
            <w:r w:rsidRPr="00EC6665">
              <w:rPr>
                <w:rFonts w:ascii="Times New Roman" w:hAnsi="Times New Roman" w:cs="Times New Roman"/>
                <w:sz w:val="24"/>
                <w:szCs w:val="24"/>
              </w:rPr>
              <w:t xml:space="preserve">инистерства за </w:t>
            </w:r>
            <w:r>
              <w:rPr>
                <w:rFonts w:ascii="Times New Roman" w:hAnsi="Times New Roman" w:cs="Times New Roman"/>
                <w:sz w:val="24"/>
                <w:szCs w:val="24"/>
              </w:rPr>
              <w:t xml:space="preserve">отчетный период </w:t>
            </w:r>
            <w:r>
              <w:rPr>
                <w:rFonts w:ascii="Times New Roman" w:hAnsi="Times New Roman" w:cs="Times New Roman"/>
                <w:sz w:val="24"/>
                <w:szCs w:val="24"/>
              </w:rPr>
              <w:br/>
              <w:t xml:space="preserve">2020 </w:t>
            </w:r>
            <w:r w:rsidRPr="00EC6665">
              <w:rPr>
                <w:rFonts w:ascii="Times New Roman" w:hAnsi="Times New Roman" w:cs="Times New Roman"/>
                <w:sz w:val="24"/>
                <w:szCs w:val="24"/>
              </w:rPr>
              <w:t>год</w:t>
            </w:r>
            <w:r>
              <w:rPr>
                <w:rFonts w:ascii="Times New Roman" w:hAnsi="Times New Roman" w:cs="Times New Roman"/>
                <w:sz w:val="24"/>
                <w:szCs w:val="24"/>
              </w:rPr>
              <w:t xml:space="preserve">а </w:t>
            </w:r>
            <w:r w:rsidRPr="00EC6665">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w:t>
            </w:r>
            <w:r w:rsidRPr="00EC6665">
              <w:rPr>
                <w:rFonts w:ascii="Times New Roman" w:hAnsi="Times New Roman" w:cs="Times New Roman"/>
                <w:sz w:val="24"/>
                <w:szCs w:val="24"/>
              </w:rPr>
              <w:t xml:space="preserve"> </w:t>
            </w:r>
            <w:hyperlink r:id="rId8" w:history="1">
              <w:r w:rsidRPr="00EC6665">
                <w:rPr>
                  <w:rStyle w:val="a7"/>
                  <w:rFonts w:ascii="Times New Roman" w:hAnsi="Times New Roman" w:cs="Times New Roman"/>
                  <w:sz w:val="24"/>
                  <w:szCs w:val="24"/>
                </w:rPr>
                <w:t>http://www.minpromdag.ru/</w:t>
              </w:r>
            </w:hyperlink>
            <w:r w:rsidRPr="00EC6665">
              <w:rPr>
                <w:rFonts w:ascii="Times New Roman" w:hAnsi="Times New Roman" w:cs="Times New Roman"/>
                <w:sz w:val="24"/>
                <w:szCs w:val="24"/>
              </w:rPr>
              <w:t xml:space="preserve"> в разделе «Противодействие коррупции», «Сведения о доходах госслужащих»</w:t>
            </w:r>
            <w:r>
              <w:rPr>
                <w:rFonts w:ascii="Times New Roman" w:hAnsi="Times New Roman" w:cs="Times New Roman"/>
                <w:sz w:val="24"/>
                <w:szCs w:val="24"/>
              </w:rPr>
              <w:t xml:space="preserve"> осуществляется</w:t>
            </w:r>
            <w:r>
              <w:rPr>
                <w:rFonts w:ascii="Times New Roman" w:hAnsi="Times New Roman" w:cs="Times New Roman"/>
                <w:sz w:val="24"/>
                <w:szCs w:val="24"/>
              </w:rPr>
              <w:br/>
              <w:t>в соответствии с законодательством</w:t>
            </w: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Проведение в Минпромторге РД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Минпромторгу РД.</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нарушений не выявлено</w:t>
            </w:r>
          </w:p>
        </w:tc>
      </w:tr>
      <w:tr w:rsidR="00CA5D29" w:rsidRPr="00B4682F" w:rsidTr="006374FB">
        <w:trPr>
          <w:trHeight w:val="665"/>
        </w:trPr>
        <w:tc>
          <w:tcPr>
            <w:tcW w:w="7655" w:type="dxa"/>
            <w:vMerge w:val="restart"/>
          </w:tcPr>
          <w:p w:rsidR="00CA5D29" w:rsidRPr="00D07406"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Рассмотрение в Минпромторге РД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Минпромторга РД и его должностных лиц в целях выработки и принятия мер по предупреждению и устранению причин выявленных нарушений</w:t>
            </w:r>
          </w:p>
        </w:tc>
        <w:tc>
          <w:tcPr>
            <w:tcW w:w="6945" w:type="dxa"/>
            <w:vMerge w:val="restart"/>
          </w:tcPr>
          <w:p w:rsidR="00CA5D29" w:rsidRPr="00D07406" w:rsidRDefault="00CA5D29" w:rsidP="00CA5D29">
            <w:pPr>
              <w:pStyle w:val="ConsPlusNormal"/>
              <w:jc w:val="center"/>
              <w:rPr>
                <w:rFonts w:ascii="Times New Roman" w:hAnsi="Times New Roman" w:cs="Times New Roman"/>
                <w:sz w:val="24"/>
                <w:szCs w:val="24"/>
              </w:rPr>
            </w:pPr>
            <w:r w:rsidRPr="00D07406">
              <w:rPr>
                <w:rFonts w:ascii="Times New Roman" w:hAnsi="Times New Roman" w:cs="Times New Roman"/>
                <w:sz w:val="24"/>
                <w:szCs w:val="24"/>
              </w:rPr>
              <w:t>За отчетный период 2021 года отсутствуют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в отношении Минпромторга РД</w:t>
            </w:r>
          </w:p>
        </w:tc>
      </w:tr>
      <w:tr w:rsidR="00CA5D29" w:rsidRPr="00B4682F" w:rsidTr="006374FB">
        <w:trPr>
          <w:trHeight w:val="458"/>
        </w:trPr>
        <w:tc>
          <w:tcPr>
            <w:tcW w:w="7655" w:type="dxa"/>
            <w:vMerge/>
          </w:tcPr>
          <w:p w:rsidR="00CA5D29" w:rsidRPr="00EC6665" w:rsidRDefault="00CA5D29" w:rsidP="00CA5D29">
            <w:pPr>
              <w:jc w:val="center"/>
              <w:rPr>
                <w:rFonts w:ascii="Times New Roman" w:hAnsi="Times New Roman" w:cs="Times New Roman"/>
                <w:sz w:val="24"/>
                <w:szCs w:val="24"/>
              </w:rPr>
            </w:pPr>
          </w:p>
        </w:tc>
        <w:tc>
          <w:tcPr>
            <w:tcW w:w="6945" w:type="dxa"/>
            <w:vMerge/>
          </w:tcPr>
          <w:p w:rsidR="00CA5D29" w:rsidRPr="00EC6665" w:rsidRDefault="00CA5D29" w:rsidP="00CA5D29">
            <w:pPr>
              <w:jc w:val="center"/>
              <w:rPr>
                <w:rFonts w:ascii="Times New Roman" w:hAnsi="Times New Roman" w:cs="Times New Roman"/>
                <w:sz w:val="24"/>
                <w:szCs w:val="24"/>
              </w:rPr>
            </w:pPr>
          </w:p>
        </w:tc>
      </w:tr>
      <w:tr w:rsidR="00CA5D29" w:rsidRPr="00B4682F" w:rsidTr="006374FB">
        <w:tc>
          <w:tcPr>
            <w:tcW w:w="7655" w:type="dxa"/>
          </w:tcPr>
          <w:p w:rsidR="00CA5D29" w:rsidRPr="00CA5D29"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Принятие практических мер по организации эффективного</w:t>
            </w:r>
          </w:p>
          <w:p w:rsidR="00CA5D29" w:rsidRPr="00EC6665" w:rsidRDefault="00CA5D29" w:rsidP="00CA5D29">
            <w:pPr>
              <w:pStyle w:val="ConsPlusNormal"/>
              <w:jc w:val="center"/>
              <w:rPr>
                <w:rFonts w:ascii="Times New Roman" w:hAnsi="Times New Roman" w:cs="Times New Roman"/>
                <w:sz w:val="24"/>
                <w:szCs w:val="24"/>
              </w:rPr>
            </w:pPr>
            <w:r w:rsidRPr="00CA5D29">
              <w:rPr>
                <w:rFonts w:ascii="Times New Roman" w:hAnsi="Times New Roman" w:cs="Times New Roman"/>
                <w:sz w:val="24"/>
                <w:szCs w:val="24"/>
              </w:rPr>
              <w:t>проведения антикоррупционной экспертизы проектов</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В соответствии с приказом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w:t>
            </w:r>
            <w:r w:rsidRPr="00EC6665">
              <w:rPr>
                <w:rFonts w:ascii="Times New Roman" w:hAnsi="Times New Roman" w:cs="Times New Roman"/>
                <w:sz w:val="24"/>
                <w:szCs w:val="24"/>
              </w:rPr>
              <w:t xml:space="preserve"> о</w:t>
            </w:r>
            <w:r>
              <w:rPr>
                <w:rFonts w:ascii="Times New Roman" w:hAnsi="Times New Roman" w:cs="Times New Roman"/>
                <w:sz w:val="24"/>
                <w:szCs w:val="24"/>
              </w:rPr>
              <w:t>т 12 сентября 2018 года №105-ОД </w:t>
            </w:r>
            <w:r w:rsidRPr="00EC6665">
              <w:rPr>
                <w:rFonts w:ascii="Times New Roman" w:hAnsi="Times New Roman" w:cs="Times New Roman"/>
                <w:sz w:val="24"/>
                <w:szCs w:val="24"/>
              </w:rPr>
              <w:t>«Об утверждении порядка проведения антикоррупционной экспертизы нормативных правовых актов, проектов нормативных пр</w:t>
            </w:r>
            <w:r>
              <w:rPr>
                <w:rFonts w:ascii="Times New Roman" w:hAnsi="Times New Roman" w:cs="Times New Roman"/>
                <w:sz w:val="24"/>
                <w:szCs w:val="24"/>
              </w:rPr>
              <w:t>авовых актов и иных документов М</w:t>
            </w:r>
            <w:r w:rsidRPr="00EC6665">
              <w:rPr>
                <w:rFonts w:ascii="Times New Roman" w:hAnsi="Times New Roman" w:cs="Times New Roman"/>
                <w:sz w:val="24"/>
                <w:szCs w:val="24"/>
              </w:rPr>
              <w:t xml:space="preserve">инистерства промышленности и энергетики Республики Дагестан»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промторгом РД</w:t>
            </w:r>
            <w:r w:rsidRPr="00EC6665">
              <w:rPr>
                <w:rFonts w:ascii="Times New Roman" w:hAnsi="Times New Roman" w:cs="Times New Roman"/>
                <w:sz w:val="24"/>
                <w:szCs w:val="24"/>
              </w:rPr>
              <w:t xml:space="preserve"> проводится ведомственн</w:t>
            </w:r>
            <w:r>
              <w:rPr>
                <w:rFonts w:ascii="Times New Roman" w:hAnsi="Times New Roman" w:cs="Times New Roman"/>
                <w:sz w:val="24"/>
                <w:szCs w:val="24"/>
              </w:rPr>
              <w:t xml:space="preserve">ая антикоррупционная экспертиза </w:t>
            </w:r>
            <w:r w:rsidRPr="00EC6665">
              <w:rPr>
                <w:rFonts w:ascii="Times New Roman" w:hAnsi="Times New Roman" w:cs="Times New Roman"/>
                <w:sz w:val="24"/>
                <w:szCs w:val="24"/>
              </w:rPr>
              <w:t xml:space="preserve">с последующим направлением </w:t>
            </w:r>
            <w:r w:rsidRPr="00EC6665">
              <w:rPr>
                <w:rFonts w:ascii="Times New Roman" w:hAnsi="Times New Roman" w:cs="Times New Roman"/>
                <w:sz w:val="24"/>
                <w:szCs w:val="24"/>
              </w:rPr>
              <w:lastRenderedPageBreak/>
              <w:t>проектов актов в Министерство юстиции Республики Дагестан</w:t>
            </w:r>
            <w:r>
              <w:rPr>
                <w:rFonts w:ascii="Times New Roman" w:hAnsi="Times New Roman" w:cs="Times New Roman"/>
                <w:sz w:val="24"/>
                <w:szCs w:val="24"/>
              </w:rPr>
              <w:t>,</w:t>
            </w:r>
            <w:r w:rsidRPr="00EC66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было направленно </w:t>
            </w:r>
            <w:r>
              <w:rPr>
                <w:rFonts w:ascii="Times New Roman" w:hAnsi="Times New Roman" w:cs="Times New Roman"/>
                <w:sz w:val="24"/>
                <w:szCs w:val="24"/>
              </w:rPr>
              <w:t xml:space="preserve">                                    50 н</w:t>
            </w:r>
            <w:r w:rsidRPr="00EC6665">
              <w:rPr>
                <w:rFonts w:ascii="Times New Roman" w:hAnsi="Times New Roman" w:cs="Times New Roman"/>
                <w:sz w:val="24"/>
                <w:szCs w:val="24"/>
              </w:rPr>
              <w:t>ормативных правовых актов</w:t>
            </w:r>
          </w:p>
        </w:tc>
      </w:tr>
      <w:tr w:rsidR="00A53F35" w:rsidRPr="00B4682F" w:rsidTr="006374FB">
        <w:tc>
          <w:tcPr>
            <w:tcW w:w="7655" w:type="dxa"/>
          </w:tcPr>
          <w:p w:rsidR="00A53F35" w:rsidRPr="00A53F35" w:rsidRDefault="00A53F35" w:rsidP="00A53F35">
            <w:pPr>
              <w:autoSpaceDE w:val="0"/>
              <w:autoSpaceDN w:val="0"/>
              <w:adjustRightInd w:val="0"/>
              <w:jc w:val="center"/>
              <w:rPr>
                <w:rFonts w:ascii="Times New Roman" w:eastAsia="Arial Unicode MS" w:hAnsi="Times New Roman" w:cs="Times New Roman"/>
                <w:lang w:eastAsia="ru-RU"/>
              </w:rPr>
            </w:pPr>
            <w:r w:rsidRPr="00A53F35">
              <w:rPr>
                <w:rFonts w:ascii="Times New Roman" w:eastAsia="Arial Unicode MS" w:hAnsi="Times New Roman" w:cs="Times New Roman"/>
                <w:lang w:eastAsia="ru-RU"/>
              </w:rPr>
              <w:lastRenderedPageBreak/>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 обсуждения результатов деятельности подразделений (должностных лиц) по профилактике коррупционных и ины</w:t>
            </w:r>
            <w:r>
              <w:rPr>
                <w:rFonts w:ascii="Times New Roman" w:eastAsia="Arial Unicode MS" w:hAnsi="Times New Roman" w:cs="Times New Roman"/>
                <w:lang w:eastAsia="ru-RU"/>
              </w:rPr>
              <w:t>х правонарушений Минпромторга РД</w:t>
            </w:r>
          </w:p>
        </w:tc>
        <w:tc>
          <w:tcPr>
            <w:tcW w:w="6945" w:type="dxa"/>
          </w:tcPr>
          <w:p w:rsidR="00A53F35" w:rsidRPr="00EC6665" w:rsidRDefault="00A53F35" w:rsidP="00CA5D29">
            <w:pPr>
              <w:pStyle w:val="ConsPlusNormal"/>
              <w:jc w:val="center"/>
              <w:rPr>
                <w:rFonts w:ascii="Times New Roman" w:hAnsi="Times New Roman" w:cs="Times New Roman"/>
                <w:sz w:val="24"/>
                <w:szCs w:val="24"/>
              </w:rPr>
            </w:pP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Обеспечение соблюдения требований законодательства в сфере государственной гражданской службы с целью устранения коррупционных рисков, возникающих при поступлении граждан на должность государственной службы</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Обеспечивается</w:t>
            </w:r>
            <w:r>
              <w:rPr>
                <w:rFonts w:ascii="Times New Roman" w:hAnsi="Times New Roman" w:cs="Times New Roman"/>
                <w:sz w:val="24"/>
                <w:szCs w:val="24"/>
              </w:rPr>
              <w:t> </w:t>
            </w:r>
            <w:r w:rsidRPr="00EC6665">
              <w:rPr>
                <w:rFonts w:ascii="Times New Roman" w:hAnsi="Times New Roman" w:cs="Times New Roman"/>
                <w:sz w:val="24"/>
                <w:szCs w:val="24"/>
              </w:rPr>
              <w:t>соблюдение</w:t>
            </w:r>
            <w:r>
              <w:rPr>
                <w:rFonts w:ascii="Times New Roman" w:hAnsi="Times New Roman" w:cs="Times New Roman"/>
                <w:sz w:val="24"/>
                <w:szCs w:val="24"/>
              </w:rPr>
              <w:t> </w:t>
            </w:r>
            <w:r w:rsidRPr="00EC6665">
              <w:rPr>
                <w:rFonts w:ascii="Times New Roman" w:hAnsi="Times New Roman" w:cs="Times New Roman"/>
                <w:sz w:val="24"/>
                <w:szCs w:val="24"/>
              </w:rPr>
              <w:t>требований законодательства </w:t>
            </w:r>
            <w:r>
              <w:rPr>
                <w:rFonts w:ascii="Times New Roman" w:hAnsi="Times New Roman" w:cs="Times New Roman"/>
                <w:sz w:val="24"/>
                <w:szCs w:val="24"/>
              </w:rPr>
              <w:br/>
            </w:r>
            <w:r w:rsidRPr="00EC6665">
              <w:rPr>
                <w:rFonts w:ascii="Times New Roman" w:hAnsi="Times New Roman" w:cs="Times New Roman"/>
                <w:sz w:val="24"/>
                <w:szCs w:val="24"/>
              </w:rPr>
              <w:t>в сфере государственной гражданской службы с целью устранения коррупционных рисков, возникающих при поступлении граждан на должность государственной службы</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в Минпромторге РД, 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w:t>
            </w:r>
            <w:r>
              <w:rPr>
                <w:rFonts w:ascii="Times New Roman" w:hAnsi="Times New Roman" w:cs="Times New Roman"/>
                <w:sz w:val="24"/>
                <w:szCs w:val="24"/>
              </w:rPr>
              <w:t xml:space="preserve"> </w:t>
            </w:r>
            <w:r w:rsidRPr="00EC6665">
              <w:rPr>
                <w:rFonts w:ascii="Times New Roman" w:hAnsi="Times New Roman" w:cs="Times New Roman"/>
                <w:sz w:val="24"/>
                <w:szCs w:val="24"/>
              </w:rPr>
              <w:t>нарушений не выявлено</w:t>
            </w:r>
          </w:p>
        </w:tc>
      </w:tr>
      <w:tr w:rsidR="00CA5D29" w:rsidRPr="00B4682F" w:rsidTr="006374FB">
        <w:tc>
          <w:tcPr>
            <w:tcW w:w="7655" w:type="dxa"/>
          </w:tcPr>
          <w:p w:rsidR="00CA5D29" w:rsidRPr="000F7C1C"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а также общественных советов при Минпромторге РД                                 и иных лиц, принимающих участие в противодействии коррупции</w:t>
            </w:r>
          </w:p>
        </w:tc>
        <w:tc>
          <w:tcPr>
            <w:tcW w:w="6945" w:type="dxa"/>
          </w:tcPr>
          <w:p w:rsidR="00CA5D29" w:rsidRPr="000F7C1C" w:rsidRDefault="00CA5D29" w:rsidP="00CA5D29">
            <w:pPr>
              <w:pStyle w:val="ConsPlusNormal"/>
              <w:jc w:val="center"/>
              <w:rPr>
                <w:rFonts w:ascii="Times New Roman" w:hAnsi="Times New Roman" w:cs="Times New Roman"/>
                <w:sz w:val="24"/>
                <w:szCs w:val="24"/>
              </w:rPr>
            </w:pPr>
            <w:r w:rsidRPr="000F7C1C">
              <w:rPr>
                <w:rFonts w:ascii="Times New Roman" w:hAnsi="Times New Roman" w:cs="Times New Roman"/>
                <w:sz w:val="24"/>
                <w:szCs w:val="24"/>
              </w:rPr>
              <w:t xml:space="preserve">За отчетный период 2021 года </w:t>
            </w:r>
          </w:p>
          <w:p w:rsidR="00CA5D29" w:rsidRPr="000F7C1C" w:rsidRDefault="00CA5D29" w:rsidP="00CA5D29">
            <w:pPr>
              <w:pStyle w:val="ConsPlusNormal"/>
              <w:jc w:val="center"/>
              <w:rPr>
                <w:rFonts w:ascii="Times New Roman" w:hAnsi="Times New Roman" w:cs="Times New Roman"/>
                <w:sz w:val="24"/>
                <w:szCs w:val="24"/>
              </w:rPr>
            </w:pPr>
            <w:r w:rsidRPr="000F7C1C">
              <w:rPr>
                <w:rFonts w:ascii="Times New Roman" w:hAnsi="Times New Roman" w:cs="Times New Roman"/>
                <w:sz w:val="24"/>
                <w:szCs w:val="24"/>
              </w:rPr>
              <w:t xml:space="preserve">сотрудник Минпромторга РД в должностные обязанности которого входит участие в противодействии коррупции, а также </w:t>
            </w:r>
            <w:r>
              <w:rPr>
                <w:rFonts w:ascii="Times New Roman" w:hAnsi="Times New Roman" w:cs="Times New Roman"/>
                <w:sz w:val="24"/>
                <w:szCs w:val="24"/>
              </w:rPr>
              <w:br/>
            </w:r>
            <w:r w:rsidRPr="000F7C1C">
              <w:rPr>
                <w:rFonts w:ascii="Times New Roman" w:hAnsi="Times New Roman" w:cs="Times New Roman"/>
                <w:sz w:val="24"/>
                <w:szCs w:val="24"/>
              </w:rPr>
              <w:t>представител</w:t>
            </w:r>
            <w:r>
              <w:rPr>
                <w:rFonts w:ascii="Times New Roman" w:hAnsi="Times New Roman" w:cs="Times New Roman"/>
                <w:sz w:val="24"/>
                <w:szCs w:val="24"/>
              </w:rPr>
              <w:t xml:space="preserve">ь </w:t>
            </w:r>
            <w:r w:rsidRPr="000F7C1C">
              <w:rPr>
                <w:rFonts w:ascii="Times New Roman" w:hAnsi="Times New Roman" w:cs="Times New Roman"/>
                <w:sz w:val="24"/>
                <w:szCs w:val="24"/>
              </w:rPr>
              <w:t>общественного совета при Минпромторге РД прин</w:t>
            </w:r>
            <w:r>
              <w:rPr>
                <w:rFonts w:ascii="Times New Roman" w:hAnsi="Times New Roman" w:cs="Times New Roman"/>
                <w:sz w:val="24"/>
                <w:szCs w:val="24"/>
              </w:rPr>
              <w:t>яли</w:t>
            </w:r>
            <w:r w:rsidRPr="000F7C1C">
              <w:rPr>
                <w:rFonts w:ascii="Times New Roman" w:hAnsi="Times New Roman" w:cs="Times New Roman"/>
                <w:sz w:val="24"/>
                <w:szCs w:val="24"/>
              </w:rPr>
              <w:t xml:space="preserve"> участие в специализированн</w:t>
            </w:r>
            <w:r>
              <w:rPr>
                <w:rFonts w:ascii="Times New Roman" w:hAnsi="Times New Roman" w:cs="Times New Roman"/>
                <w:sz w:val="24"/>
                <w:szCs w:val="24"/>
              </w:rPr>
              <w:t>ом</w:t>
            </w:r>
            <w:r w:rsidRPr="000F7C1C">
              <w:rPr>
                <w:rFonts w:ascii="Times New Roman" w:hAnsi="Times New Roman" w:cs="Times New Roman"/>
                <w:sz w:val="24"/>
                <w:szCs w:val="24"/>
              </w:rPr>
              <w:t xml:space="preserve"> семинар</w:t>
            </w:r>
            <w:r>
              <w:rPr>
                <w:rFonts w:ascii="Times New Roman" w:hAnsi="Times New Roman" w:cs="Times New Roman"/>
                <w:sz w:val="24"/>
                <w:szCs w:val="24"/>
              </w:rPr>
              <w:t>е</w:t>
            </w:r>
            <w:r w:rsidRPr="000F7C1C">
              <w:rPr>
                <w:rFonts w:ascii="Times New Roman" w:hAnsi="Times New Roman" w:cs="Times New Roman"/>
                <w:sz w:val="24"/>
                <w:szCs w:val="24"/>
              </w:rPr>
              <w:t>, направленн</w:t>
            </w:r>
            <w:r>
              <w:rPr>
                <w:rFonts w:ascii="Times New Roman" w:hAnsi="Times New Roman" w:cs="Times New Roman"/>
                <w:sz w:val="24"/>
                <w:szCs w:val="24"/>
              </w:rPr>
              <w:t>ом</w:t>
            </w:r>
            <w:r w:rsidRPr="000F7C1C">
              <w:rPr>
                <w:rFonts w:ascii="Times New Roman" w:hAnsi="Times New Roman" w:cs="Times New Roman"/>
                <w:sz w:val="24"/>
                <w:szCs w:val="24"/>
              </w:rPr>
              <w:t xml:space="preserve"> на повышение квалификации</w:t>
            </w:r>
          </w:p>
        </w:tc>
      </w:tr>
      <w:tr w:rsidR="00CA5D29" w:rsidRPr="00B4682F" w:rsidTr="006374FB">
        <w:tc>
          <w:tcPr>
            <w:tcW w:w="7655" w:type="dxa"/>
          </w:tcPr>
          <w:p w:rsidR="00CA5D29" w:rsidRPr="00EC6665"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Осуществление комплекса организационных и разъяснительных мер по соблюдению государственными гражданскими служащими Минпромторга РД, ограничений, запретов, в том числе ограничений, касающихся дарения и получения подарков, с привлечением к данной работе общественных советов при Минпромторге РД, общественных объединений, участвующих в противодействии коррупции, и других институтов гражданского общества</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Осуществляется систематически, также в преддверии международного Дня борьбы с коррупцией </w:t>
            </w:r>
            <w:r w:rsidRPr="004E6E54">
              <w:rPr>
                <w:rFonts w:ascii="Times New Roman" w:hAnsi="Times New Roman" w:cs="Times New Roman"/>
                <w:sz w:val="24"/>
                <w:szCs w:val="24"/>
              </w:rPr>
              <w:t xml:space="preserve">государственным гражданским служащим </w:t>
            </w:r>
            <w:r>
              <w:rPr>
                <w:rFonts w:ascii="Times New Roman" w:hAnsi="Times New Roman" w:cs="Times New Roman"/>
                <w:sz w:val="24"/>
                <w:szCs w:val="24"/>
              </w:rPr>
              <w:t xml:space="preserve">Минпромторга РД были </w:t>
            </w:r>
            <w:r w:rsidRPr="004E6E54">
              <w:rPr>
                <w:rFonts w:ascii="Times New Roman" w:hAnsi="Times New Roman" w:cs="Times New Roman"/>
                <w:sz w:val="24"/>
                <w:szCs w:val="24"/>
              </w:rPr>
              <w:t>разъясн</w:t>
            </w:r>
            <w:r>
              <w:rPr>
                <w:rFonts w:ascii="Times New Roman" w:hAnsi="Times New Roman" w:cs="Times New Roman"/>
                <w:sz w:val="24"/>
                <w:szCs w:val="24"/>
              </w:rPr>
              <w:t xml:space="preserve">ены </w:t>
            </w:r>
            <w:r w:rsidRPr="004E6E54">
              <w:rPr>
                <w:rFonts w:ascii="Times New Roman" w:hAnsi="Times New Roman" w:cs="Times New Roman"/>
                <w:sz w:val="24"/>
                <w:szCs w:val="24"/>
              </w:rPr>
              <w:t>мер</w:t>
            </w:r>
            <w:r>
              <w:rPr>
                <w:rFonts w:ascii="Times New Roman" w:hAnsi="Times New Roman" w:cs="Times New Roman"/>
                <w:sz w:val="24"/>
                <w:szCs w:val="24"/>
              </w:rPr>
              <w:t>ы</w:t>
            </w:r>
            <w:r w:rsidRPr="004E6E54">
              <w:rPr>
                <w:rFonts w:ascii="Times New Roman" w:hAnsi="Times New Roman" w:cs="Times New Roman"/>
                <w:sz w:val="24"/>
                <w:szCs w:val="24"/>
              </w:rPr>
              <w:t xml:space="preserve"> по соблюдению государственными гражданскими служащими Республики</w:t>
            </w:r>
            <w:r>
              <w:rPr>
                <w:rFonts w:ascii="Times New Roman" w:hAnsi="Times New Roman" w:cs="Times New Roman"/>
                <w:sz w:val="24"/>
                <w:szCs w:val="24"/>
              </w:rPr>
              <w:t xml:space="preserve"> Дагестан</w:t>
            </w:r>
            <w:r w:rsidRPr="004E6E54">
              <w:rPr>
                <w:rFonts w:ascii="Times New Roman" w:hAnsi="Times New Roman" w:cs="Times New Roman"/>
                <w:sz w:val="24"/>
                <w:szCs w:val="24"/>
              </w:rPr>
              <w:t xml:space="preserve"> ограничений, запретов, в том числе ограничений, касающихся дарения и получения подарков, с привлечением к данной работе </w:t>
            </w:r>
            <w:r>
              <w:rPr>
                <w:rFonts w:ascii="Times New Roman" w:hAnsi="Times New Roman" w:cs="Times New Roman"/>
                <w:sz w:val="24"/>
                <w:szCs w:val="24"/>
              </w:rPr>
              <w:t>членов О</w:t>
            </w:r>
            <w:r w:rsidRPr="004E6E54">
              <w:rPr>
                <w:rFonts w:ascii="Times New Roman" w:hAnsi="Times New Roman" w:cs="Times New Roman"/>
                <w:sz w:val="24"/>
                <w:szCs w:val="24"/>
              </w:rPr>
              <w:t>бщественн</w:t>
            </w:r>
            <w:r>
              <w:rPr>
                <w:rFonts w:ascii="Times New Roman" w:hAnsi="Times New Roman" w:cs="Times New Roman"/>
                <w:sz w:val="24"/>
                <w:szCs w:val="24"/>
              </w:rPr>
              <w:t>ого</w:t>
            </w:r>
            <w:r w:rsidRPr="004E6E54">
              <w:rPr>
                <w:rFonts w:ascii="Times New Roman" w:hAnsi="Times New Roman" w:cs="Times New Roman"/>
                <w:sz w:val="24"/>
                <w:szCs w:val="24"/>
              </w:rPr>
              <w:t xml:space="preserve"> совет</w:t>
            </w:r>
            <w:r>
              <w:rPr>
                <w:rFonts w:ascii="Times New Roman" w:hAnsi="Times New Roman" w:cs="Times New Roman"/>
                <w:sz w:val="24"/>
                <w:szCs w:val="24"/>
              </w:rPr>
              <w:t>а</w:t>
            </w:r>
            <w:r w:rsidRPr="004E6E54">
              <w:rPr>
                <w:rFonts w:ascii="Times New Roman" w:hAnsi="Times New Roman" w:cs="Times New Roman"/>
                <w:sz w:val="24"/>
                <w:szCs w:val="24"/>
              </w:rPr>
              <w:t xml:space="preserve"> при</w:t>
            </w:r>
            <w:r>
              <w:rPr>
                <w:rFonts w:ascii="Times New Roman" w:hAnsi="Times New Roman" w:cs="Times New Roman"/>
                <w:sz w:val="24"/>
                <w:szCs w:val="24"/>
              </w:rPr>
              <w:t xml:space="preserve"> Минпромторге РД</w:t>
            </w:r>
          </w:p>
        </w:tc>
      </w:tr>
      <w:tr w:rsidR="00CA5D29" w:rsidRPr="00B4682F" w:rsidTr="006374FB">
        <w:tc>
          <w:tcPr>
            <w:tcW w:w="7655" w:type="dxa"/>
          </w:tcPr>
          <w:p w:rsidR="00CA5D29" w:rsidRPr="00EC6665"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Обеспечение соблюдения положений административных регламентов предоставления государственных услуг Минпромторгом РД                                  при предоставлении государственных услуг</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E2E3F">
              <w:rPr>
                <w:rFonts w:ascii="Times New Roman" w:hAnsi="Times New Roman" w:cs="Times New Roman"/>
                <w:sz w:val="24"/>
                <w:szCs w:val="24"/>
              </w:rPr>
              <w:t>За отчетный период 2021 года нарушений не выявлено</w:t>
            </w:r>
          </w:p>
        </w:tc>
      </w:tr>
      <w:tr w:rsidR="00CA5D29" w:rsidRPr="00B4682F" w:rsidTr="006374FB">
        <w:tc>
          <w:tcPr>
            <w:tcW w:w="7655" w:type="dxa"/>
          </w:tcPr>
          <w:p w:rsidR="00CA5D29" w:rsidRPr="00B75E73"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 xml:space="preserve">Организация наполнения подраздела «Противодействие коррупции» </w:t>
            </w:r>
            <w:r w:rsidRPr="00A53F35">
              <w:rPr>
                <w:rFonts w:ascii="Times New Roman" w:hAnsi="Times New Roman" w:cs="Times New Roman"/>
                <w:sz w:val="24"/>
                <w:szCs w:val="24"/>
              </w:rPr>
              <w:lastRenderedPageBreak/>
              <w:t>официального сайта Минпромторга РД в соответствии                                              с требованиями, установленными приказом Минтруда России                               от 7 октября 2013 года №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945" w:type="dxa"/>
          </w:tcPr>
          <w:p w:rsidR="00CA5D29" w:rsidRPr="00B75E73" w:rsidRDefault="00CA5D29" w:rsidP="00CA5D29">
            <w:pPr>
              <w:pStyle w:val="ConsPlusNormal"/>
              <w:jc w:val="center"/>
              <w:rPr>
                <w:rStyle w:val="a7"/>
                <w:rFonts w:ascii="Times New Roman" w:hAnsi="Times New Roman" w:cs="Times New Roman"/>
                <w:color w:val="auto"/>
                <w:sz w:val="24"/>
                <w:szCs w:val="24"/>
              </w:rPr>
            </w:pPr>
            <w:r w:rsidRPr="00B75E73">
              <w:rPr>
                <w:rFonts w:ascii="Times New Roman" w:hAnsi="Times New Roman" w:cs="Times New Roman"/>
                <w:sz w:val="24"/>
                <w:szCs w:val="24"/>
              </w:rPr>
              <w:lastRenderedPageBreak/>
              <w:t xml:space="preserve">В соответствии с </w:t>
            </w:r>
            <w:r>
              <w:rPr>
                <w:rFonts w:ascii="Times New Roman" w:hAnsi="Times New Roman" w:cs="Times New Roman"/>
                <w:sz w:val="24"/>
                <w:szCs w:val="24"/>
              </w:rPr>
              <w:t xml:space="preserve">приказом Минтруда России от 7.10.2013 </w:t>
            </w:r>
            <w:r w:rsidRPr="00B75E73">
              <w:rPr>
                <w:rFonts w:ascii="Times New Roman" w:hAnsi="Times New Roman" w:cs="Times New Roman"/>
                <w:sz w:val="24"/>
                <w:szCs w:val="24"/>
              </w:rPr>
              <w:br/>
            </w:r>
            <w:r w:rsidRPr="00B75E73">
              <w:rPr>
                <w:rFonts w:ascii="Times New Roman" w:hAnsi="Times New Roman" w:cs="Times New Roman"/>
                <w:sz w:val="24"/>
                <w:szCs w:val="24"/>
              </w:rPr>
              <w:lastRenderedPageBreak/>
              <w:t xml:space="preserve">№ 530н  официальный сайт Минпромторга РД </w:t>
            </w:r>
            <w:hyperlink r:id="rId9" w:history="1">
              <w:r w:rsidRPr="00B75E73">
                <w:rPr>
                  <w:rStyle w:val="a7"/>
                  <w:rFonts w:ascii="Times New Roman" w:hAnsi="Times New Roman" w:cs="Times New Roman"/>
                  <w:sz w:val="24"/>
                  <w:szCs w:val="24"/>
                </w:rPr>
                <w:t>http://www.minpromdag.ru/</w:t>
              </w:r>
            </w:hyperlink>
            <w:r w:rsidRPr="00B75E73">
              <w:rPr>
                <w:rStyle w:val="a7"/>
                <w:rFonts w:ascii="Times New Roman" w:hAnsi="Times New Roman" w:cs="Times New Roman"/>
                <w:color w:val="auto"/>
                <w:sz w:val="24"/>
                <w:szCs w:val="24"/>
              </w:rPr>
              <w:t xml:space="preserve">  </w:t>
            </w:r>
            <w:r w:rsidRPr="00B75E73">
              <w:rPr>
                <w:rFonts w:ascii="Times New Roman" w:hAnsi="Times New Roman" w:cs="Times New Roman"/>
                <w:sz w:val="24"/>
                <w:szCs w:val="24"/>
              </w:rPr>
              <w:t xml:space="preserve">подраздел «Противодействие коррупции» за отчетный период 2021 года </w:t>
            </w:r>
            <w:r w:rsidRPr="00B75E73">
              <w:rPr>
                <w:rStyle w:val="a7"/>
                <w:rFonts w:ascii="Times New Roman" w:hAnsi="Times New Roman" w:cs="Times New Roman"/>
                <w:color w:val="auto"/>
                <w:sz w:val="24"/>
                <w:szCs w:val="24"/>
                <w:u w:val="none"/>
              </w:rPr>
              <w:t>был</w:t>
            </w:r>
            <w:r w:rsidRPr="00B75E73">
              <w:rPr>
                <w:rFonts w:ascii="Times New Roman" w:hAnsi="Times New Roman" w:cs="Times New Roman"/>
                <w:sz w:val="24"/>
                <w:szCs w:val="24"/>
              </w:rPr>
              <w:t xml:space="preserve"> актуализирован</w:t>
            </w:r>
          </w:p>
          <w:p w:rsidR="00CA5D29" w:rsidRPr="00B75E73" w:rsidRDefault="00CA5D29" w:rsidP="00CA5D29">
            <w:pPr>
              <w:pStyle w:val="ConsPlusNormal"/>
              <w:jc w:val="center"/>
              <w:rPr>
                <w:rStyle w:val="a7"/>
                <w:rFonts w:ascii="Times New Roman" w:hAnsi="Times New Roman" w:cs="Times New Roman"/>
                <w:color w:val="auto"/>
                <w:sz w:val="24"/>
                <w:szCs w:val="24"/>
              </w:rPr>
            </w:pPr>
          </w:p>
          <w:p w:rsidR="00CA5D29" w:rsidRPr="00B75E73" w:rsidRDefault="00CA5D29" w:rsidP="00CA5D29">
            <w:pPr>
              <w:pStyle w:val="ConsPlusNormal"/>
              <w:jc w:val="center"/>
              <w:rPr>
                <w:rFonts w:ascii="Times New Roman" w:hAnsi="Times New Roman" w:cs="Times New Roman"/>
                <w:sz w:val="24"/>
                <w:szCs w:val="24"/>
              </w:rPr>
            </w:pPr>
          </w:p>
        </w:tc>
      </w:tr>
      <w:tr w:rsidR="00CA5D29" w:rsidRPr="00B4682F" w:rsidTr="006374FB">
        <w:tc>
          <w:tcPr>
            <w:tcW w:w="7655" w:type="dxa"/>
          </w:tcPr>
          <w:p w:rsidR="00A53F35" w:rsidRPr="00A53F35" w:rsidRDefault="00A53F35" w:rsidP="00A53F35">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lastRenderedPageBreak/>
              <w:t>Обеспечение рассмотрения отчета о выполнении плана (программы) противодействия коррупции на Комиссии по противодействию коррупции Минпромторга РД и размещение такого отчета                                    в информационно-телекоммуникационной сети «Интернет»                               на официальном сайте в подразделе «Противодействие коррупции»</w:t>
            </w:r>
          </w:p>
          <w:p w:rsidR="00CA5D29" w:rsidRPr="006E130F" w:rsidRDefault="00CA5D29" w:rsidP="00CA5D29">
            <w:pPr>
              <w:pStyle w:val="ConsPlusNormal"/>
              <w:jc w:val="center"/>
              <w:rPr>
                <w:rFonts w:ascii="Times New Roman" w:hAnsi="Times New Roman" w:cs="Times New Roman"/>
                <w:sz w:val="24"/>
                <w:szCs w:val="24"/>
              </w:rPr>
            </w:pPr>
          </w:p>
        </w:tc>
        <w:tc>
          <w:tcPr>
            <w:tcW w:w="6945" w:type="dxa"/>
          </w:tcPr>
          <w:p w:rsidR="00CA5D29" w:rsidRDefault="00CA5D29" w:rsidP="00CA5D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Запланировано</w:t>
            </w:r>
            <w:r w:rsidRPr="00616E72">
              <w:rPr>
                <w:rFonts w:ascii="Times New Roman" w:hAnsi="Times New Roman" w:cs="Times New Roman"/>
                <w:sz w:val="24"/>
                <w:szCs w:val="24"/>
              </w:rPr>
              <w:t xml:space="preserve"> рассмотрение отчета о выполнении плана (программы) противодействия коррупции на Комиссии по противодействию коррупции при Минпромторге РД </w:t>
            </w:r>
            <w:r w:rsidRPr="00616E72">
              <w:rPr>
                <w:rFonts w:ascii="Times New Roman" w:hAnsi="Times New Roman" w:cs="Times New Roman"/>
                <w:sz w:val="24"/>
                <w:szCs w:val="24"/>
              </w:rPr>
              <w:br/>
              <w:t>до 15.01.2022</w:t>
            </w:r>
          </w:p>
          <w:p w:rsidR="00CA5D29" w:rsidRPr="00136D37" w:rsidRDefault="00CA5D29" w:rsidP="00CA5D29">
            <w:pPr>
              <w:ind w:firstLine="708"/>
              <w:jc w:val="center"/>
              <w:rPr>
                <w:color w:val="FF0000"/>
                <w:sz w:val="24"/>
                <w:szCs w:val="24"/>
                <w:lang w:eastAsia="ru-RU"/>
              </w:rPr>
            </w:pPr>
          </w:p>
        </w:tc>
      </w:tr>
      <w:tr w:rsidR="00CA5D29" w:rsidRPr="00B4682F" w:rsidTr="006374FB">
        <w:tc>
          <w:tcPr>
            <w:tcW w:w="7655" w:type="dxa"/>
          </w:tcPr>
          <w:p w:rsidR="00CA5D29" w:rsidRPr="006374FB"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Обеспечение функционирования в Минпромторге РД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6945" w:type="dxa"/>
          </w:tcPr>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В </w:t>
            </w:r>
            <w:r>
              <w:rPr>
                <w:rFonts w:ascii="Times New Roman" w:hAnsi="Times New Roman" w:cs="Times New Roman"/>
                <w:sz w:val="24"/>
                <w:szCs w:val="24"/>
              </w:rPr>
              <w:t xml:space="preserve">Минпромторге РД установлены </w:t>
            </w:r>
            <w:r w:rsidRPr="00EC6665">
              <w:rPr>
                <w:rFonts w:ascii="Times New Roman" w:hAnsi="Times New Roman" w:cs="Times New Roman"/>
                <w:sz w:val="24"/>
                <w:szCs w:val="24"/>
              </w:rPr>
              <w:t>и функционируют «специализированный ящик» и «телефон доверия», позволяющие</w:t>
            </w:r>
            <w:r>
              <w:rPr>
                <w:rFonts w:ascii="Times New Roman" w:hAnsi="Times New Roman" w:cs="Times New Roman"/>
                <w:sz w:val="24"/>
                <w:szCs w:val="24"/>
              </w:rPr>
              <w:t xml:space="preserve"> гражданам сообщать о</w:t>
            </w:r>
            <w:r w:rsidRPr="00EC6665">
              <w:rPr>
                <w:rFonts w:ascii="Times New Roman" w:hAnsi="Times New Roman" w:cs="Times New Roman"/>
                <w:sz w:val="24"/>
                <w:szCs w:val="24"/>
              </w:rPr>
              <w:t xml:space="preserve"> ставших известными им фактах коррупции, причинах и условиях, способствующих </w:t>
            </w:r>
          </w:p>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их совершению</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сообщений </w:t>
            </w:r>
          </w:p>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не поступало</w:t>
            </w:r>
            <w:r>
              <w:rPr>
                <w:rFonts w:ascii="Times New Roman" w:hAnsi="Times New Roman" w:cs="Times New Roman"/>
                <w:sz w:val="24"/>
                <w:szCs w:val="24"/>
              </w:rPr>
              <w:t xml:space="preserve">, также на официальном сайте Минпромторга РД в </w:t>
            </w:r>
            <w:r w:rsidRPr="00AF5F5D">
              <w:rPr>
                <w:rFonts w:ascii="Times New Roman" w:hAnsi="Times New Roman" w:cs="Times New Roman"/>
                <w:sz w:val="24"/>
                <w:szCs w:val="24"/>
              </w:rPr>
              <w:t>подраздел</w:t>
            </w:r>
            <w:r>
              <w:rPr>
                <w:rFonts w:ascii="Times New Roman" w:hAnsi="Times New Roman" w:cs="Times New Roman"/>
                <w:sz w:val="24"/>
                <w:szCs w:val="24"/>
              </w:rPr>
              <w:t>е</w:t>
            </w:r>
            <w:r w:rsidRPr="00AF5F5D">
              <w:rPr>
                <w:rFonts w:ascii="Times New Roman" w:hAnsi="Times New Roman" w:cs="Times New Roman"/>
                <w:sz w:val="24"/>
                <w:szCs w:val="24"/>
              </w:rPr>
              <w:t xml:space="preserve"> «Противодействие коррупции»</w:t>
            </w:r>
            <w:r>
              <w:rPr>
                <w:rFonts w:ascii="Times New Roman" w:hAnsi="Times New Roman" w:cs="Times New Roman"/>
                <w:sz w:val="24"/>
                <w:szCs w:val="24"/>
              </w:rPr>
              <w:t xml:space="preserve"> «Обратна связь» «Обращение граждан» размещен актуализированный приказ </w:t>
            </w:r>
            <w:r>
              <w:rPr>
                <w:rFonts w:ascii="Times New Roman" w:hAnsi="Times New Roman" w:cs="Times New Roman"/>
                <w:sz w:val="24"/>
                <w:szCs w:val="24"/>
              </w:rPr>
              <w:br/>
              <w:t xml:space="preserve">«О Телефоне доверия Министерства промышленности и торговли Республики Дагестан» от 17.09.2021 № 132-ОД </w:t>
            </w:r>
            <w:r>
              <w:rPr>
                <w:rFonts w:ascii="Times New Roman" w:hAnsi="Times New Roman" w:cs="Times New Roman"/>
                <w:sz w:val="24"/>
                <w:szCs w:val="24"/>
              </w:rPr>
              <w:br/>
              <w:t xml:space="preserve">и «Об утверждении инструкции о порядке рассмотрения обращений и приема граждан в Министерстве промышленности и торговли Республики Дагестан» от 13.10.2021 года № 146-ОД  </w:t>
            </w:r>
          </w:p>
        </w:tc>
      </w:tr>
      <w:tr w:rsidR="00CA5D29" w:rsidRPr="00B4682F" w:rsidTr="006374FB">
        <w:tc>
          <w:tcPr>
            <w:tcW w:w="7655" w:type="dxa"/>
          </w:tcPr>
          <w:p w:rsidR="00CA5D29" w:rsidRPr="00EC6665"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 xml:space="preserve">Организация работы по проведению мониторинга информации                           о коррупционных проявлениях в деятельности должностных лиц, </w:t>
            </w:r>
            <w:r w:rsidRPr="00A53F35">
              <w:rPr>
                <w:rFonts w:ascii="Times New Roman" w:hAnsi="Times New Roman" w:cs="Times New Roman"/>
                <w:sz w:val="24"/>
                <w:szCs w:val="24"/>
              </w:rPr>
              <w:lastRenderedPageBreak/>
              <w:t>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Минпромторге РД</w:t>
            </w:r>
          </w:p>
        </w:tc>
        <w:tc>
          <w:tcPr>
            <w:tcW w:w="6945" w:type="dxa"/>
          </w:tcPr>
          <w:p w:rsidR="00CA5D29"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lastRenderedPageBreak/>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информация о коррупционных проявлениях в деятельности должностных лиц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w:t>
            </w:r>
            <w:r w:rsidRPr="00EC6665">
              <w:rPr>
                <w:rFonts w:ascii="Times New Roman" w:hAnsi="Times New Roman" w:cs="Times New Roman"/>
                <w:sz w:val="24"/>
                <w:szCs w:val="24"/>
              </w:rPr>
              <w:t xml:space="preserve">, </w:t>
            </w:r>
            <w:r w:rsidRPr="00EC6665">
              <w:rPr>
                <w:rFonts w:ascii="Times New Roman" w:hAnsi="Times New Roman" w:cs="Times New Roman"/>
                <w:sz w:val="24"/>
                <w:szCs w:val="24"/>
              </w:rPr>
              <w:lastRenderedPageBreak/>
              <w:t xml:space="preserve">размещенной в СМИ не была выявлена и обращения </w:t>
            </w:r>
          </w:p>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не поступали</w:t>
            </w:r>
          </w:p>
        </w:tc>
      </w:tr>
      <w:tr w:rsidR="00CA5D29" w:rsidRPr="00B4682F" w:rsidTr="006374FB">
        <w:tc>
          <w:tcPr>
            <w:tcW w:w="7655" w:type="dxa"/>
          </w:tcPr>
          <w:p w:rsidR="00CA5D29" w:rsidRPr="008D3C70" w:rsidRDefault="00A53F35" w:rsidP="00CA5D29">
            <w:pPr>
              <w:autoSpaceDE w:val="0"/>
              <w:autoSpaceDN w:val="0"/>
              <w:adjustRightInd w:val="0"/>
              <w:spacing w:after="0" w:line="240" w:lineRule="auto"/>
              <w:jc w:val="center"/>
              <w:rPr>
                <w:rFonts w:ascii="Times New Roman" w:hAnsi="Times New Roman" w:cs="Times New Roman"/>
                <w:sz w:val="24"/>
                <w:szCs w:val="24"/>
              </w:rPr>
            </w:pPr>
            <w:r w:rsidRPr="00A53F35">
              <w:rPr>
                <w:rFonts w:ascii="Times New Roman" w:hAnsi="Times New Roman" w:cs="Times New Roman"/>
                <w:sz w:val="24"/>
                <w:szCs w:val="24"/>
              </w:rPr>
              <w:lastRenderedPageBreak/>
              <w:t>Доведение до средств массовой информации о мерах, принимаемых Минпромторгом РД по противодействию коррупции</w:t>
            </w:r>
          </w:p>
        </w:tc>
        <w:tc>
          <w:tcPr>
            <w:tcW w:w="6945" w:type="dxa"/>
          </w:tcPr>
          <w:p w:rsidR="00CA5D29" w:rsidRDefault="00CA5D29" w:rsidP="00CA5D29">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w:t>
            </w:r>
            <w:r w:rsidRPr="00D91CE9">
              <w:rPr>
                <w:rFonts w:ascii="Times New Roman" w:hAnsi="Times New Roman" w:cs="Times New Roman"/>
                <w:sz w:val="24"/>
                <w:szCs w:val="24"/>
              </w:rPr>
              <w:t xml:space="preserve"> о мерах, принимаемых </w:t>
            </w:r>
            <w:r>
              <w:rPr>
                <w:rFonts w:ascii="Times New Roman" w:hAnsi="Times New Roman" w:cs="Times New Roman"/>
                <w:sz w:val="24"/>
                <w:szCs w:val="24"/>
              </w:rPr>
              <w:t>в Минпромторге РД</w:t>
            </w:r>
            <w:r w:rsidRPr="00D91CE9">
              <w:rPr>
                <w:rFonts w:ascii="Times New Roman" w:hAnsi="Times New Roman" w:cs="Times New Roman"/>
                <w:sz w:val="24"/>
                <w:szCs w:val="24"/>
              </w:rPr>
              <w:t xml:space="preserve"> </w:t>
            </w:r>
          </w:p>
          <w:p w:rsidR="00CA5D29" w:rsidRPr="00B75E73" w:rsidRDefault="00CA5D29" w:rsidP="00CA5D29">
            <w:pPr>
              <w:pStyle w:val="ConsPlusNormal"/>
              <w:jc w:val="center"/>
              <w:rPr>
                <w:rFonts w:ascii="Times New Roman" w:hAnsi="Times New Roman" w:cs="Times New Roman"/>
                <w:sz w:val="24"/>
                <w:szCs w:val="24"/>
                <w:highlight w:val="yellow"/>
              </w:rPr>
            </w:pPr>
            <w:r w:rsidRPr="00D91CE9">
              <w:rPr>
                <w:rFonts w:ascii="Times New Roman" w:hAnsi="Times New Roman" w:cs="Times New Roman"/>
                <w:sz w:val="24"/>
                <w:szCs w:val="24"/>
              </w:rPr>
              <w:t>по противодействию коррупции</w:t>
            </w:r>
            <w:r>
              <w:rPr>
                <w:rFonts w:ascii="Times New Roman" w:hAnsi="Times New Roman" w:cs="Times New Roman"/>
                <w:sz w:val="24"/>
                <w:szCs w:val="24"/>
              </w:rPr>
              <w:t xml:space="preserve"> размещается на официальном сайте </w:t>
            </w:r>
            <w:hyperlink r:id="rId10" w:history="1">
              <w:r w:rsidRPr="00B75E73">
                <w:rPr>
                  <w:rStyle w:val="a7"/>
                  <w:rFonts w:ascii="Times New Roman" w:hAnsi="Times New Roman" w:cs="Times New Roman"/>
                  <w:sz w:val="24"/>
                  <w:szCs w:val="24"/>
                </w:rPr>
                <w:t>http://www.minpromdag.ru/</w:t>
              </w:r>
            </w:hyperlink>
          </w:p>
        </w:tc>
      </w:tr>
      <w:tr w:rsidR="00CA5D29" w:rsidRPr="00B4682F" w:rsidTr="006374FB">
        <w:tc>
          <w:tcPr>
            <w:tcW w:w="7655" w:type="dxa"/>
          </w:tcPr>
          <w:p w:rsidR="00CA5D29" w:rsidRPr="00616E72" w:rsidRDefault="00A53F35" w:rsidP="00CA5D29">
            <w:pPr>
              <w:autoSpaceDE w:val="0"/>
              <w:autoSpaceDN w:val="0"/>
              <w:adjustRightInd w:val="0"/>
              <w:spacing w:after="0" w:line="240" w:lineRule="auto"/>
              <w:jc w:val="center"/>
              <w:rPr>
                <w:rFonts w:ascii="Times New Roman" w:hAnsi="Times New Roman" w:cs="Times New Roman"/>
                <w:sz w:val="24"/>
                <w:szCs w:val="24"/>
              </w:rPr>
            </w:pPr>
            <w:r w:rsidRPr="00A53F35">
              <w:rPr>
                <w:rFonts w:ascii="Times New Roman" w:hAnsi="Times New Roman" w:cs="Times New Roman"/>
                <w:sz w:val="24"/>
                <w:szCs w:val="24"/>
              </w:rPr>
              <w:t>Принятие мер по повышению самостоятельности общественных советов при Минпромторге РД</w:t>
            </w:r>
          </w:p>
        </w:tc>
        <w:tc>
          <w:tcPr>
            <w:tcW w:w="6945" w:type="dxa"/>
          </w:tcPr>
          <w:p w:rsidR="00CA5D29" w:rsidRPr="00616E72" w:rsidRDefault="00CA5D29" w:rsidP="00CA5D29">
            <w:pPr>
              <w:autoSpaceDE w:val="0"/>
              <w:autoSpaceDN w:val="0"/>
              <w:adjustRightInd w:val="0"/>
              <w:spacing w:after="0" w:line="240" w:lineRule="auto"/>
              <w:jc w:val="center"/>
              <w:rPr>
                <w:rFonts w:ascii="Times New Roman" w:hAnsi="Times New Roman" w:cs="Times New Roman"/>
                <w:sz w:val="24"/>
                <w:szCs w:val="24"/>
              </w:rPr>
            </w:pPr>
            <w:r w:rsidRPr="00616E72">
              <w:rPr>
                <w:rFonts w:ascii="Times New Roman" w:hAnsi="Times New Roman" w:cs="Times New Roman"/>
                <w:sz w:val="24"/>
                <w:szCs w:val="24"/>
              </w:rPr>
              <w:t>В состав общественного совета при Минпромторге РД, входит                  1 % должностных лиц ведомства</w:t>
            </w:r>
            <w:r>
              <w:rPr>
                <w:rFonts w:ascii="Times New Roman" w:hAnsi="Times New Roman" w:cs="Times New Roman"/>
                <w:sz w:val="24"/>
                <w:szCs w:val="24"/>
              </w:rPr>
              <w:t xml:space="preserve">. Состав был актуализирован с целью </w:t>
            </w:r>
            <w:r w:rsidRPr="00616E72">
              <w:rPr>
                <w:rFonts w:ascii="Times New Roman" w:hAnsi="Times New Roman" w:cs="Times New Roman"/>
                <w:sz w:val="24"/>
                <w:szCs w:val="24"/>
              </w:rPr>
              <w:t>повышению самостоятельности</w:t>
            </w:r>
            <w:r>
              <w:rPr>
                <w:rFonts w:ascii="Times New Roman" w:hAnsi="Times New Roman" w:cs="Times New Roman"/>
                <w:sz w:val="24"/>
                <w:szCs w:val="24"/>
              </w:rPr>
              <w:t xml:space="preserve"> совета.</w:t>
            </w:r>
          </w:p>
          <w:p w:rsidR="00CA5D29" w:rsidRPr="00616E72" w:rsidRDefault="00CA5D29" w:rsidP="00CA5D29">
            <w:pPr>
              <w:pStyle w:val="ConsPlusNormal"/>
              <w:jc w:val="center"/>
              <w:rPr>
                <w:rFonts w:ascii="Times New Roman" w:hAnsi="Times New Roman" w:cs="Times New Roman"/>
                <w:sz w:val="24"/>
                <w:szCs w:val="24"/>
              </w:rPr>
            </w:pPr>
          </w:p>
        </w:tc>
      </w:tr>
      <w:tr w:rsidR="00CA5D29" w:rsidRPr="00B4682F" w:rsidTr="006374FB">
        <w:tc>
          <w:tcPr>
            <w:tcW w:w="7655" w:type="dxa"/>
          </w:tcPr>
          <w:p w:rsidR="00CA5D29" w:rsidRPr="00EC6665" w:rsidRDefault="00A53F35" w:rsidP="00A53F35">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в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промторге РД</w:t>
            </w:r>
            <w:r w:rsidRPr="00EC6665">
              <w:rPr>
                <w:rFonts w:ascii="Times New Roman" w:hAnsi="Times New Roman" w:cs="Times New Roman"/>
                <w:sz w:val="24"/>
                <w:szCs w:val="24"/>
              </w:rPr>
              <w:t xml:space="preserve"> </w:t>
            </w:r>
            <w:r>
              <w:rPr>
                <w:rFonts w:ascii="Times New Roman" w:hAnsi="Times New Roman" w:cs="Times New Roman"/>
                <w:sz w:val="24"/>
                <w:szCs w:val="24"/>
              </w:rPr>
              <w:t xml:space="preserve">был </w:t>
            </w:r>
            <w:r w:rsidRPr="00EC6665">
              <w:rPr>
                <w:rFonts w:ascii="Times New Roman" w:hAnsi="Times New Roman" w:cs="Times New Roman"/>
                <w:sz w:val="24"/>
                <w:szCs w:val="24"/>
              </w:rPr>
              <w:t>обновлён                                   и оформлен надлежащим образом стенд, содержащий информацию</w:t>
            </w:r>
            <w:r>
              <w:rPr>
                <w:rFonts w:ascii="Times New Roman" w:hAnsi="Times New Roman" w:cs="Times New Roman"/>
                <w:sz w:val="24"/>
                <w:szCs w:val="24"/>
              </w:rPr>
              <w:t xml:space="preserve"> </w:t>
            </w:r>
            <w:r w:rsidRPr="00EC6665">
              <w:rPr>
                <w:rFonts w:ascii="Times New Roman" w:hAnsi="Times New Roman" w:cs="Times New Roman"/>
                <w:sz w:val="24"/>
                <w:szCs w:val="24"/>
              </w:rPr>
              <w:t>по вопросам противодействия коррупции</w:t>
            </w:r>
          </w:p>
        </w:tc>
      </w:tr>
      <w:tr w:rsidR="00CA5D29" w:rsidRPr="00B4682F" w:rsidTr="006374FB">
        <w:tc>
          <w:tcPr>
            <w:tcW w:w="7655" w:type="dxa"/>
          </w:tcPr>
          <w:p w:rsidR="00CA5D29" w:rsidRPr="00126782" w:rsidRDefault="00CA5D29" w:rsidP="00CA5D29">
            <w:pPr>
              <w:pStyle w:val="ConsPlusNormal"/>
              <w:jc w:val="center"/>
              <w:rPr>
                <w:rFonts w:ascii="Times New Roman" w:hAnsi="Times New Roman" w:cs="Times New Roman"/>
                <w:sz w:val="24"/>
                <w:szCs w:val="24"/>
              </w:rPr>
            </w:pPr>
            <w:r w:rsidRPr="00126782">
              <w:rPr>
                <w:rFonts w:ascii="Times New Roman" w:hAnsi="Times New Roman" w:cs="Times New Roman"/>
                <w:sz w:val="24"/>
                <w:szCs w:val="24"/>
              </w:rPr>
              <w:t xml:space="preserve">Реализация мер, способствующих снижению уровня коррупции при осуществлении закупок товаров (работ, услуг) для государственных </w:t>
            </w:r>
            <w:r>
              <w:rPr>
                <w:rFonts w:ascii="Times New Roman" w:hAnsi="Times New Roman" w:cs="Times New Roman"/>
                <w:sz w:val="24"/>
                <w:szCs w:val="24"/>
              </w:rPr>
              <w:t xml:space="preserve">                             </w:t>
            </w:r>
            <w:r w:rsidRPr="00126782">
              <w:rPr>
                <w:rFonts w:ascii="Times New Roman" w:hAnsi="Times New Roman" w:cs="Times New Roman"/>
                <w:sz w:val="24"/>
                <w:szCs w:val="24"/>
              </w:rPr>
              <w:t xml:space="preserve">и муниципальных нужд, в том числе проведение мероприятий </w:t>
            </w:r>
            <w:r>
              <w:rPr>
                <w:rFonts w:ascii="Times New Roman" w:hAnsi="Times New Roman" w:cs="Times New Roman"/>
                <w:sz w:val="24"/>
                <w:szCs w:val="24"/>
              </w:rPr>
              <w:t xml:space="preserve">                                       </w:t>
            </w:r>
            <w:r w:rsidRPr="00126782">
              <w:rPr>
                <w:rFonts w:ascii="Times New Roman" w:hAnsi="Times New Roman" w:cs="Times New Roman"/>
                <w:sz w:val="24"/>
                <w:szCs w:val="24"/>
              </w:rPr>
              <w:t>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6945" w:type="dxa"/>
          </w:tcPr>
          <w:p w:rsidR="00CA5D29" w:rsidRDefault="00CA5D29" w:rsidP="00CA5D29">
            <w:pPr>
              <w:pStyle w:val="ConsPlusNormal"/>
              <w:jc w:val="center"/>
              <w:rPr>
                <w:rFonts w:ascii="Times New Roman" w:hAnsi="Times New Roman" w:cs="Times New Roman"/>
                <w:sz w:val="24"/>
                <w:szCs w:val="24"/>
              </w:rPr>
            </w:pPr>
            <w:r w:rsidRPr="00126782">
              <w:rPr>
                <w:rFonts w:ascii="Times New Roman" w:hAnsi="Times New Roman" w:cs="Times New Roman"/>
                <w:sz w:val="24"/>
                <w:szCs w:val="24"/>
              </w:rPr>
              <w:t>Мин</w:t>
            </w:r>
            <w:r>
              <w:rPr>
                <w:rFonts w:ascii="Times New Roman" w:hAnsi="Times New Roman" w:cs="Times New Roman"/>
                <w:sz w:val="24"/>
                <w:szCs w:val="24"/>
              </w:rPr>
              <w:t>промторгом РД</w:t>
            </w:r>
            <w:r w:rsidRPr="00126782">
              <w:rPr>
                <w:rFonts w:ascii="Times New Roman" w:hAnsi="Times New Roman" w:cs="Times New Roman"/>
                <w:sz w:val="24"/>
                <w:szCs w:val="24"/>
              </w:rPr>
              <w:t xml:space="preserve"> проводятся конкурсные процедуры </w:t>
            </w:r>
            <w:r>
              <w:rPr>
                <w:rFonts w:ascii="Times New Roman" w:hAnsi="Times New Roman" w:cs="Times New Roman"/>
                <w:sz w:val="24"/>
                <w:szCs w:val="24"/>
              </w:rPr>
              <w:t xml:space="preserve">                                    </w:t>
            </w:r>
            <w:r w:rsidRPr="00126782">
              <w:rPr>
                <w:rFonts w:ascii="Times New Roman" w:hAnsi="Times New Roman" w:cs="Times New Roman"/>
                <w:sz w:val="24"/>
                <w:szCs w:val="24"/>
              </w:rPr>
              <w:t>при осуществлении закупок товаров (работ, услуг) в соответствии                              с ФЗ от 05</w:t>
            </w:r>
            <w:r>
              <w:rPr>
                <w:rFonts w:ascii="Times New Roman" w:hAnsi="Times New Roman" w:cs="Times New Roman"/>
                <w:sz w:val="24"/>
                <w:szCs w:val="24"/>
              </w:rPr>
              <w:t xml:space="preserve"> апреля </w:t>
            </w:r>
            <w:r w:rsidRPr="00126782">
              <w:rPr>
                <w:rFonts w:ascii="Times New Roman" w:hAnsi="Times New Roman" w:cs="Times New Roman"/>
                <w:sz w:val="24"/>
                <w:szCs w:val="24"/>
              </w:rPr>
              <w:t>2013 г</w:t>
            </w:r>
            <w:r>
              <w:rPr>
                <w:rFonts w:ascii="Times New Roman" w:hAnsi="Times New Roman" w:cs="Times New Roman"/>
                <w:sz w:val="24"/>
                <w:szCs w:val="24"/>
              </w:rPr>
              <w:t>ода</w:t>
            </w:r>
            <w:r w:rsidRPr="00126782">
              <w:rPr>
                <w:rFonts w:ascii="Times New Roman" w:hAnsi="Times New Roman" w:cs="Times New Roman"/>
                <w:sz w:val="24"/>
                <w:szCs w:val="24"/>
              </w:rPr>
              <w:t xml:space="preserve"> № 44</w:t>
            </w:r>
            <w:r>
              <w:rPr>
                <w:rFonts w:ascii="Times New Roman" w:hAnsi="Times New Roman" w:cs="Times New Roman"/>
                <w:sz w:val="24"/>
                <w:szCs w:val="24"/>
              </w:rPr>
              <w:t>-ФЗ</w:t>
            </w:r>
            <w:r w:rsidRPr="00126782">
              <w:rPr>
                <w:rFonts w:ascii="Times New Roman" w:hAnsi="Times New Roman" w:cs="Times New Roman"/>
                <w:sz w:val="24"/>
                <w:szCs w:val="24"/>
              </w:rPr>
              <w:t xml:space="preserve"> «О контрактной системе </w:t>
            </w:r>
          </w:p>
          <w:p w:rsidR="00CA5D29" w:rsidRPr="00126782" w:rsidRDefault="00CA5D29" w:rsidP="00CA5D29">
            <w:pPr>
              <w:pStyle w:val="ConsPlusNormal"/>
              <w:jc w:val="center"/>
              <w:rPr>
                <w:rFonts w:ascii="Times New Roman" w:hAnsi="Times New Roman" w:cs="Times New Roman"/>
                <w:sz w:val="24"/>
                <w:szCs w:val="24"/>
              </w:rPr>
            </w:pPr>
            <w:r w:rsidRPr="00126782">
              <w:rPr>
                <w:rFonts w:ascii="Times New Roman" w:hAnsi="Times New Roman" w:cs="Times New Roman"/>
                <w:sz w:val="24"/>
                <w:szCs w:val="24"/>
              </w:rPr>
              <w:t>в сфере закупок товаров, работ, услуг для обеспечения государственных</w:t>
            </w:r>
            <w:r>
              <w:rPr>
                <w:rFonts w:ascii="Times New Roman" w:hAnsi="Times New Roman" w:cs="Times New Roman"/>
                <w:sz w:val="24"/>
                <w:szCs w:val="24"/>
              </w:rPr>
              <w:t xml:space="preserve"> </w:t>
            </w:r>
            <w:r w:rsidRPr="00126782">
              <w:rPr>
                <w:rFonts w:ascii="Times New Roman" w:hAnsi="Times New Roman" w:cs="Times New Roman"/>
                <w:sz w:val="24"/>
                <w:szCs w:val="24"/>
              </w:rPr>
              <w:t xml:space="preserve">и муниципальных нужд», за </w:t>
            </w:r>
            <w:r>
              <w:rPr>
                <w:rFonts w:ascii="Times New Roman" w:hAnsi="Times New Roman" w:cs="Times New Roman"/>
                <w:sz w:val="24"/>
                <w:szCs w:val="24"/>
              </w:rPr>
              <w:t>отчетный</w:t>
            </w:r>
            <w:r w:rsidRPr="00126782">
              <w:rPr>
                <w:rFonts w:ascii="Times New Roman" w:hAnsi="Times New Roman" w:cs="Times New Roman"/>
                <w:sz w:val="24"/>
                <w:szCs w:val="24"/>
              </w:rPr>
              <w:t xml:space="preserve"> 2021 года заключено</w:t>
            </w:r>
            <w:r>
              <w:rPr>
                <w:rFonts w:ascii="Times New Roman" w:hAnsi="Times New Roman" w:cs="Times New Roman"/>
                <w:sz w:val="24"/>
                <w:szCs w:val="24"/>
              </w:rPr>
              <w:t xml:space="preserve"> 53 договора</w:t>
            </w:r>
          </w:p>
        </w:tc>
      </w:tr>
      <w:tr w:rsidR="00CA5D29" w:rsidRPr="00B4682F" w:rsidTr="006374FB">
        <w:tc>
          <w:tcPr>
            <w:tcW w:w="7655" w:type="dxa"/>
          </w:tcPr>
          <w:p w:rsidR="00CA5D29" w:rsidRPr="00ED0121" w:rsidRDefault="00A53F35" w:rsidP="00CA5D29">
            <w:pPr>
              <w:pStyle w:val="ConsPlusNormal"/>
              <w:jc w:val="center"/>
              <w:rPr>
                <w:rFonts w:ascii="Times New Roman" w:hAnsi="Times New Roman" w:cs="Times New Roman"/>
                <w:sz w:val="24"/>
                <w:szCs w:val="24"/>
              </w:rPr>
            </w:pPr>
            <w:r w:rsidRPr="00A53F35">
              <w:rPr>
                <w:rFonts w:ascii="Times New Roman" w:hAnsi="Times New Roman" w:cs="Times New Roman"/>
                <w:sz w:val="24"/>
                <w:szCs w:val="24"/>
              </w:rPr>
              <w:t>Реализация мер, направленных на повышение престижа государственной службы, с учетом положительного регионального опыта в сфере противодействия коррупции</w:t>
            </w:r>
          </w:p>
        </w:tc>
        <w:tc>
          <w:tcPr>
            <w:tcW w:w="6945" w:type="dxa"/>
          </w:tcPr>
          <w:p w:rsidR="00CA5D29" w:rsidRPr="004569B5" w:rsidRDefault="00CA5D29" w:rsidP="00CA5D29">
            <w:pPr>
              <w:pStyle w:val="ConsPlusNormal"/>
              <w:jc w:val="center"/>
              <w:rPr>
                <w:rFonts w:ascii="Times New Roman" w:hAnsi="Times New Roman" w:cs="Times New Roman"/>
                <w:sz w:val="24"/>
                <w:szCs w:val="24"/>
                <w:highlight w:val="yellow"/>
              </w:rPr>
            </w:pPr>
            <w:r w:rsidRPr="00ED0121">
              <w:rPr>
                <w:rFonts w:ascii="Times New Roman" w:hAnsi="Times New Roman" w:cs="Times New Roman"/>
                <w:sz w:val="24"/>
                <w:szCs w:val="24"/>
              </w:rPr>
              <w:t>За отчетный период 2021 года в Минпромторге РД на безвозмездной основе была проведена стажировка</w:t>
            </w:r>
            <w:r>
              <w:rPr>
                <w:rFonts w:ascii="Times New Roman" w:hAnsi="Times New Roman" w:cs="Times New Roman"/>
                <w:sz w:val="24"/>
                <w:szCs w:val="24"/>
              </w:rPr>
              <w:t xml:space="preserve"> студентов старших курсов и выпускников образовательных организаций высшего образования на государственной гражданской службе </w:t>
            </w:r>
            <w:r>
              <w:rPr>
                <w:rFonts w:ascii="Times New Roman" w:hAnsi="Times New Roman" w:cs="Times New Roman"/>
                <w:sz w:val="24"/>
                <w:szCs w:val="24"/>
              </w:rPr>
              <w:br/>
              <w:t>в Минпромторге РД</w:t>
            </w:r>
            <w:r w:rsidRPr="00ED0121">
              <w:rPr>
                <w:rFonts w:ascii="Times New Roman" w:hAnsi="Times New Roman" w:cs="Times New Roman"/>
                <w:sz w:val="24"/>
                <w:szCs w:val="24"/>
              </w:rPr>
              <w:t xml:space="preserve"> в целях  привлечения молодых специалистов на государственную службу.</w:t>
            </w:r>
          </w:p>
        </w:tc>
      </w:tr>
      <w:tr w:rsidR="00CA5D29" w:rsidRPr="00B4682F" w:rsidTr="006374FB">
        <w:tc>
          <w:tcPr>
            <w:tcW w:w="765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Поощрение служащих, не имеющих дисциплинарных взысканий </w:t>
            </w:r>
            <w:r>
              <w:rPr>
                <w:rFonts w:ascii="Times New Roman" w:hAnsi="Times New Roman" w:cs="Times New Roman"/>
                <w:sz w:val="24"/>
                <w:szCs w:val="24"/>
              </w:rPr>
              <w:t xml:space="preserve">                                  </w:t>
            </w:r>
            <w:r w:rsidRPr="00EC6665">
              <w:rPr>
                <w:rFonts w:ascii="Times New Roman" w:hAnsi="Times New Roman" w:cs="Times New Roman"/>
                <w:sz w:val="24"/>
                <w:szCs w:val="24"/>
              </w:rPr>
              <w:t>и имеющих многолетний опыт плодотворной работы, ведомственными наградами и (или) памятными ценными подарками</w:t>
            </w:r>
          </w:p>
        </w:tc>
        <w:tc>
          <w:tcPr>
            <w:tcW w:w="6945" w:type="dxa"/>
          </w:tcPr>
          <w:p w:rsidR="00CA5D29" w:rsidRPr="00EC6665" w:rsidRDefault="00CA5D29" w:rsidP="00CA5D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w:t>
            </w:r>
            <w:r>
              <w:rPr>
                <w:rFonts w:ascii="Times New Roman" w:hAnsi="Times New Roman" w:cs="Times New Roman"/>
                <w:sz w:val="24"/>
                <w:szCs w:val="24"/>
              </w:rPr>
              <w:t>М</w:t>
            </w:r>
            <w:r w:rsidRPr="00EC6665">
              <w:rPr>
                <w:rFonts w:ascii="Times New Roman" w:hAnsi="Times New Roman" w:cs="Times New Roman"/>
                <w:sz w:val="24"/>
                <w:szCs w:val="24"/>
              </w:rPr>
              <w:t>инистерством осуществлялось поощрение служащих</w:t>
            </w:r>
            <w:r>
              <w:rPr>
                <w:rFonts w:ascii="Times New Roman" w:hAnsi="Times New Roman" w:cs="Times New Roman"/>
                <w:sz w:val="24"/>
                <w:szCs w:val="24"/>
              </w:rPr>
              <w:t xml:space="preserve"> </w:t>
            </w:r>
            <w:r w:rsidRPr="00EC6665">
              <w:rPr>
                <w:rFonts w:ascii="Times New Roman" w:hAnsi="Times New Roman" w:cs="Times New Roman"/>
                <w:sz w:val="24"/>
                <w:szCs w:val="24"/>
              </w:rPr>
              <w:t xml:space="preserve">не имеющих дисциплинарных взысканий                            и имеющих многолетний опыт плодотворной работы, ведомственными наградами в количестве </w:t>
            </w:r>
            <w:r>
              <w:rPr>
                <w:rFonts w:ascii="Times New Roman" w:hAnsi="Times New Roman" w:cs="Times New Roman"/>
                <w:sz w:val="24"/>
                <w:szCs w:val="24"/>
              </w:rPr>
              <w:t>15</w:t>
            </w:r>
            <w:r w:rsidRPr="003D5EBD">
              <w:rPr>
                <w:rFonts w:ascii="Times New Roman" w:hAnsi="Times New Roman" w:cs="Times New Roman"/>
                <w:sz w:val="24"/>
                <w:szCs w:val="24"/>
              </w:rPr>
              <w:t xml:space="preserve"> сотрудников</w:t>
            </w:r>
            <w:r w:rsidRPr="00EC6665">
              <w:rPr>
                <w:rFonts w:ascii="Times New Roman" w:hAnsi="Times New Roman" w:cs="Times New Roman"/>
                <w:sz w:val="24"/>
                <w:szCs w:val="24"/>
              </w:rPr>
              <w:t xml:space="preserve">, </w:t>
            </w:r>
            <w:r>
              <w:rPr>
                <w:rFonts w:ascii="Times New Roman" w:hAnsi="Times New Roman" w:cs="Times New Roman"/>
                <w:sz w:val="24"/>
                <w:szCs w:val="24"/>
              </w:rPr>
              <w:t xml:space="preserve">                            и денежное поощрение </w:t>
            </w:r>
            <w:r w:rsidRPr="00EC6665">
              <w:rPr>
                <w:rFonts w:ascii="Times New Roman" w:hAnsi="Times New Roman" w:cs="Times New Roman"/>
                <w:sz w:val="24"/>
                <w:szCs w:val="24"/>
              </w:rPr>
              <w:t>в виде премии</w:t>
            </w:r>
            <w:r>
              <w:rPr>
                <w:rFonts w:ascii="Times New Roman" w:hAnsi="Times New Roman" w:cs="Times New Roman"/>
                <w:sz w:val="24"/>
                <w:szCs w:val="24"/>
              </w:rPr>
              <w:t xml:space="preserve"> </w:t>
            </w:r>
          </w:p>
        </w:tc>
      </w:tr>
      <w:tr w:rsidR="00401029" w:rsidRPr="00B4682F" w:rsidTr="006374FB">
        <w:tc>
          <w:tcPr>
            <w:tcW w:w="7655" w:type="dxa"/>
          </w:tcPr>
          <w:p w:rsidR="00401029" w:rsidRPr="00EC6665" w:rsidRDefault="00401029" w:rsidP="00401029">
            <w:pPr>
              <w:pStyle w:val="ConsPlusNormal"/>
              <w:jc w:val="center"/>
              <w:rPr>
                <w:rFonts w:ascii="Times New Roman" w:hAnsi="Times New Roman" w:cs="Times New Roman"/>
                <w:sz w:val="24"/>
                <w:szCs w:val="24"/>
              </w:rPr>
            </w:pPr>
            <w:r w:rsidRPr="002945AD">
              <w:rPr>
                <w:rFonts w:ascii="Times New Roman" w:hAnsi="Times New Roman" w:cs="Times New Roman"/>
                <w:sz w:val="24"/>
                <w:szCs w:val="24"/>
              </w:rPr>
              <w:lastRenderedPageBreak/>
              <w:t>Проведение анализа практики применения мер юридической ответственности</w:t>
            </w:r>
            <w:r>
              <w:rPr>
                <w:rFonts w:ascii="Times New Roman" w:hAnsi="Times New Roman" w:cs="Times New Roman"/>
                <w:sz w:val="24"/>
                <w:szCs w:val="24"/>
              </w:rPr>
              <w:t xml:space="preserve"> за несоблюдение антикоррупционных стандартов</w:t>
            </w:r>
            <w:r w:rsidRPr="002945AD">
              <w:rPr>
                <w:rFonts w:ascii="Times New Roman" w:hAnsi="Times New Roman" w:cs="Times New Roman"/>
                <w:sz w:val="24"/>
                <w:szCs w:val="24"/>
              </w:rPr>
              <w:t xml:space="preserve"> к лицам, замещающим </w:t>
            </w:r>
            <w:r>
              <w:rPr>
                <w:rFonts w:ascii="Times New Roman" w:hAnsi="Times New Roman" w:cs="Times New Roman"/>
                <w:sz w:val="24"/>
                <w:szCs w:val="24"/>
              </w:rPr>
              <w:t xml:space="preserve">должности </w:t>
            </w:r>
            <w:r w:rsidRPr="002945AD">
              <w:rPr>
                <w:rFonts w:ascii="Times New Roman" w:hAnsi="Times New Roman" w:cs="Times New Roman"/>
                <w:sz w:val="24"/>
                <w:szCs w:val="24"/>
              </w:rPr>
              <w:t>государственн</w:t>
            </w:r>
            <w:r>
              <w:rPr>
                <w:rFonts w:ascii="Times New Roman" w:hAnsi="Times New Roman" w:cs="Times New Roman"/>
                <w:sz w:val="24"/>
                <w:szCs w:val="24"/>
              </w:rPr>
              <w:t>ой</w:t>
            </w:r>
            <w:r w:rsidRPr="002945AD">
              <w:rPr>
                <w:rFonts w:ascii="Times New Roman" w:hAnsi="Times New Roman" w:cs="Times New Roman"/>
                <w:sz w:val="24"/>
                <w:szCs w:val="24"/>
              </w:rPr>
              <w:t xml:space="preserve"> </w:t>
            </w:r>
            <w:r>
              <w:rPr>
                <w:rFonts w:ascii="Times New Roman" w:hAnsi="Times New Roman" w:cs="Times New Roman"/>
                <w:sz w:val="24"/>
                <w:szCs w:val="24"/>
              </w:rPr>
              <w:t>гражданской службы в Минпромторге РД</w:t>
            </w:r>
          </w:p>
        </w:tc>
        <w:tc>
          <w:tcPr>
            <w:tcW w:w="6945" w:type="dxa"/>
          </w:tcPr>
          <w:p w:rsidR="00401029" w:rsidRPr="00EC6665" w:rsidRDefault="00401029" w:rsidP="00401029">
            <w:pPr>
              <w:pStyle w:val="ConsPlusNormal"/>
              <w:tabs>
                <w:tab w:val="left" w:pos="12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За отчетный период 2021 года меры юридической ответственности к государственным </w:t>
            </w:r>
            <w:r w:rsidRPr="002945AD">
              <w:rPr>
                <w:rFonts w:ascii="Times New Roman" w:hAnsi="Times New Roman" w:cs="Times New Roman"/>
                <w:sz w:val="24"/>
                <w:szCs w:val="24"/>
              </w:rPr>
              <w:t>служ</w:t>
            </w:r>
            <w:r>
              <w:rPr>
                <w:rFonts w:ascii="Times New Roman" w:hAnsi="Times New Roman" w:cs="Times New Roman"/>
                <w:sz w:val="24"/>
                <w:szCs w:val="24"/>
              </w:rPr>
              <w:t>ащим, государственным</w:t>
            </w:r>
            <w:r w:rsidRPr="002945AD">
              <w:rPr>
                <w:rFonts w:ascii="Times New Roman" w:hAnsi="Times New Roman" w:cs="Times New Roman"/>
                <w:sz w:val="24"/>
                <w:szCs w:val="24"/>
              </w:rPr>
              <w:t xml:space="preserve"> гражданск</w:t>
            </w:r>
            <w:r>
              <w:rPr>
                <w:rFonts w:ascii="Times New Roman" w:hAnsi="Times New Roman" w:cs="Times New Roman"/>
                <w:sz w:val="24"/>
                <w:szCs w:val="24"/>
              </w:rPr>
              <w:t>им</w:t>
            </w:r>
            <w:r w:rsidRPr="002945AD">
              <w:rPr>
                <w:rFonts w:ascii="Times New Roman" w:hAnsi="Times New Roman" w:cs="Times New Roman"/>
                <w:sz w:val="24"/>
                <w:szCs w:val="24"/>
              </w:rPr>
              <w:t xml:space="preserve"> служ</w:t>
            </w:r>
            <w:r>
              <w:rPr>
                <w:rFonts w:ascii="Times New Roman" w:hAnsi="Times New Roman" w:cs="Times New Roman"/>
                <w:sz w:val="24"/>
                <w:szCs w:val="24"/>
              </w:rPr>
              <w:t>ащим Минпромторга РД не применялись</w:t>
            </w:r>
          </w:p>
        </w:tc>
      </w:tr>
      <w:tr w:rsidR="00401029" w:rsidRPr="00B4682F" w:rsidTr="006374FB">
        <w:tc>
          <w:tcPr>
            <w:tcW w:w="7655" w:type="dxa"/>
          </w:tcPr>
          <w:p w:rsidR="00401029" w:rsidRPr="002945AD" w:rsidRDefault="00401029" w:rsidP="00401029">
            <w:pPr>
              <w:pStyle w:val="ConsPlusNormal"/>
              <w:jc w:val="center"/>
              <w:rPr>
                <w:rFonts w:ascii="Times New Roman" w:hAnsi="Times New Roman" w:cs="Times New Roman"/>
                <w:sz w:val="24"/>
                <w:szCs w:val="24"/>
              </w:rPr>
            </w:pPr>
            <w:r w:rsidRPr="000C54CE">
              <w:rPr>
                <w:rFonts w:ascii="Times New Roman" w:hAnsi="Times New Roman" w:cs="Times New Roman"/>
                <w:sz w:val="24"/>
                <w:szCs w:val="24"/>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w:t>
            </w:r>
            <w:r>
              <w:rPr>
                <w:rFonts w:ascii="Times New Roman" w:hAnsi="Times New Roman" w:cs="Times New Roman"/>
                <w:sz w:val="24"/>
                <w:szCs w:val="24"/>
              </w:rPr>
              <w:t>Минпромторге РД и</w:t>
            </w:r>
            <w:r w:rsidRPr="000C54CE">
              <w:rPr>
                <w:rFonts w:ascii="Times New Roman" w:hAnsi="Times New Roman" w:cs="Times New Roman"/>
                <w:sz w:val="24"/>
                <w:szCs w:val="24"/>
              </w:rPr>
              <w:t xml:space="preserve"> подведомственных им учреждениях </w:t>
            </w:r>
          </w:p>
        </w:tc>
        <w:tc>
          <w:tcPr>
            <w:tcW w:w="6945" w:type="dxa"/>
          </w:tcPr>
          <w:p w:rsidR="00401029" w:rsidRPr="00616E72" w:rsidRDefault="00401029" w:rsidP="00401029">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При приеме на работу в установленном законом порядке от кандидатов затребуются спарки об отсутствии судимости.</w:t>
            </w:r>
          </w:p>
          <w:p w:rsidR="00401029" w:rsidRPr="00616E72" w:rsidRDefault="00401029" w:rsidP="00401029">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В ходе проведения организационно-штатных мероприятий информации от правоохранительных и надзорных органов</w:t>
            </w:r>
          </w:p>
          <w:p w:rsidR="00401029" w:rsidRDefault="00401029" w:rsidP="00401029">
            <w:pPr>
              <w:pStyle w:val="ConsPlusNormal"/>
              <w:tabs>
                <w:tab w:val="left" w:pos="1245"/>
              </w:tabs>
              <w:jc w:val="center"/>
              <w:rPr>
                <w:rFonts w:ascii="Times New Roman" w:hAnsi="Times New Roman" w:cs="Times New Roman"/>
                <w:sz w:val="24"/>
                <w:szCs w:val="24"/>
              </w:rPr>
            </w:pPr>
            <w:r w:rsidRPr="00616E72">
              <w:rPr>
                <w:rFonts w:ascii="Times New Roman" w:hAnsi="Times New Roman" w:cs="Times New Roman"/>
                <w:sz w:val="24"/>
                <w:szCs w:val="24"/>
              </w:rPr>
              <w:t>препятствующей назначению кандидатов на должности или заслуживающей внимания не поступало</w:t>
            </w:r>
          </w:p>
        </w:tc>
      </w:tr>
      <w:tr w:rsidR="00401029" w:rsidRPr="00B4682F" w:rsidTr="006374FB">
        <w:tc>
          <w:tcPr>
            <w:tcW w:w="7655" w:type="dxa"/>
          </w:tcPr>
          <w:p w:rsidR="00401029" w:rsidRPr="00A255C4" w:rsidRDefault="00401029" w:rsidP="00401029">
            <w:pPr>
              <w:autoSpaceDE w:val="0"/>
              <w:autoSpaceDN w:val="0"/>
              <w:adjustRightInd w:val="0"/>
              <w:spacing w:after="0" w:line="240" w:lineRule="auto"/>
              <w:jc w:val="center"/>
              <w:rPr>
                <w:rFonts w:ascii="Times New Roman" w:hAnsi="Times New Roman" w:cs="Times New Roman"/>
                <w:sz w:val="24"/>
                <w:szCs w:val="24"/>
              </w:rPr>
            </w:pPr>
            <w:r w:rsidRPr="00A255C4">
              <w:rPr>
                <w:rFonts w:ascii="Times New Roman" w:hAnsi="Times New Roman" w:cs="Times New Roman"/>
                <w:sz w:val="24"/>
                <w:szCs w:val="24"/>
              </w:rPr>
              <w:t>Обеспечение участия:</w:t>
            </w:r>
          </w:p>
          <w:p w:rsidR="00401029" w:rsidRDefault="00401029" w:rsidP="00401029">
            <w:pPr>
              <w:autoSpaceDE w:val="0"/>
              <w:autoSpaceDN w:val="0"/>
              <w:adjustRightInd w:val="0"/>
              <w:spacing w:after="0" w:line="240" w:lineRule="auto"/>
              <w:jc w:val="center"/>
              <w:rPr>
                <w:rFonts w:ascii="Times New Roman" w:hAnsi="Times New Roman" w:cs="Times New Roman"/>
                <w:sz w:val="24"/>
                <w:szCs w:val="24"/>
              </w:rPr>
            </w:pPr>
            <w:r w:rsidRPr="00A255C4">
              <w:rPr>
                <w:rFonts w:ascii="Times New Roman" w:hAnsi="Times New Roman" w:cs="Times New Roman"/>
                <w:sz w:val="24"/>
                <w:szCs w:val="24"/>
              </w:rPr>
              <w:t>государственных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Pr>
                <w:rFonts w:ascii="Times New Roman" w:hAnsi="Times New Roman" w:cs="Times New Roman"/>
                <w:sz w:val="24"/>
                <w:szCs w:val="24"/>
              </w:rPr>
              <w:t xml:space="preserve"> </w:t>
            </w:r>
          </w:p>
          <w:p w:rsidR="00401029" w:rsidRPr="00A255C4" w:rsidRDefault="00401029" w:rsidP="00401029">
            <w:pPr>
              <w:autoSpaceDE w:val="0"/>
              <w:autoSpaceDN w:val="0"/>
              <w:adjustRightInd w:val="0"/>
              <w:spacing w:after="0" w:line="240" w:lineRule="auto"/>
              <w:jc w:val="center"/>
              <w:rPr>
                <w:rFonts w:ascii="Times New Roman" w:hAnsi="Times New Roman" w:cs="Times New Roman"/>
                <w:sz w:val="24"/>
                <w:szCs w:val="24"/>
              </w:rPr>
            </w:pPr>
            <w:r w:rsidRPr="00A255C4">
              <w:rPr>
                <w:rFonts w:ascii="Times New Roman" w:hAnsi="Times New Roman" w:cs="Times New Roman"/>
                <w:sz w:val="24"/>
                <w:szCs w:val="24"/>
              </w:rPr>
              <w:t>лиц, впервые поступивших на государственную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401029" w:rsidRPr="00A255C4" w:rsidRDefault="00401029" w:rsidP="00401029">
            <w:pPr>
              <w:autoSpaceDE w:val="0"/>
              <w:autoSpaceDN w:val="0"/>
              <w:adjustRightInd w:val="0"/>
              <w:spacing w:after="0" w:line="240" w:lineRule="auto"/>
              <w:jc w:val="center"/>
              <w:rPr>
                <w:rFonts w:ascii="Times New Roman" w:hAnsi="Times New Roman" w:cs="Times New Roman"/>
                <w:sz w:val="24"/>
                <w:szCs w:val="24"/>
              </w:rPr>
            </w:pPr>
            <w:r w:rsidRPr="00A255C4">
              <w:rPr>
                <w:rFonts w:ascii="Times New Roman" w:hAnsi="Times New Roman" w:cs="Times New Roman"/>
                <w:sz w:val="24"/>
                <w:szCs w:val="24"/>
              </w:rPr>
              <w:t>государственных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01029" w:rsidRPr="002945AD" w:rsidRDefault="00401029" w:rsidP="00401029">
            <w:pPr>
              <w:pStyle w:val="ConsPlusNormal"/>
              <w:jc w:val="center"/>
              <w:rPr>
                <w:rFonts w:ascii="Times New Roman" w:hAnsi="Times New Roman" w:cs="Times New Roman"/>
                <w:sz w:val="24"/>
                <w:szCs w:val="24"/>
              </w:rPr>
            </w:pPr>
            <w:r w:rsidRPr="00A255C4">
              <w:rPr>
                <w:rFonts w:ascii="Times New Roman" w:hAnsi="Times New Roman" w:cs="Times New Roman"/>
                <w:sz w:val="24"/>
                <w:szCs w:val="24"/>
              </w:rPr>
              <w:t>государственных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945" w:type="dxa"/>
          </w:tcPr>
          <w:p w:rsidR="00401029" w:rsidRDefault="00401029" w:rsidP="00401029">
            <w:pPr>
              <w:pStyle w:val="ConsPlusNormal"/>
              <w:jc w:val="center"/>
              <w:rPr>
                <w:rFonts w:ascii="Times New Roman" w:hAnsi="Times New Roman" w:cs="Times New Roman"/>
                <w:sz w:val="24"/>
                <w:szCs w:val="24"/>
              </w:rPr>
            </w:pPr>
            <w:r w:rsidRPr="00EC6665">
              <w:rPr>
                <w:rFonts w:ascii="Times New Roman" w:hAnsi="Times New Roman" w:cs="Times New Roman"/>
                <w:sz w:val="24"/>
                <w:szCs w:val="24"/>
              </w:rPr>
              <w:t xml:space="preserve">За </w:t>
            </w:r>
            <w:r>
              <w:rPr>
                <w:rFonts w:ascii="Times New Roman" w:hAnsi="Times New Roman" w:cs="Times New Roman"/>
                <w:sz w:val="24"/>
                <w:szCs w:val="24"/>
              </w:rPr>
              <w:t>отчетный период</w:t>
            </w:r>
            <w:r w:rsidRPr="00EC6665">
              <w:rPr>
                <w:rFonts w:ascii="Times New Roman" w:hAnsi="Times New Roman" w:cs="Times New Roman"/>
                <w:sz w:val="24"/>
                <w:szCs w:val="24"/>
              </w:rPr>
              <w:t xml:space="preserve"> 2021 года </w:t>
            </w:r>
            <w:r>
              <w:rPr>
                <w:rFonts w:ascii="Times New Roman" w:hAnsi="Times New Roman" w:cs="Times New Roman"/>
                <w:sz w:val="24"/>
                <w:szCs w:val="24"/>
              </w:rPr>
              <w:t xml:space="preserve">3 </w:t>
            </w:r>
            <w:r w:rsidRPr="00EC6665">
              <w:rPr>
                <w:rFonts w:ascii="Times New Roman" w:hAnsi="Times New Roman" w:cs="Times New Roman"/>
                <w:sz w:val="24"/>
                <w:szCs w:val="24"/>
              </w:rPr>
              <w:t>сотрудник</w:t>
            </w:r>
            <w:r>
              <w:rPr>
                <w:rFonts w:ascii="Times New Roman" w:hAnsi="Times New Roman" w:cs="Times New Roman"/>
                <w:sz w:val="24"/>
                <w:szCs w:val="24"/>
              </w:rPr>
              <w:t>а</w:t>
            </w:r>
            <w:r w:rsidRPr="00EC6665">
              <w:rPr>
                <w:rFonts w:ascii="Times New Roman" w:hAnsi="Times New Roman" w:cs="Times New Roman"/>
                <w:sz w:val="24"/>
                <w:szCs w:val="24"/>
              </w:rPr>
              <w:t xml:space="preserve"> </w:t>
            </w:r>
            <w:r>
              <w:rPr>
                <w:rFonts w:ascii="Times New Roman" w:hAnsi="Times New Roman" w:cs="Times New Roman"/>
                <w:sz w:val="24"/>
                <w:szCs w:val="24"/>
              </w:rPr>
              <w:t>М</w:t>
            </w:r>
            <w:r w:rsidRPr="00EC6665">
              <w:rPr>
                <w:rFonts w:ascii="Times New Roman" w:hAnsi="Times New Roman" w:cs="Times New Roman"/>
                <w:sz w:val="24"/>
                <w:szCs w:val="24"/>
              </w:rPr>
              <w:t>ин</w:t>
            </w:r>
            <w:r>
              <w:rPr>
                <w:rFonts w:ascii="Times New Roman" w:hAnsi="Times New Roman" w:cs="Times New Roman"/>
                <w:sz w:val="24"/>
                <w:szCs w:val="24"/>
              </w:rPr>
              <w:t>промторга РД кадровых подразделений</w:t>
            </w:r>
            <w:r w:rsidRPr="00A255C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A255C4">
              <w:rPr>
                <w:rFonts w:ascii="Times New Roman" w:hAnsi="Times New Roman" w:cs="Times New Roman"/>
                <w:sz w:val="24"/>
                <w:szCs w:val="24"/>
              </w:rPr>
              <w:t>должностные обязанности которых входит участие в противодействии коррупции</w:t>
            </w:r>
            <w:r>
              <w:rPr>
                <w:rFonts w:ascii="Times New Roman" w:hAnsi="Times New Roman" w:cs="Times New Roman"/>
                <w:sz w:val="24"/>
                <w:szCs w:val="24"/>
              </w:rPr>
              <w:t xml:space="preserve">, а также </w:t>
            </w:r>
            <w:r w:rsidRPr="003914B6">
              <w:rPr>
                <w:rFonts w:ascii="Times New Roman" w:hAnsi="Times New Roman" w:cs="Times New Roman"/>
                <w:sz w:val="24"/>
                <w:szCs w:val="24"/>
              </w:rPr>
              <w:t>сотрудник</w:t>
            </w:r>
            <w:r>
              <w:t xml:space="preserve"> </w:t>
            </w:r>
            <w:r w:rsidRPr="00A255C4">
              <w:rPr>
                <w:rFonts w:ascii="Times New Roman" w:hAnsi="Times New Roman" w:cs="Times New Roman"/>
                <w:sz w:val="24"/>
                <w:szCs w:val="24"/>
              </w:rPr>
              <w:t>в должностные обязанности которых входит участие в проведении закупок товаров, работ, услуг для обеспечения государственных нужд</w:t>
            </w:r>
            <w:r>
              <w:rPr>
                <w:rFonts w:ascii="Times New Roman" w:hAnsi="Times New Roman" w:cs="Times New Roman"/>
                <w:sz w:val="24"/>
                <w:szCs w:val="24"/>
              </w:rPr>
              <w:t xml:space="preserve"> </w:t>
            </w:r>
            <w:r w:rsidRPr="00EC6665">
              <w:rPr>
                <w:rFonts w:ascii="Times New Roman" w:hAnsi="Times New Roman" w:cs="Times New Roman"/>
                <w:sz w:val="24"/>
                <w:szCs w:val="24"/>
              </w:rPr>
              <w:t>прошли</w:t>
            </w:r>
            <w:r>
              <w:rPr>
                <w:rFonts w:ascii="Times New Roman" w:hAnsi="Times New Roman" w:cs="Times New Roman"/>
                <w:sz w:val="24"/>
                <w:szCs w:val="24"/>
              </w:rPr>
              <w:t xml:space="preserve"> </w:t>
            </w:r>
            <w:r w:rsidRPr="00A255C4">
              <w:rPr>
                <w:rFonts w:ascii="Times New Roman" w:hAnsi="Times New Roman" w:cs="Times New Roman"/>
                <w:sz w:val="24"/>
                <w:szCs w:val="24"/>
              </w:rPr>
              <w:t>обучение по дополнительным профессиональным программам в области противодействия коррупции</w:t>
            </w:r>
          </w:p>
          <w:p w:rsidR="00401029" w:rsidRPr="003914B6" w:rsidRDefault="00401029" w:rsidP="00401029">
            <w:pPr>
              <w:rPr>
                <w:lang w:eastAsia="ru-RU"/>
              </w:rPr>
            </w:pPr>
          </w:p>
          <w:p w:rsidR="00401029" w:rsidRPr="003914B6" w:rsidRDefault="00401029" w:rsidP="00401029">
            <w:pPr>
              <w:rPr>
                <w:lang w:eastAsia="ru-RU"/>
              </w:rPr>
            </w:pPr>
          </w:p>
          <w:p w:rsidR="00401029" w:rsidRPr="003914B6" w:rsidRDefault="00401029" w:rsidP="00401029">
            <w:pPr>
              <w:rPr>
                <w:lang w:eastAsia="ru-RU"/>
              </w:rPr>
            </w:pPr>
          </w:p>
          <w:p w:rsidR="00401029" w:rsidRPr="003914B6" w:rsidRDefault="00401029" w:rsidP="00401029">
            <w:pPr>
              <w:rPr>
                <w:lang w:eastAsia="ru-RU"/>
              </w:rPr>
            </w:pPr>
          </w:p>
          <w:p w:rsidR="00401029" w:rsidRDefault="00401029" w:rsidP="00401029">
            <w:pPr>
              <w:rPr>
                <w:lang w:eastAsia="ru-RU"/>
              </w:rPr>
            </w:pPr>
          </w:p>
          <w:p w:rsidR="00401029" w:rsidRPr="003914B6" w:rsidRDefault="00401029" w:rsidP="00401029">
            <w:pPr>
              <w:jc w:val="center"/>
              <w:rPr>
                <w:lang w:eastAsia="ru-RU"/>
              </w:rPr>
            </w:pPr>
          </w:p>
        </w:tc>
      </w:tr>
      <w:tr w:rsidR="00401029" w:rsidRPr="00B4682F" w:rsidTr="006374FB">
        <w:tc>
          <w:tcPr>
            <w:tcW w:w="7655" w:type="dxa"/>
          </w:tcPr>
          <w:p w:rsidR="00401029" w:rsidRPr="002945AD" w:rsidRDefault="00401029" w:rsidP="00401029">
            <w:pPr>
              <w:pStyle w:val="ConsPlusNormal"/>
              <w:tabs>
                <w:tab w:val="left" w:pos="1155"/>
              </w:tabs>
              <w:jc w:val="center"/>
              <w:rPr>
                <w:rFonts w:ascii="Times New Roman" w:hAnsi="Times New Roman" w:cs="Times New Roman"/>
                <w:sz w:val="24"/>
                <w:szCs w:val="24"/>
              </w:rPr>
            </w:pPr>
            <w:r w:rsidRPr="00CF3586">
              <w:rPr>
                <w:rFonts w:ascii="Times New Roman" w:hAnsi="Times New Roman" w:cs="Times New Roman"/>
                <w:sz w:val="24"/>
                <w:szCs w:val="24"/>
              </w:rPr>
              <w:t>П</w:t>
            </w:r>
            <w:r>
              <w:rPr>
                <w:rFonts w:ascii="Times New Roman" w:hAnsi="Times New Roman" w:cs="Times New Roman"/>
                <w:sz w:val="24"/>
                <w:szCs w:val="24"/>
              </w:rPr>
              <w:t xml:space="preserve">роведение анализа рассмотрения в Минпромторге РД обращений граждан и организаций по фактам коррупции, а также принятых по </w:t>
            </w:r>
            <w:r>
              <w:rPr>
                <w:rFonts w:ascii="Times New Roman" w:hAnsi="Times New Roman" w:cs="Times New Roman"/>
                <w:sz w:val="24"/>
                <w:szCs w:val="24"/>
              </w:rPr>
              <w:lastRenderedPageBreak/>
              <w:t>таким обращениям мерам реагирования</w:t>
            </w:r>
          </w:p>
        </w:tc>
        <w:tc>
          <w:tcPr>
            <w:tcW w:w="6945" w:type="dxa"/>
          </w:tcPr>
          <w:p w:rsidR="00401029" w:rsidRDefault="00401029" w:rsidP="00401029">
            <w:pPr>
              <w:pStyle w:val="ConsPlusNormal"/>
              <w:tabs>
                <w:tab w:val="left" w:pos="1245"/>
              </w:tabs>
              <w:jc w:val="center"/>
              <w:rPr>
                <w:rFonts w:ascii="Times New Roman" w:hAnsi="Times New Roman" w:cs="Times New Roman"/>
                <w:sz w:val="24"/>
                <w:szCs w:val="24"/>
              </w:rPr>
            </w:pPr>
            <w:r w:rsidRPr="00401029">
              <w:rPr>
                <w:rFonts w:ascii="Times New Roman" w:hAnsi="Times New Roman" w:cs="Times New Roman"/>
                <w:sz w:val="24"/>
                <w:szCs w:val="24"/>
              </w:rPr>
              <w:lastRenderedPageBreak/>
              <w:t xml:space="preserve">За отчетный период 2021 обращений граждан и организаций </w:t>
            </w:r>
            <w:r w:rsidRPr="00401029">
              <w:rPr>
                <w:rFonts w:ascii="Times New Roman" w:hAnsi="Times New Roman" w:cs="Times New Roman"/>
                <w:sz w:val="24"/>
                <w:szCs w:val="24"/>
              </w:rPr>
              <w:br/>
              <w:t>по фактам коррупции в Минпромторге РД не поступало</w:t>
            </w:r>
          </w:p>
        </w:tc>
      </w:tr>
      <w:tr w:rsidR="00401029" w:rsidRPr="00B4682F" w:rsidTr="006374FB">
        <w:tc>
          <w:tcPr>
            <w:tcW w:w="7655" w:type="dxa"/>
          </w:tcPr>
          <w:p w:rsidR="00387E1B" w:rsidRDefault="00387E1B" w:rsidP="00387E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Актуализация </w:t>
            </w:r>
            <w:r w:rsidR="00401029" w:rsidRPr="004E6E54">
              <w:rPr>
                <w:rFonts w:ascii="Times New Roman" w:hAnsi="Times New Roman" w:cs="Times New Roman"/>
                <w:sz w:val="24"/>
                <w:szCs w:val="24"/>
              </w:rPr>
              <w:t>состав</w:t>
            </w:r>
            <w:r>
              <w:rPr>
                <w:rFonts w:ascii="Times New Roman" w:hAnsi="Times New Roman" w:cs="Times New Roman"/>
                <w:sz w:val="24"/>
                <w:szCs w:val="24"/>
              </w:rPr>
              <w:t>а</w:t>
            </w:r>
            <w:r w:rsidR="00401029" w:rsidRPr="004E6E54">
              <w:rPr>
                <w:rFonts w:ascii="Times New Roman" w:hAnsi="Times New Roman" w:cs="Times New Roman"/>
                <w:sz w:val="24"/>
                <w:szCs w:val="24"/>
              </w:rPr>
              <w:t xml:space="preserve"> </w:t>
            </w:r>
            <w:r>
              <w:rPr>
                <w:rFonts w:ascii="Times New Roman" w:hAnsi="Times New Roman" w:cs="Times New Roman"/>
                <w:sz w:val="24"/>
                <w:szCs w:val="24"/>
              </w:rPr>
              <w:t>К</w:t>
            </w:r>
            <w:r w:rsidR="00401029" w:rsidRPr="004E6E54">
              <w:rPr>
                <w:rFonts w:ascii="Times New Roman" w:hAnsi="Times New Roman" w:cs="Times New Roman"/>
                <w:sz w:val="24"/>
                <w:szCs w:val="24"/>
              </w:rPr>
              <w:t>омисси</w:t>
            </w:r>
            <w:r>
              <w:rPr>
                <w:rFonts w:ascii="Times New Roman" w:hAnsi="Times New Roman" w:cs="Times New Roman"/>
                <w:sz w:val="24"/>
                <w:szCs w:val="24"/>
              </w:rPr>
              <w:t xml:space="preserve">и </w:t>
            </w:r>
            <w:r w:rsidR="00401029" w:rsidRPr="004E6E54">
              <w:rPr>
                <w:rFonts w:ascii="Times New Roman" w:hAnsi="Times New Roman" w:cs="Times New Roman"/>
                <w:sz w:val="24"/>
                <w:szCs w:val="24"/>
              </w:rPr>
              <w:t xml:space="preserve">по противодействию коррупции </w:t>
            </w:r>
            <w:r>
              <w:rPr>
                <w:rFonts w:ascii="Times New Roman" w:hAnsi="Times New Roman" w:cs="Times New Roman"/>
                <w:sz w:val="24"/>
                <w:szCs w:val="24"/>
              </w:rPr>
              <w:t>в Минпромторге РД</w:t>
            </w:r>
            <w:r w:rsidR="00401029" w:rsidRPr="004E6E54">
              <w:rPr>
                <w:rFonts w:ascii="Times New Roman" w:hAnsi="Times New Roman" w:cs="Times New Roman"/>
                <w:sz w:val="24"/>
                <w:szCs w:val="24"/>
              </w:rPr>
              <w:t xml:space="preserve"> </w:t>
            </w:r>
            <w:r>
              <w:rPr>
                <w:rFonts w:ascii="Times New Roman" w:hAnsi="Times New Roman" w:cs="Times New Roman"/>
                <w:sz w:val="24"/>
                <w:szCs w:val="24"/>
              </w:rPr>
              <w:t>в целях</w:t>
            </w:r>
            <w:r w:rsidR="00401029" w:rsidRPr="004E6E54">
              <w:rPr>
                <w:rFonts w:ascii="Times New Roman" w:hAnsi="Times New Roman" w:cs="Times New Roman"/>
                <w:sz w:val="24"/>
                <w:szCs w:val="24"/>
              </w:rPr>
              <w:t xml:space="preserve"> включения в</w:t>
            </w:r>
            <w:r>
              <w:rPr>
                <w:rFonts w:ascii="Times New Roman" w:hAnsi="Times New Roman" w:cs="Times New Roman"/>
                <w:sz w:val="24"/>
                <w:szCs w:val="24"/>
              </w:rPr>
              <w:t xml:space="preserve"> ее</w:t>
            </w:r>
            <w:r w:rsidR="00401029" w:rsidRPr="004E6E54">
              <w:rPr>
                <w:rFonts w:ascii="Times New Roman" w:hAnsi="Times New Roman" w:cs="Times New Roman"/>
                <w:sz w:val="24"/>
                <w:szCs w:val="24"/>
              </w:rPr>
              <w:t xml:space="preserve"> состав</w:t>
            </w:r>
          </w:p>
          <w:p w:rsidR="00401029" w:rsidRPr="002945AD" w:rsidRDefault="00401029" w:rsidP="00387E1B">
            <w:pPr>
              <w:pStyle w:val="ConsPlusNormal"/>
              <w:jc w:val="center"/>
              <w:rPr>
                <w:rFonts w:ascii="Times New Roman" w:hAnsi="Times New Roman" w:cs="Times New Roman"/>
                <w:sz w:val="24"/>
                <w:szCs w:val="24"/>
              </w:rPr>
            </w:pPr>
            <w:r w:rsidRPr="004E6E54">
              <w:rPr>
                <w:rFonts w:ascii="Times New Roman" w:hAnsi="Times New Roman" w:cs="Times New Roman"/>
                <w:sz w:val="24"/>
                <w:szCs w:val="24"/>
              </w:rPr>
              <w:t>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6945" w:type="dxa"/>
          </w:tcPr>
          <w:p w:rsidR="00401029" w:rsidRDefault="00387E1B" w:rsidP="00387E1B">
            <w:pPr>
              <w:pStyle w:val="ConsPlusNormal"/>
              <w:tabs>
                <w:tab w:val="left" w:pos="1245"/>
              </w:tabs>
              <w:jc w:val="center"/>
              <w:rPr>
                <w:rFonts w:ascii="Times New Roman" w:hAnsi="Times New Roman" w:cs="Times New Roman"/>
                <w:sz w:val="24"/>
                <w:szCs w:val="24"/>
              </w:rPr>
            </w:pPr>
            <w:r>
              <w:rPr>
                <w:rFonts w:ascii="Times New Roman" w:hAnsi="Times New Roman" w:cs="Times New Roman"/>
                <w:sz w:val="24"/>
                <w:szCs w:val="24"/>
              </w:rPr>
              <w:t>С</w:t>
            </w:r>
            <w:r w:rsidRPr="004E6E54">
              <w:rPr>
                <w:rFonts w:ascii="Times New Roman" w:hAnsi="Times New Roman" w:cs="Times New Roman"/>
                <w:sz w:val="24"/>
                <w:szCs w:val="24"/>
              </w:rPr>
              <w:t>оставов комисси</w:t>
            </w:r>
            <w:r>
              <w:rPr>
                <w:rFonts w:ascii="Times New Roman" w:hAnsi="Times New Roman" w:cs="Times New Roman"/>
                <w:sz w:val="24"/>
                <w:szCs w:val="24"/>
              </w:rPr>
              <w:t>и</w:t>
            </w:r>
            <w:r w:rsidRPr="004E6E54">
              <w:rPr>
                <w:rFonts w:ascii="Times New Roman" w:hAnsi="Times New Roman" w:cs="Times New Roman"/>
                <w:sz w:val="24"/>
                <w:szCs w:val="24"/>
              </w:rPr>
              <w:t xml:space="preserve"> по противодействию коррупции</w:t>
            </w:r>
            <w:r>
              <w:rPr>
                <w:rFonts w:ascii="Times New Roman" w:hAnsi="Times New Roman" w:cs="Times New Roman"/>
                <w:sz w:val="24"/>
                <w:szCs w:val="24"/>
              </w:rPr>
              <w:t xml:space="preserve"> актуализирован и утвержден приказом Минпромторга РД </w:t>
            </w:r>
            <w:r>
              <w:rPr>
                <w:rFonts w:ascii="Times New Roman" w:hAnsi="Times New Roman" w:cs="Times New Roman"/>
                <w:sz w:val="24"/>
                <w:szCs w:val="24"/>
              </w:rPr>
              <w:br/>
              <w:t>от 16 апреля 2021 года № 38-ОД «О комиссии                                          по противодействию коррупции при Министерстве промышленности и торговли Республики Дагестан»</w:t>
            </w:r>
          </w:p>
        </w:tc>
      </w:tr>
      <w:tr w:rsidR="00387E1B" w:rsidRPr="00B4682F" w:rsidTr="006374FB">
        <w:tc>
          <w:tcPr>
            <w:tcW w:w="7655" w:type="dxa"/>
          </w:tcPr>
          <w:p w:rsidR="00387E1B" w:rsidRDefault="00387E1B" w:rsidP="00387E1B">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 xml:space="preserve">Организация на основе правовых актов и соответствующих решений взаимодействия </w:t>
            </w:r>
            <w:r>
              <w:rPr>
                <w:rFonts w:ascii="Times New Roman" w:hAnsi="Times New Roman" w:cs="Times New Roman"/>
                <w:sz w:val="24"/>
                <w:szCs w:val="24"/>
              </w:rPr>
              <w:t xml:space="preserve">Минпромторга РД </w:t>
            </w:r>
            <w:r w:rsidRPr="00616E72">
              <w:rPr>
                <w:rFonts w:ascii="Times New Roman" w:hAnsi="Times New Roman" w:cs="Times New Roman"/>
                <w:sz w:val="24"/>
                <w:szCs w:val="24"/>
              </w:rPr>
              <w:t xml:space="preserve">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6945" w:type="dxa"/>
          </w:tcPr>
          <w:p w:rsidR="00387E1B" w:rsidRPr="00616E72" w:rsidRDefault="00387E1B" w:rsidP="00387E1B">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При приеме на работу в установленном законом порядке от кандидатов затребуются спарки об отсутствии судимости.</w:t>
            </w:r>
          </w:p>
          <w:p w:rsidR="00387E1B" w:rsidRPr="00616E72" w:rsidRDefault="00387E1B" w:rsidP="00387E1B">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В ходе проведения организационно-штатных мероприятий информации от правоохранительных и надзорных органов</w:t>
            </w:r>
          </w:p>
          <w:p w:rsidR="00387E1B" w:rsidRPr="00616E72" w:rsidRDefault="00387E1B" w:rsidP="00387E1B">
            <w:pPr>
              <w:pStyle w:val="ConsPlusNormal"/>
              <w:jc w:val="center"/>
              <w:rPr>
                <w:rFonts w:ascii="Times New Roman" w:hAnsi="Times New Roman" w:cs="Times New Roman"/>
                <w:sz w:val="24"/>
                <w:szCs w:val="24"/>
              </w:rPr>
            </w:pPr>
            <w:r w:rsidRPr="00616E72">
              <w:rPr>
                <w:rFonts w:ascii="Times New Roman" w:hAnsi="Times New Roman" w:cs="Times New Roman"/>
                <w:sz w:val="24"/>
                <w:szCs w:val="24"/>
              </w:rPr>
              <w:t>препятствующей назначению кандидатов на должности или заслуживающей внимания не поступало.</w:t>
            </w:r>
          </w:p>
        </w:tc>
      </w:tr>
      <w:tr w:rsidR="00387E1B" w:rsidRPr="00B4682F" w:rsidTr="006374FB">
        <w:tc>
          <w:tcPr>
            <w:tcW w:w="7655" w:type="dxa"/>
          </w:tcPr>
          <w:p w:rsidR="00387E1B" w:rsidRDefault="00A074D4" w:rsidP="00A074D4">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м</w:t>
            </w:r>
            <w:r w:rsidRPr="00415FE9">
              <w:rPr>
                <w:rFonts w:ascii="Times New Roman" w:hAnsi="Times New Roman" w:cs="Times New Roman"/>
                <w:sz w:val="24"/>
                <w:szCs w:val="24"/>
              </w:rPr>
              <w:t>ониторинг</w:t>
            </w:r>
            <w:r>
              <w:rPr>
                <w:rFonts w:ascii="Times New Roman" w:hAnsi="Times New Roman" w:cs="Times New Roman"/>
                <w:sz w:val="24"/>
                <w:szCs w:val="24"/>
              </w:rPr>
              <w:t>а</w:t>
            </w:r>
            <w:r w:rsidRPr="00415FE9">
              <w:rPr>
                <w:rFonts w:ascii="Times New Roman" w:hAnsi="Times New Roman" w:cs="Times New Roman"/>
                <w:sz w:val="24"/>
                <w:szCs w:val="24"/>
              </w:rPr>
              <w:t xml:space="preserve"> участия лиц, замещающих </w:t>
            </w:r>
            <w:r>
              <w:rPr>
                <w:rFonts w:ascii="Times New Roman" w:hAnsi="Times New Roman" w:cs="Times New Roman"/>
                <w:sz w:val="24"/>
                <w:szCs w:val="24"/>
              </w:rPr>
              <w:t xml:space="preserve">должности </w:t>
            </w:r>
            <w:r w:rsidRPr="00415FE9">
              <w:rPr>
                <w:rFonts w:ascii="Times New Roman" w:hAnsi="Times New Roman" w:cs="Times New Roman"/>
                <w:sz w:val="24"/>
                <w:szCs w:val="24"/>
              </w:rPr>
              <w:t>государственн</w:t>
            </w:r>
            <w:r>
              <w:rPr>
                <w:rFonts w:ascii="Times New Roman" w:hAnsi="Times New Roman" w:cs="Times New Roman"/>
                <w:sz w:val="24"/>
                <w:szCs w:val="24"/>
              </w:rPr>
              <w:t>ой гражданской службы Минпромторга РД</w:t>
            </w:r>
            <w:r w:rsidRPr="00415FE9">
              <w:rPr>
                <w:rFonts w:ascii="Times New Roman" w:hAnsi="Times New Roman" w:cs="Times New Roman"/>
                <w:sz w:val="24"/>
                <w:szCs w:val="24"/>
              </w:rPr>
              <w:t xml:space="preserve">, в управлении коммерческими и </w:t>
            </w:r>
            <w:r>
              <w:rPr>
                <w:rFonts w:ascii="Times New Roman" w:hAnsi="Times New Roman" w:cs="Times New Roman"/>
                <w:sz w:val="24"/>
                <w:szCs w:val="24"/>
              </w:rPr>
              <w:t>некоммерческими организациями, и по результатам представить</w:t>
            </w:r>
            <w:r w:rsidRPr="00415FE9">
              <w:rPr>
                <w:rFonts w:ascii="Times New Roman" w:hAnsi="Times New Roman" w:cs="Times New Roman"/>
                <w:sz w:val="24"/>
                <w:szCs w:val="24"/>
              </w:rPr>
              <w:t xml:space="preserve"> аналитическ</w:t>
            </w:r>
            <w:r>
              <w:rPr>
                <w:rFonts w:ascii="Times New Roman" w:hAnsi="Times New Roman" w:cs="Times New Roman"/>
                <w:sz w:val="24"/>
                <w:szCs w:val="24"/>
              </w:rPr>
              <w:t>ий</w:t>
            </w:r>
            <w:r w:rsidRPr="00415FE9">
              <w:rPr>
                <w:rFonts w:ascii="Times New Roman" w:hAnsi="Times New Roman" w:cs="Times New Roman"/>
                <w:sz w:val="24"/>
                <w:szCs w:val="24"/>
              </w:rPr>
              <w:t xml:space="preserve"> доклад, содержащ</w:t>
            </w:r>
            <w:r>
              <w:rPr>
                <w:rFonts w:ascii="Times New Roman" w:hAnsi="Times New Roman" w:cs="Times New Roman"/>
                <w:sz w:val="24"/>
                <w:szCs w:val="24"/>
              </w:rPr>
              <w:t xml:space="preserve">ий </w:t>
            </w:r>
            <w:r w:rsidRPr="00415FE9">
              <w:rPr>
                <w:rFonts w:ascii="Times New Roman" w:hAnsi="Times New Roman" w:cs="Times New Roman"/>
                <w:sz w:val="24"/>
                <w:szCs w:val="24"/>
              </w:rPr>
              <w:t>обобщенные статистические данные, информацию о выявленных коррупционных правонарушениях и коррупционных рисках</w:t>
            </w:r>
          </w:p>
        </w:tc>
        <w:tc>
          <w:tcPr>
            <w:tcW w:w="6945" w:type="dxa"/>
          </w:tcPr>
          <w:p w:rsidR="00387E1B" w:rsidRDefault="00A074D4" w:rsidP="00387E1B">
            <w:pPr>
              <w:pStyle w:val="ConsPlusNormal"/>
              <w:tabs>
                <w:tab w:val="left" w:pos="1245"/>
              </w:tabs>
              <w:jc w:val="center"/>
              <w:rPr>
                <w:rFonts w:ascii="Times New Roman" w:hAnsi="Times New Roman" w:cs="Times New Roman"/>
                <w:sz w:val="24"/>
                <w:szCs w:val="24"/>
              </w:rPr>
            </w:pPr>
            <w:r w:rsidRPr="00EC6665">
              <w:rPr>
                <w:rFonts w:ascii="Times New Roman" w:hAnsi="Times New Roman" w:cs="Times New Roman"/>
                <w:sz w:val="24"/>
                <w:szCs w:val="24"/>
              </w:rPr>
              <w:t>За отчетный период</w:t>
            </w:r>
            <w:r w:rsidRPr="00415FE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2021 года нарушений о </w:t>
            </w:r>
            <w:r w:rsidRPr="00415FE9">
              <w:rPr>
                <w:rFonts w:ascii="Times New Roman" w:hAnsi="Times New Roman" w:cs="Times New Roman"/>
                <w:sz w:val="24"/>
                <w:szCs w:val="24"/>
              </w:rPr>
              <w:t>коррупционных правонарушениях и коррупционных рисках</w:t>
            </w:r>
            <w:r>
              <w:rPr>
                <w:rFonts w:ascii="Times New Roman" w:hAnsi="Times New Roman" w:cs="Times New Roman"/>
                <w:sz w:val="24"/>
                <w:szCs w:val="24"/>
              </w:rPr>
              <w:t xml:space="preserve"> не выявлено</w:t>
            </w:r>
          </w:p>
        </w:tc>
      </w:tr>
      <w:tr w:rsidR="00387E1B" w:rsidRPr="00B4682F" w:rsidTr="006374FB">
        <w:tc>
          <w:tcPr>
            <w:tcW w:w="7655" w:type="dxa"/>
          </w:tcPr>
          <w:p w:rsidR="00183EFC" w:rsidRPr="00183EFC" w:rsidRDefault="00183EFC" w:rsidP="00183EFC">
            <w:pPr>
              <w:pStyle w:val="ConsPlusNormal"/>
              <w:jc w:val="center"/>
              <w:rPr>
                <w:rFonts w:ascii="Times New Roman" w:hAnsi="Times New Roman" w:cs="Times New Roman"/>
                <w:sz w:val="24"/>
                <w:szCs w:val="24"/>
              </w:rPr>
            </w:pPr>
            <w:r w:rsidRPr="00183EFC">
              <w:rPr>
                <w:rFonts w:ascii="Times New Roman" w:hAnsi="Times New Roman" w:cs="Times New Roman"/>
                <w:sz w:val="24"/>
                <w:szCs w:val="24"/>
              </w:rPr>
              <w:t xml:space="preserve">Разработка и внедрение единого электронного реестра субъектов предпринимательства, включающего перечень сведений и размещение в общем доступе в сети </w:t>
            </w:r>
            <w:r>
              <w:rPr>
                <w:rFonts w:ascii="Times New Roman" w:hAnsi="Times New Roman" w:cs="Times New Roman"/>
                <w:sz w:val="24"/>
                <w:szCs w:val="24"/>
              </w:rPr>
              <w:t>«</w:t>
            </w:r>
            <w:r w:rsidRPr="00183EFC">
              <w:rPr>
                <w:rFonts w:ascii="Times New Roman" w:hAnsi="Times New Roman" w:cs="Times New Roman"/>
                <w:sz w:val="24"/>
                <w:szCs w:val="24"/>
              </w:rPr>
              <w:t>Интернет</w:t>
            </w:r>
            <w:r>
              <w:rPr>
                <w:rFonts w:ascii="Times New Roman" w:hAnsi="Times New Roman" w:cs="Times New Roman"/>
                <w:sz w:val="24"/>
                <w:szCs w:val="24"/>
              </w:rPr>
              <w:t>»</w:t>
            </w:r>
            <w:bookmarkStart w:id="0" w:name="_GoBack"/>
            <w:bookmarkEnd w:id="0"/>
            <w:r w:rsidRPr="00183EFC">
              <w:rPr>
                <w:rFonts w:ascii="Times New Roman" w:hAnsi="Times New Roman" w:cs="Times New Roman"/>
                <w:sz w:val="24"/>
                <w:szCs w:val="24"/>
              </w:rPr>
              <w:t>, касающихся деятельности субъектов, наличия правоустанавливающих документов, проведенных в отношении него проверок, все имеющиеся сертификаты качества, заключение органа местного самоуправления</w:t>
            </w:r>
          </w:p>
          <w:p w:rsidR="00387E1B" w:rsidRDefault="00387E1B" w:rsidP="00387E1B">
            <w:pPr>
              <w:pStyle w:val="ConsPlusNormal"/>
              <w:jc w:val="center"/>
              <w:rPr>
                <w:rFonts w:ascii="Times New Roman" w:hAnsi="Times New Roman" w:cs="Times New Roman"/>
                <w:sz w:val="24"/>
                <w:szCs w:val="24"/>
              </w:rPr>
            </w:pPr>
          </w:p>
        </w:tc>
        <w:tc>
          <w:tcPr>
            <w:tcW w:w="6945" w:type="dxa"/>
          </w:tcPr>
          <w:p w:rsidR="00387E1B" w:rsidRDefault="00183EFC" w:rsidP="00183EFC">
            <w:pPr>
              <w:pStyle w:val="ConsPlusNormal"/>
              <w:tabs>
                <w:tab w:val="left" w:pos="1245"/>
              </w:tabs>
              <w:jc w:val="center"/>
              <w:rPr>
                <w:rFonts w:ascii="Times New Roman" w:hAnsi="Times New Roman" w:cs="Times New Roman"/>
                <w:sz w:val="24"/>
                <w:szCs w:val="24"/>
              </w:rPr>
            </w:pPr>
            <w:r w:rsidRPr="00183EFC">
              <w:rPr>
                <w:rFonts w:ascii="Times New Roman" w:hAnsi="Times New Roman" w:cs="Times New Roman"/>
                <w:sz w:val="24"/>
                <w:szCs w:val="24"/>
              </w:rPr>
              <w:t>В настоящее время ведется работа п</w:t>
            </w:r>
            <w:r>
              <w:rPr>
                <w:rFonts w:ascii="Times New Roman" w:hAnsi="Times New Roman" w:cs="Times New Roman"/>
                <w:sz w:val="24"/>
                <w:szCs w:val="24"/>
              </w:rPr>
              <w:t>о сбору информации от Агентства</w:t>
            </w:r>
            <w:r w:rsidRPr="00183EFC">
              <w:rPr>
                <w:rFonts w:ascii="Times New Roman" w:hAnsi="Times New Roman" w:cs="Times New Roman"/>
                <w:sz w:val="24"/>
                <w:szCs w:val="24"/>
              </w:rPr>
              <w:t xml:space="preserve"> по предпринимательству и инвестициям Республики Дагестан, Управления Федеральной Налоговой Службы России по Республике Дагестан, а также от Аппарата Уполномоченного по защите прав предпринимателей в Республике Дагестан, </w:t>
            </w:r>
            <w:r>
              <w:rPr>
                <w:rFonts w:ascii="Times New Roman" w:hAnsi="Times New Roman" w:cs="Times New Roman"/>
                <w:sz w:val="24"/>
                <w:szCs w:val="24"/>
              </w:rPr>
              <w:br/>
            </w:r>
            <w:r w:rsidRPr="00183EFC">
              <w:rPr>
                <w:rFonts w:ascii="Times New Roman" w:hAnsi="Times New Roman" w:cs="Times New Roman"/>
                <w:sz w:val="24"/>
                <w:szCs w:val="24"/>
              </w:rPr>
              <w:t>в целях наполнения электронного реестра субъектов предпринимательства</w:t>
            </w:r>
          </w:p>
        </w:tc>
      </w:tr>
    </w:tbl>
    <w:p w:rsidR="00C43C38" w:rsidRPr="00B4682F" w:rsidRDefault="00C43C38" w:rsidP="00D5618B">
      <w:pPr>
        <w:pStyle w:val="ConsPlusNormal"/>
        <w:pBdr>
          <w:top w:val="single" w:sz="6" w:space="0" w:color="auto"/>
        </w:pBdr>
        <w:spacing w:before="100" w:after="100"/>
        <w:jc w:val="both"/>
        <w:rPr>
          <w:rFonts w:ascii="Times New Roman" w:hAnsi="Times New Roman" w:cs="Times New Roman"/>
          <w:szCs w:val="22"/>
        </w:rPr>
      </w:pPr>
    </w:p>
    <w:p w:rsidR="00B26600" w:rsidRPr="00B4682F" w:rsidRDefault="00B26600" w:rsidP="00D5618B">
      <w:pPr>
        <w:jc w:val="both"/>
        <w:rPr>
          <w:rFonts w:ascii="Times New Roman" w:hAnsi="Times New Roman" w:cs="Times New Roman"/>
        </w:rPr>
      </w:pPr>
    </w:p>
    <w:sectPr w:rsidR="00B26600" w:rsidRPr="00B4682F" w:rsidSect="003E0695">
      <w:pgSz w:w="16838" w:h="11905" w:orient="landscape"/>
      <w:pgMar w:top="567" w:right="568" w:bottom="850" w:left="9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2F" w:rsidRDefault="00294E2F" w:rsidP="00C43C38">
      <w:pPr>
        <w:spacing w:after="0" w:line="240" w:lineRule="auto"/>
      </w:pPr>
      <w:r>
        <w:separator/>
      </w:r>
    </w:p>
  </w:endnote>
  <w:endnote w:type="continuationSeparator" w:id="0">
    <w:p w:rsidR="00294E2F" w:rsidRDefault="00294E2F" w:rsidP="00C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2F" w:rsidRDefault="00294E2F" w:rsidP="00C43C38">
      <w:pPr>
        <w:spacing w:after="0" w:line="240" w:lineRule="auto"/>
      </w:pPr>
      <w:r>
        <w:separator/>
      </w:r>
    </w:p>
  </w:footnote>
  <w:footnote w:type="continuationSeparator" w:id="0">
    <w:p w:rsidR="00294E2F" w:rsidRDefault="00294E2F" w:rsidP="00C43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8"/>
    <w:rsid w:val="00013F09"/>
    <w:rsid w:val="00033430"/>
    <w:rsid w:val="0005136B"/>
    <w:rsid w:val="0007140F"/>
    <w:rsid w:val="00081F94"/>
    <w:rsid w:val="00085E77"/>
    <w:rsid w:val="000C54CE"/>
    <w:rsid w:val="000F7C1C"/>
    <w:rsid w:val="00111385"/>
    <w:rsid w:val="0011208E"/>
    <w:rsid w:val="00126782"/>
    <w:rsid w:val="00127324"/>
    <w:rsid w:val="00132EDB"/>
    <w:rsid w:val="00136D37"/>
    <w:rsid w:val="0014211F"/>
    <w:rsid w:val="00183EFC"/>
    <w:rsid w:val="00194F6A"/>
    <w:rsid w:val="001C3444"/>
    <w:rsid w:val="001F4B0F"/>
    <w:rsid w:val="0020046A"/>
    <w:rsid w:val="00203321"/>
    <w:rsid w:val="00226356"/>
    <w:rsid w:val="00237F87"/>
    <w:rsid w:val="0026274C"/>
    <w:rsid w:val="002945AD"/>
    <w:rsid w:val="00294E2F"/>
    <w:rsid w:val="002A3BA3"/>
    <w:rsid w:val="002E0AC9"/>
    <w:rsid w:val="00335E74"/>
    <w:rsid w:val="00347F22"/>
    <w:rsid w:val="00371B10"/>
    <w:rsid w:val="00382585"/>
    <w:rsid w:val="00387E1B"/>
    <w:rsid w:val="003914B6"/>
    <w:rsid w:val="003B24C9"/>
    <w:rsid w:val="003D5EBD"/>
    <w:rsid w:val="003E0695"/>
    <w:rsid w:val="003E3880"/>
    <w:rsid w:val="003F5C4B"/>
    <w:rsid w:val="00401029"/>
    <w:rsid w:val="00415FE9"/>
    <w:rsid w:val="004303F2"/>
    <w:rsid w:val="00436ED3"/>
    <w:rsid w:val="004451F4"/>
    <w:rsid w:val="004569B5"/>
    <w:rsid w:val="00475EF2"/>
    <w:rsid w:val="00477F43"/>
    <w:rsid w:val="00483924"/>
    <w:rsid w:val="004A7F74"/>
    <w:rsid w:val="004E6E54"/>
    <w:rsid w:val="004F34B5"/>
    <w:rsid w:val="005036FA"/>
    <w:rsid w:val="005119CA"/>
    <w:rsid w:val="00533BB5"/>
    <w:rsid w:val="00560278"/>
    <w:rsid w:val="00564814"/>
    <w:rsid w:val="0057046F"/>
    <w:rsid w:val="005920CA"/>
    <w:rsid w:val="005B320D"/>
    <w:rsid w:val="005E1C03"/>
    <w:rsid w:val="005E1FA8"/>
    <w:rsid w:val="00616E72"/>
    <w:rsid w:val="006374FB"/>
    <w:rsid w:val="00673B6E"/>
    <w:rsid w:val="00691297"/>
    <w:rsid w:val="006925EC"/>
    <w:rsid w:val="006952A4"/>
    <w:rsid w:val="006A071F"/>
    <w:rsid w:val="006B3AEC"/>
    <w:rsid w:val="006D65CE"/>
    <w:rsid w:val="006E130F"/>
    <w:rsid w:val="006F7129"/>
    <w:rsid w:val="0070105A"/>
    <w:rsid w:val="00712668"/>
    <w:rsid w:val="00722503"/>
    <w:rsid w:val="00735D5B"/>
    <w:rsid w:val="007D569C"/>
    <w:rsid w:val="007F314B"/>
    <w:rsid w:val="00816C68"/>
    <w:rsid w:val="00845436"/>
    <w:rsid w:val="0085627A"/>
    <w:rsid w:val="008A7891"/>
    <w:rsid w:val="008D3C70"/>
    <w:rsid w:val="008E678C"/>
    <w:rsid w:val="008F6FCA"/>
    <w:rsid w:val="00906133"/>
    <w:rsid w:val="00943557"/>
    <w:rsid w:val="009603FF"/>
    <w:rsid w:val="00960CEB"/>
    <w:rsid w:val="0096148A"/>
    <w:rsid w:val="00991BEA"/>
    <w:rsid w:val="009A013D"/>
    <w:rsid w:val="009A21F8"/>
    <w:rsid w:val="009C6E75"/>
    <w:rsid w:val="009C75AB"/>
    <w:rsid w:val="00A058E5"/>
    <w:rsid w:val="00A06C80"/>
    <w:rsid w:val="00A074D4"/>
    <w:rsid w:val="00A23988"/>
    <w:rsid w:val="00A255C4"/>
    <w:rsid w:val="00A2683B"/>
    <w:rsid w:val="00A37E01"/>
    <w:rsid w:val="00A53F35"/>
    <w:rsid w:val="00A735CB"/>
    <w:rsid w:val="00A77E15"/>
    <w:rsid w:val="00AB63F4"/>
    <w:rsid w:val="00AC5BF4"/>
    <w:rsid w:val="00AE418A"/>
    <w:rsid w:val="00AF02D6"/>
    <w:rsid w:val="00AF5F5D"/>
    <w:rsid w:val="00B17A8D"/>
    <w:rsid w:val="00B244F9"/>
    <w:rsid w:val="00B26600"/>
    <w:rsid w:val="00B4682F"/>
    <w:rsid w:val="00B6252A"/>
    <w:rsid w:val="00B75E73"/>
    <w:rsid w:val="00B93D1E"/>
    <w:rsid w:val="00BA6820"/>
    <w:rsid w:val="00BB10F9"/>
    <w:rsid w:val="00BC5212"/>
    <w:rsid w:val="00BE10E5"/>
    <w:rsid w:val="00C052A2"/>
    <w:rsid w:val="00C23418"/>
    <w:rsid w:val="00C344FD"/>
    <w:rsid w:val="00C43C38"/>
    <w:rsid w:val="00C97AE6"/>
    <w:rsid w:val="00CA5D29"/>
    <w:rsid w:val="00CC5F0F"/>
    <w:rsid w:val="00CD7FCB"/>
    <w:rsid w:val="00CE559D"/>
    <w:rsid w:val="00CE7AED"/>
    <w:rsid w:val="00CF3586"/>
    <w:rsid w:val="00D07406"/>
    <w:rsid w:val="00D16DB0"/>
    <w:rsid w:val="00D52A85"/>
    <w:rsid w:val="00D5618B"/>
    <w:rsid w:val="00D875F2"/>
    <w:rsid w:val="00D91CE9"/>
    <w:rsid w:val="00D96602"/>
    <w:rsid w:val="00DA6A3E"/>
    <w:rsid w:val="00DC149D"/>
    <w:rsid w:val="00DE5087"/>
    <w:rsid w:val="00E00F42"/>
    <w:rsid w:val="00E86A72"/>
    <w:rsid w:val="00EC6665"/>
    <w:rsid w:val="00ED0121"/>
    <w:rsid w:val="00EE2E3F"/>
    <w:rsid w:val="00EF5CDF"/>
    <w:rsid w:val="00F314B0"/>
    <w:rsid w:val="00F34690"/>
    <w:rsid w:val="00F4412D"/>
    <w:rsid w:val="00F60959"/>
    <w:rsid w:val="00F9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D36B"/>
  <w15:chartTrackingRefBased/>
  <w15:docId w15:val="{FCB70F81-6E20-443C-B9F3-71276F1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C38"/>
  </w:style>
  <w:style w:type="paragraph" w:styleId="a5">
    <w:name w:val="footer"/>
    <w:basedOn w:val="a"/>
    <w:link w:val="a6"/>
    <w:uiPriority w:val="99"/>
    <w:unhideWhenUsed/>
    <w:rsid w:val="00C43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C38"/>
  </w:style>
  <w:style w:type="paragraph" w:customStyle="1" w:styleId="ConsPlusNormal">
    <w:name w:val="ConsPlusNormal"/>
    <w:rsid w:val="00C43C3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DE5087"/>
    <w:rPr>
      <w:color w:val="0563C1" w:themeColor="hyperlink"/>
      <w:u w:val="single"/>
    </w:rPr>
  </w:style>
  <w:style w:type="paragraph" w:styleId="a8">
    <w:name w:val="Balloon Text"/>
    <w:basedOn w:val="a"/>
    <w:link w:val="a9"/>
    <w:uiPriority w:val="99"/>
    <w:semiHidden/>
    <w:unhideWhenUsed/>
    <w:rsid w:val="005648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4814"/>
    <w:rPr>
      <w:rFonts w:ascii="Segoe UI" w:hAnsi="Segoe UI" w:cs="Segoe UI"/>
      <w:sz w:val="18"/>
      <w:szCs w:val="18"/>
    </w:rPr>
  </w:style>
  <w:style w:type="character" w:customStyle="1" w:styleId="2">
    <w:name w:val="Основной текст (2)_"/>
    <w:basedOn w:val="a0"/>
    <w:link w:val="20"/>
    <w:rsid w:val="006374FB"/>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374FB"/>
    <w:pPr>
      <w:widowControl w:val="0"/>
      <w:shd w:val="clear" w:color="auto" w:fill="FFFFFF"/>
      <w:spacing w:after="0" w:line="317" w:lineRule="exact"/>
      <w:jc w:val="right"/>
    </w:pPr>
    <w:rPr>
      <w:rFonts w:ascii="Times New Roman" w:eastAsia="Times New Roman" w:hAnsi="Times New Roman" w:cs="Times New Roman"/>
      <w:b/>
      <w:bCs/>
      <w:sz w:val="28"/>
      <w:szCs w:val="28"/>
    </w:rPr>
  </w:style>
  <w:style w:type="character" w:customStyle="1" w:styleId="212pt">
    <w:name w:val="Основной текст (2) + 12 pt;Не полужирный"/>
    <w:basedOn w:val="2"/>
    <w:rsid w:val="006374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3" Type="http://schemas.openxmlformats.org/officeDocument/2006/relationships/settings" Target="settings.xml"/><Relationship Id="rId7" Type="http://schemas.openxmlformats.org/officeDocument/2006/relationships/hyperlink" Target="http://www.minpromda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npromdag.ru/" TargetMode="External"/><Relationship Id="rId4" Type="http://schemas.openxmlformats.org/officeDocument/2006/relationships/webSettings" Target="webSettings.xml"/><Relationship Id="rId9" Type="http://schemas.openxmlformats.org/officeDocument/2006/relationships/hyperlink" Target="http://www.minprom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CB37-921D-473A-BFC7-7DCAF0B0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3820</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Мадина М. Яхияева</cp:lastModifiedBy>
  <cp:revision>5</cp:revision>
  <cp:lastPrinted>2021-09-22T09:29:00Z</cp:lastPrinted>
  <dcterms:created xsi:type="dcterms:W3CDTF">2022-01-19T12:57:00Z</dcterms:created>
  <dcterms:modified xsi:type="dcterms:W3CDTF">2022-01-19T13:53:00Z</dcterms:modified>
</cp:coreProperties>
</file>